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1E5C" w14:textId="77777777" w:rsidR="00004DD2" w:rsidRDefault="00004DD2" w:rsidP="00004DD2">
      <w:r>
        <w:rPr>
          <w:noProof/>
        </w:rPr>
        <w:drawing>
          <wp:inline distT="0" distB="0" distL="0" distR="0" wp14:anchorId="034C3938" wp14:editId="1E3BBA17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92B5" w14:textId="77777777" w:rsidR="00004DD2" w:rsidRDefault="00004DD2" w:rsidP="00004DD2"/>
    <w:p w14:paraId="6776D0B7" w14:textId="2F6632F9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 xml:space="preserve">PROJEKTS uz </w:t>
      </w:r>
      <w:r w:rsidR="00174159">
        <w:rPr>
          <w:rFonts w:ascii="Times New Roman" w:hAnsi="Times New Roman" w:cs="Times New Roman"/>
          <w:noProof/>
        </w:rPr>
        <w:t>0</w:t>
      </w:r>
      <w:r w:rsidR="00F233C5">
        <w:rPr>
          <w:rFonts w:ascii="Times New Roman" w:hAnsi="Times New Roman" w:cs="Times New Roman"/>
          <w:noProof/>
        </w:rPr>
        <w:t>2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5431E7B4" w14:textId="77777777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  <w:color w:val="FF0000"/>
        </w:rPr>
      </w:pPr>
    </w:p>
    <w:p w14:paraId="1992BB76" w14:textId="36D8854D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 xml:space="preserve">vēlamais datums izskatīšanai: Attīstības komitejā </w:t>
      </w:r>
      <w:r w:rsidR="00174159">
        <w:rPr>
          <w:rFonts w:ascii="Times New Roman" w:hAnsi="Times New Roman" w:cs="Times New Roman"/>
          <w:noProof/>
        </w:rPr>
        <w:t>0</w:t>
      </w:r>
      <w:r w:rsidR="00F233C5">
        <w:rPr>
          <w:rFonts w:ascii="Times New Roman" w:hAnsi="Times New Roman" w:cs="Times New Roman"/>
          <w:noProof/>
        </w:rPr>
        <w:t>8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2D2E53E4" w14:textId="5DF51DFB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>domē: 2</w:t>
      </w:r>
      <w:r w:rsidR="00F233C5">
        <w:rPr>
          <w:rFonts w:ascii="Times New Roman" w:hAnsi="Times New Roman" w:cs="Times New Roman"/>
          <w:noProof/>
        </w:rPr>
        <w:t>2</w:t>
      </w:r>
      <w:r w:rsidRPr="0060291D">
        <w:rPr>
          <w:rFonts w:ascii="Times New Roman" w:hAnsi="Times New Roman" w:cs="Times New Roman"/>
          <w:noProof/>
        </w:rPr>
        <w:t>.</w:t>
      </w:r>
      <w:r w:rsidR="00F233C5">
        <w:rPr>
          <w:rFonts w:ascii="Times New Roman" w:hAnsi="Times New Roman" w:cs="Times New Roman"/>
          <w:noProof/>
        </w:rPr>
        <w:t>03</w:t>
      </w:r>
      <w:r w:rsidRPr="0060291D">
        <w:rPr>
          <w:rFonts w:ascii="Times New Roman" w:hAnsi="Times New Roman" w:cs="Times New Roman"/>
          <w:noProof/>
        </w:rPr>
        <w:t>.202</w:t>
      </w:r>
      <w:r w:rsidR="00F233C5">
        <w:rPr>
          <w:rFonts w:ascii="Times New Roman" w:hAnsi="Times New Roman" w:cs="Times New Roman"/>
          <w:noProof/>
        </w:rPr>
        <w:t>3</w:t>
      </w:r>
      <w:r w:rsidRPr="0060291D">
        <w:rPr>
          <w:rFonts w:ascii="Times New Roman" w:hAnsi="Times New Roman" w:cs="Times New Roman"/>
          <w:noProof/>
        </w:rPr>
        <w:t>.</w:t>
      </w:r>
    </w:p>
    <w:p w14:paraId="0F427341" w14:textId="6AE9B814" w:rsidR="00004DD2" w:rsidRPr="0060291D" w:rsidRDefault="00004DD2" w:rsidP="00004DD2">
      <w:pPr>
        <w:spacing w:after="0"/>
        <w:jc w:val="right"/>
        <w:rPr>
          <w:rFonts w:ascii="Times New Roman" w:hAnsi="Times New Roman" w:cs="Times New Roman"/>
          <w:noProof/>
        </w:rPr>
      </w:pPr>
      <w:r w:rsidRPr="0060291D">
        <w:rPr>
          <w:rFonts w:ascii="Times New Roman" w:hAnsi="Times New Roman" w:cs="Times New Roman"/>
          <w:noProof/>
        </w:rPr>
        <w:t>sagatavotājs</w:t>
      </w:r>
      <w:r w:rsidR="00F233C5">
        <w:rPr>
          <w:rFonts w:ascii="Times New Roman" w:hAnsi="Times New Roman" w:cs="Times New Roman"/>
          <w:noProof/>
        </w:rPr>
        <w:t xml:space="preserve"> un </w:t>
      </w:r>
      <w:r w:rsidRPr="0060291D">
        <w:rPr>
          <w:rFonts w:ascii="Times New Roman" w:hAnsi="Times New Roman" w:cs="Times New Roman"/>
          <w:noProof/>
        </w:rPr>
        <w:t xml:space="preserve">ziņotājs: </w:t>
      </w:r>
      <w:r w:rsidR="0037707A">
        <w:rPr>
          <w:rFonts w:ascii="Times New Roman" w:hAnsi="Times New Roman" w:cs="Times New Roman"/>
          <w:noProof/>
        </w:rPr>
        <w:t>Silvis Grīnbergs</w:t>
      </w:r>
    </w:p>
    <w:p w14:paraId="53C04EB4" w14:textId="77777777" w:rsidR="00924698" w:rsidRPr="00004DD2" w:rsidRDefault="00924698" w:rsidP="00034937">
      <w:pPr>
        <w:pStyle w:val="NoSpacing"/>
        <w:jc w:val="center"/>
        <w:rPr>
          <w:sz w:val="20"/>
          <w:szCs w:val="20"/>
          <w:lang w:val="en-US"/>
        </w:rPr>
      </w:pPr>
    </w:p>
    <w:p w14:paraId="4CE92E7A" w14:textId="77777777" w:rsidR="003432A4" w:rsidRDefault="003432A4" w:rsidP="00034937">
      <w:pPr>
        <w:pStyle w:val="NoSpacing"/>
        <w:jc w:val="center"/>
        <w:rPr>
          <w:sz w:val="20"/>
          <w:szCs w:val="20"/>
        </w:rPr>
      </w:pPr>
    </w:p>
    <w:p w14:paraId="28A8DBD5" w14:textId="77777777" w:rsidR="00A75210" w:rsidRPr="00A75210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>APSTIPRINĀTI</w:t>
      </w:r>
    </w:p>
    <w:p w14:paraId="7106483A" w14:textId="77777777" w:rsidR="00A75210" w:rsidRPr="00A75210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 xml:space="preserve">ar Ādažu novada pašvaldības domes </w:t>
      </w:r>
    </w:p>
    <w:p w14:paraId="190DCEB6" w14:textId="7AA9387A" w:rsidR="00A75210" w:rsidRPr="00CB447F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A75210">
        <w:rPr>
          <w:rFonts w:ascii="Times New Roman" w:hAnsi="Times New Roman"/>
          <w:sz w:val="24"/>
          <w:szCs w:val="24"/>
          <w:lang w:val="lv-LV"/>
        </w:rPr>
        <w:t>202</w:t>
      </w:r>
      <w:r w:rsidR="00F233C5">
        <w:rPr>
          <w:rFonts w:ascii="Times New Roman" w:hAnsi="Times New Roman"/>
          <w:sz w:val="24"/>
          <w:szCs w:val="24"/>
          <w:lang w:val="lv-LV"/>
        </w:rPr>
        <w:t>3</w:t>
      </w:r>
      <w:r w:rsidRPr="00A75210">
        <w:rPr>
          <w:rFonts w:ascii="Times New Roman" w:hAnsi="Times New Roman"/>
          <w:sz w:val="24"/>
          <w:szCs w:val="24"/>
          <w:lang w:val="lv-LV"/>
        </w:rPr>
        <w:t>. gada 2</w:t>
      </w:r>
      <w:r w:rsidR="00F233C5">
        <w:rPr>
          <w:rFonts w:ascii="Times New Roman" w:hAnsi="Times New Roman"/>
          <w:sz w:val="24"/>
          <w:szCs w:val="24"/>
          <w:lang w:val="lv-LV"/>
        </w:rPr>
        <w:t>2</w:t>
      </w:r>
      <w:r w:rsidRPr="00A75210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F233C5">
        <w:rPr>
          <w:rFonts w:ascii="Times New Roman" w:hAnsi="Times New Roman"/>
          <w:sz w:val="24"/>
          <w:szCs w:val="24"/>
          <w:lang w:val="lv-LV"/>
        </w:rPr>
        <w:t>mart</w:t>
      </w:r>
      <w:r w:rsidR="002602C4" w:rsidRPr="00CB447F">
        <w:rPr>
          <w:rFonts w:ascii="Times New Roman" w:hAnsi="Times New Roman"/>
          <w:sz w:val="24"/>
          <w:szCs w:val="24"/>
          <w:lang w:val="lv-LV"/>
        </w:rPr>
        <w:t>a</w:t>
      </w:r>
      <w:r w:rsidRPr="00CB447F">
        <w:rPr>
          <w:rFonts w:ascii="Times New Roman" w:hAnsi="Times New Roman"/>
          <w:sz w:val="24"/>
          <w:szCs w:val="24"/>
          <w:lang w:val="lv-LV"/>
        </w:rPr>
        <w:t xml:space="preserve"> sēdes lēmumu </w:t>
      </w:r>
    </w:p>
    <w:p w14:paraId="41BFD67D" w14:textId="0DECE78C" w:rsidR="00A75210" w:rsidRPr="00CB447F" w:rsidRDefault="00D6120A" w:rsidP="00A7521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Hlk90469929"/>
      <w:r w:rsidRPr="00CB447F">
        <w:rPr>
          <w:rFonts w:ascii="Times New Roman" w:hAnsi="Times New Roman"/>
          <w:sz w:val="24"/>
          <w:szCs w:val="24"/>
          <w:lang w:val="lv-LV"/>
        </w:rPr>
        <w:t>(</w:t>
      </w:r>
      <w:r w:rsidR="00CB447F" w:rsidRPr="00CB447F">
        <w:rPr>
          <w:rFonts w:ascii="Times New Roman" w:eastAsia="Calibri" w:hAnsi="Times New Roman"/>
          <w:sz w:val="24"/>
          <w:lang w:val="lv-LV" w:bidi="en-US"/>
        </w:rPr>
        <w:t xml:space="preserve">protokols Nr. </w:t>
      </w:r>
      <w:r w:rsidR="00902528">
        <w:rPr>
          <w:rFonts w:ascii="Times New Roman" w:eastAsia="Calibri" w:hAnsi="Times New Roman"/>
          <w:sz w:val="24"/>
          <w:lang w:val="lv-LV" w:bidi="en-US"/>
        </w:rPr>
        <w:t>__</w:t>
      </w:r>
      <w:r w:rsidR="00CB447F" w:rsidRPr="00CB447F">
        <w:rPr>
          <w:rFonts w:ascii="Times New Roman" w:eastAsia="Calibri" w:hAnsi="Times New Roman"/>
          <w:sz w:val="24"/>
          <w:lang w:val="lv-LV" w:bidi="en-US"/>
        </w:rPr>
        <w:t xml:space="preserve"> §</w:t>
      </w:r>
      <w:r w:rsidR="00A621AE">
        <w:rPr>
          <w:rFonts w:ascii="Times New Roman" w:eastAsia="Calibri" w:hAnsi="Times New Roman"/>
          <w:sz w:val="24"/>
          <w:lang w:val="lv-LV" w:bidi="en-US"/>
        </w:rPr>
        <w:t xml:space="preserve"> </w:t>
      </w:r>
      <w:r w:rsidR="00902528">
        <w:rPr>
          <w:rFonts w:ascii="Times New Roman" w:eastAsia="Calibri" w:hAnsi="Times New Roman"/>
          <w:sz w:val="24"/>
          <w:lang w:val="lv-LV" w:bidi="en-US"/>
        </w:rPr>
        <w:t>__</w:t>
      </w:r>
      <w:r w:rsidRPr="00CB447F">
        <w:rPr>
          <w:rFonts w:ascii="Times New Roman" w:hAnsi="Times New Roman"/>
          <w:sz w:val="24"/>
          <w:szCs w:val="24"/>
          <w:lang w:val="lv-LV"/>
        </w:rPr>
        <w:t>)</w:t>
      </w:r>
    </w:p>
    <w:bookmarkEnd w:id="0"/>
    <w:p w14:paraId="77943FFD" w14:textId="77777777" w:rsidR="002602C4" w:rsidRPr="00A75210" w:rsidRDefault="002602C4" w:rsidP="00A75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0D67D129" w14:textId="77777777" w:rsidR="00B33BE2" w:rsidRPr="00970EFC" w:rsidRDefault="00D6120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</w:pPr>
      <w:r w:rsidRPr="00970EFC">
        <w:rPr>
          <w:rFonts w:ascii="Times New Roman" w:eastAsia="Times New Roman" w:hAnsi="Times New Roman" w:cs="Times New Roman"/>
          <w:color w:val="000000"/>
          <w:sz w:val="28"/>
          <w:szCs w:val="28"/>
          <w:lang w:val="lv-LV"/>
        </w:rPr>
        <w:t>SAISTOŠIE NOTEIKUMI</w:t>
      </w:r>
    </w:p>
    <w:p w14:paraId="62CFDC4C" w14:textId="77777777" w:rsidR="00B33BE2" w:rsidRDefault="00D6120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B3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Ādaž</w:t>
      </w:r>
      <w:r w:rsidR="009B13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os, Ādaž</w:t>
      </w:r>
      <w:r w:rsidRPr="00B3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u novadā</w:t>
      </w:r>
    </w:p>
    <w:p w14:paraId="5B43379C" w14:textId="77777777" w:rsidR="00BF2D7A" w:rsidRDefault="00BF2D7A" w:rsidP="00A62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</w:p>
    <w:p w14:paraId="3CB93A02" w14:textId="797414FC" w:rsidR="00A621AE" w:rsidRDefault="00D6120A" w:rsidP="00A6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202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3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. gada 2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2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. </w:t>
      </w:r>
      <w:r w:rsidR="00F233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>martā</w:t>
      </w:r>
      <w:r w:rsidR="002602C4"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 </w:t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DF5F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="00A621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4372E2">
        <w:rPr>
          <w:rFonts w:ascii="Times New Roman" w:hAnsi="Times New Roman" w:cs="Times New Roman"/>
          <w:b/>
          <w:sz w:val="24"/>
          <w:szCs w:val="24"/>
          <w:lang w:val="lv-LV"/>
        </w:rPr>
        <w:t>Nr.</w:t>
      </w:r>
      <w:r w:rsidR="00A621A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902528">
        <w:rPr>
          <w:rFonts w:ascii="Times New Roman" w:hAnsi="Times New Roman" w:cs="Times New Roman"/>
          <w:b/>
          <w:bCs/>
          <w:noProof/>
          <w:sz w:val="24"/>
          <w:szCs w:val="24"/>
          <w:lang w:val="lv-LV"/>
        </w:rPr>
        <w:t>__</w:t>
      </w:r>
      <w:r w:rsidR="00A621AE" w:rsidRPr="00A621AE">
        <w:rPr>
          <w:rFonts w:ascii="Times New Roman" w:hAnsi="Times New Roman" w:cs="Times New Roman"/>
          <w:b/>
          <w:bCs/>
          <w:sz w:val="24"/>
          <w:szCs w:val="24"/>
          <w:lang w:val="lv-LV"/>
        </w:rPr>
        <w:t>/202</w:t>
      </w:r>
      <w:r w:rsidR="00F233C5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28F32C81" w14:textId="77777777" w:rsidR="00B33BE2" w:rsidRPr="00B33BE2" w:rsidRDefault="00D6120A" w:rsidP="00A6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</w:t>
      </w:r>
    </w:p>
    <w:p w14:paraId="13FF192C" w14:textId="29630D92" w:rsidR="00E6652C" w:rsidRPr="00005F99" w:rsidRDefault="00F233C5" w:rsidP="00A621AE">
      <w:pPr>
        <w:pStyle w:val="Heading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lv-LV"/>
        </w:rPr>
      </w:pP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Par 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Ādažu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novada domes 20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07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. gada 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27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. 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februār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a saistošo noteikumu Nr. 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6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“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Par d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etālplānojuma 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 xml:space="preserve">Ādažu novada 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nekustama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jie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m īpašum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ie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m “</w:t>
      </w:r>
      <w:proofErr w:type="spellStart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Jaunzariņi</w:t>
      </w:r>
      <w:proofErr w:type="spellEnd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”, “</w:t>
      </w:r>
      <w:proofErr w:type="spellStart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Jaunkatlapas</w:t>
      </w:r>
      <w:proofErr w:type="spellEnd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”, “Miķeļi”, “Provinces” un “</w:t>
      </w:r>
      <w:proofErr w:type="spellStart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Mežārputni</w:t>
      </w:r>
      <w:proofErr w:type="spellEnd"/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”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grafisk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o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daļ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u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un teritorijas izmantošanas un apbūves noteikumi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>em</w:t>
      </w:r>
      <w:r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” </w:t>
      </w:r>
      <w:r w:rsidR="00005F99" w:rsidRPr="00005F99">
        <w:rPr>
          <w:rFonts w:ascii="Times New Roman" w:hAnsi="Times New Roman" w:cs="Times New Roman"/>
          <w:b/>
          <w:bCs/>
          <w:color w:val="auto"/>
          <w:lang w:val="lv-LV"/>
        </w:rPr>
        <w:t>atcelšanu</w:t>
      </w:r>
      <w:r w:rsidR="0037707A">
        <w:rPr>
          <w:rFonts w:ascii="Times New Roman" w:hAnsi="Times New Roman" w:cs="Times New Roman"/>
          <w:b/>
          <w:bCs/>
          <w:color w:val="auto"/>
          <w:lang w:val="lv-LV"/>
        </w:rPr>
        <w:t xml:space="preserve"> daļā</w:t>
      </w:r>
      <w:r w:rsidR="00132DAA" w:rsidRPr="00005F99">
        <w:rPr>
          <w:rFonts w:ascii="Times New Roman" w:hAnsi="Times New Roman" w:cs="Times New Roman"/>
          <w:b/>
          <w:bCs/>
          <w:color w:val="auto"/>
          <w:lang w:val="lv-LV"/>
        </w:rPr>
        <w:t xml:space="preserve"> </w:t>
      </w:r>
    </w:p>
    <w:p w14:paraId="3C756B53" w14:textId="77777777" w:rsidR="005D4390" w:rsidRPr="004372E2" w:rsidRDefault="005D4390" w:rsidP="00A6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7FA32DC9" w14:textId="171C8202" w:rsidR="00B33BE2" w:rsidRDefault="00D6120A" w:rsidP="00A621A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</w:pP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Izdoti saskaņā ar 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Pašvaldību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likuma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4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4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.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 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panta pirm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o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daļ</w:t>
      </w:r>
      <w:r w:rsidR="00005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u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,</w:t>
      </w:r>
      <w:r w:rsidR="00083B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Teritorijas attīstības plānošanas likuma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 xml:space="preserve"> 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2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9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 </w:t>
      </w:r>
      <w:r w:rsidRPr="00437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pant</w:t>
      </w:r>
      <w:r w:rsidR="001741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lv-LV"/>
        </w:rPr>
        <w:t>u</w:t>
      </w:r>
    </w:p>
    <w:p w14:paraId="322061AB" w14:textId="77777777" w:rsidR="00A621AE" w:rsidRPr="004372E2" w:rsidRDefault="00A621AE" w:rsidP="00A621AE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450CA92" w14:textId="5CEB9E2B" w:rsidR="00083BD0" w:rsidRPr="004A5AE6" w:rsidRDefault="00C7104A" w:rsidP="00174159">
      <w:pPr>
        <w:pStyle w:val="NormalWeb"/>
        <w:shd w:val="clear" w:color="auto" w:fill="FFFFFF"/>
        <w:spacing w:after="120" w:line="240" w:lineRule="auto"/>
        <w:jc w:val="both"/>
      </w:pPr>
      <w:r w:rsidRPr="004A5AE6">
        <w:t xml:space="preserve">Ar šiem saistošiem noteikumiem tiek atcelti Ādažu novada domes </w:t>
      </w:r>
      <w:r w:rsidR="004A5AE6" w:rsidRPr="004A5AE6">
        <w:t>2007. gada 27. februāra saistošo noteikumu Nr. 6 “Par detālplānojuma Ādažu novada nekustamajiem īpašumiem “</w:t>
      </w:r>
      <w:proofErr w:type="spellStart"/>
      <w:r w:rsidR="004A5AE6" w:rsidRPr="004A5AE6">
        <w:t>Jaunzariņi</w:t>
      </w:r>
      <w:proofErr w:type="spellEnd"/>
      <w:r w:rsidR="004A5AE6" w:rsidRPr="004A5AE6">
        <w:t>”, “</w:t>
      </w:r>
      <w:proofErr w:type="spellStart"/>
      <w:r w:rsidR="004A5AE6" w:rsidRPr="004A5AE6">
        <w:t>Jaunkatlapas</w:t>
      </w:r>
      <w:proofErr w:type="spellEnd"/>
      <w:r w:rsidR="004A5AE6" w:rsidRPr="004A5AE6">
        <w:t>”, “Miķeļi”, “Provinces” un “</w:t>
      </w:r>
      <w:proofErr w:type="spellStart"/>
      <w:r w:rsidR="004A5AE6" w:rsidRPr="004A5AE6">
        <w:t>Mežārputni</w:t>
      </w:r>
      <w:proofErr w:type="spellEnd"/>
      <w:r w:rsidR="004A5AE6" w:rsidRPr="004A5AE6">
        <w:t>” grafisko daļu un teritorijas izmantošanas un apbūves noteikumiem</w:t>
      </w:r>
      <w:r w:rsidRPr="004A5AE6">
        <w:t xml:space="preserve">” daļā – zemes vienībā </w:t>
      </w:r>
      <w:r w:rsidR="004A5AE6" w:rsidRPr="004A5AE6">
        <w:t>“</w:t>
      </w:r>
      <w:proofErr w:type="spellStart"/>
      <w:r w:rsidR="004A5AE6" w:rsidRPr="004A5AE6">
        <w:t>Jaunzariņi</w:t>
      </w:r>
      <w:proofErr w:type="spellEnd"/>
      <w:r w:rsidR="004A5AE6" w:rsidRPr="004A5AE6">
        <w:t>”,</w:t>
      </w:r>
      <w:r w:rsidR="004A5AE6">
        <w:t xml:space="preserve"> </w:t>
      </w:r>
      <w:proofErr w:type="spellStart"/>
      <w:r w:rsidR="004A5AE6">
        <w:t>Eimuri</w:t>
      </w:r>
      <w:proofErr w:type="spellEnd"/>
      <w:r w:rsidR="004A5AE6">
        <w:t>,</w:t>
      </w:r>
      <w:r w:rsidRPr="004A5AE6">
        <w:t xml:space="preserve"> Ādažu pag., Ādažu nov. (kadastra apzīmējums </w:t>
      </w:r>
      <w:r w:rsidR="004A5AE6" w:rsidRPr="004A5AE6">
        <w:rPr>
          <w:color w:val="000000"/>
        </w:rPr>
        <w:t>8044</w:t>
      </w:r>
      <w:r w:rsidR="004A5AE6">
        <w:rPr>
          <w:color w:val="000000"/>
        </w:rPr>
        <w:t xml:space="preserve"> </w:t>
      </w:r>
      <w:r w:rsidR="004A5AE6" w:rsidRPr="004A5AE6">
        <w:rPr>
          <w:color w:val="000000"/>
        </w:rPr>
        <w:t>009</w:t>
      </w:r>
      <w:r w:rsidR="004A5AE6">
        <w:rPr>
          <w:color w:val="000000"/>
        </w:rPr>
        <w:t xml:space="preserve"> </w:t>
      </w:r>
      <w:r w:rsidR="004A5AE6" w:rsidRPr="004A5AE6">
        <w:rPr>
          <w:color w:val="000000"/>
        </w:rPr>
        <w:t>0025</w:t>
      </w:r>
      <w:r w:rsidRPr="004A5AE6">
        <w:t>)</w:t>
      </w:r>
      <w:r w:rsidR="00D6120A" w:rsidRPr="004A5AE6">
        <w:t>.</w:t>
      </w:r>
    </w:p>
    <w:p w14:paraId="3A7821AD" w14:textId="77777777" w:rsidR="00B33BE2" w:rsidRDefault="00B33BE2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DB0AD22" w14:textId="77777777" w:rsidR="00A621AE" w:rsidRPr="00B33BE2" w:rsidRDefault="00A621AE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6DEECF89" w14:textId="77777777" w:rsidR="00DB2212" w:rsidRDefault="00DB2212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D9CA0F8" w14:textId="514E4D95" w:rsidR="00A70DB2" w:rsidRPr="00460991" w:rsidRDefault="00D6120A" w:rsidP="00A6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Pašvaldības d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omes priekšsēdētāj</w:t>
      </w:r>
      <w:r w:rsidR="001C4E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        </w:t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B33BE2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1C4E6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K. Miķelsone</w:t>
      </w:r>
    </w:p>
    <w:p w14:paraId="7CD84100" w14:textId="77777777" w:rsidR="00A621AE" w:rsidRDefault="00A621A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br w:type="page"/>
      </w:r>
    </w:p>
    <w:p w14:paraId="0F42A765" w14:textId="77777777" w:rsidR="001E7B1A" w:rsidRDefault="00D6120A" w:rsidP="00B55CE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D4725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lastRenderedPageBreak/>
        <w:t>Paskaidrojuma raksts</w:t>
      </w:r>
    </w:p>
    <w:p w14:paraId="0B1C940D" w14:textId="4433ECB6" w:rsidR="003432A4" w:rsidRPr="00993631" w:rsidRDefault="00D6120A" w:rsidP="001E7B1A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Ādažu novada </w:t>
      </w:r>
      <w:r w:rsidR="002161A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pašvaldības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20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gada 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  <w:r w:rsidR="001E7B1A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mart</w:t>
      </w:r>
      <w:r w:rsidR="001C4E6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</w:t>
      </w:r>
      <w:r w:rsidR="00F60329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saistošajiem noteikumiem Nr.</w:t>
      </w:r>
      <w:r w:rsidR="001C4E60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__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/20</w:t>
      </w:r>
      <w:r w:rsidR="00884168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2</w:t>
      </w:r>
      <w:r w:rsidR="00005F9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3</w:t>
      </w:r>
      <w:r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="00A621AE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“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Par </w:t>
      </w:r>
      <w:r w:rsidR="004A5AE6">
        <w:rPr>
          <w:rFonts w:ascii="Times New Roman" w:hAnsi="Times New Roman" w:cs="Times New Roman"/>
          <w:b/>
          <w:bCs/>
          <w:lang w:val="lv-LV"/>
        </w:rPr>
        <w:t>Ādažu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 novada domes 20</w:t>
      </w:r>
      <w:r w:rsidR="004A5AE6">
        <w:rPr>
          <w:rFonts w:ascii="Times New Roman" w:hAnsi="Times New Roman" w:cs="Times New Roman"/>
          <w:b/>
          <w:bCs/>
          <w:lang w:val="lv-LV"/>
        </w:rPr>
        <w:t>07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. gada </w:t>
      </w:r>
      <w:r w:rsidR="004A5AE6">
        <w:rPr>
          <w:rFonts w:ascii="Times New Roman" w:hAnsi="Times New Roman" w:cs="Times New Roman"/>
          <w:b/>
          <w:bCs/>
          <w:lang w:val="lv-LV"/>
        </w:rPr>
        <w:t>27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. </w:t>
      </w:r>
      <w:r w:rsidR="004A5AE6">
        <w:rPr>
          <w:rFonts w:ascii="Times New Roman" w:hAnsi="Times New Roman" w:cs="Times New Roman"/>
          <w:b/>
          <w:bCs/>
          <w:lang w:val="lv-LV"/>
        </w:rPr>
        <w:t>februār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a saistošo noteikumu Nr. </w:t>
      </w:r>
      <w:r w:rsidR="004A5AE6">
        <w:rPr>
          <w:rFonts w:ascii="Times New Roman" w:hAnsi="Times New Roman" w:cs="Times New Roman"/>
          <w:b/>
          <w:bCs/>
          <w:lang w:val="lv-LV"/>
        </w:rPr>
        <w:t>6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 “</w:t>
      </w:r>
      <w:r w:rsidR="004A5AE6">
        <w:rPr>
          <w:rFonts w:ascii="Times New Roman" w:hAnsi="Times New Roman" w:cs="Times New Roman"/>
          <w:b/>
          <w:bCs/>
          <w:lang w:val="lv-LV"/>
        </w:rPr>
        <w:t>Par d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etālplānojuma </w:t>
      </w:r>
      <w:r w:rsidR="004A5AE6">
        <w:rPr>
          <w:rFonts w:ascii="Times New Roman" w:hAnsi="Times New Roman" w:cs="Times New Roman"/>
          <w:b/>
          <w:bCs/>
          <w:lang w:val="lv-LV"/>
        </w:rPr>
        <w:t xml:space="preserve">Ādažu novada 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>nekustama</w:t>
      </w:r>
      <w:r w:rsidR="004A5AE6">
        <w:rPr>
          <w:rFonts w:ascii="Times New Roman" w:hAnsi="Times New Roman" w:cs="Times New Roman"/>
          <w:b/>
          <w:bCs/>
          <w:lang w:val="lv-LV"/>
        </w:rPr>
        <w:t>jie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>m īpašum</w:t>
      </w:r>
      <w:r w:rsidR="004A5AE6">
        <w:rPr>
          <w:rFonts w:ascii="Times New Roman" w:hAnsi="Times New Roman" w:cs="Times New Roman"/>
          <w:b/>
          <w:bCs/>
          <w:lang w:val="lv-LV"/>
        </w:rPr>
        <w:t>ie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>m “</w:t>
      </w:r>
      <w:proofErr w:type="spellStart"/>
      <w:r w:rsidR="004A5AE6">
        <w:rPr>
          <w:rFonts w:ascii="Times New Roman" w:hAnsi="Times New Roman" w:cs="Times New Roman"/>
          <w:b/>
          <w:bCs/>
          <w:lang w:val="lv-LV"/>
        </w:rPr>
        <w:t>Jaunzariņi</w:t>
      </w:r>
      <w:proofErr w:type="spellEnd"/>
      <w:r w:rsidR="004A5AE6">
        <w:rPr>
          <w:rFonts w:ascii="Times New Roman" w:hAnsi="Times New Roman" w:cs="Times New Roman"/>
          <w:b/>
          <w:bCs/>
          <w:lang w:val="lv-LV"/>
        </w:rPr>
        <w:t>”, “</w:t>
      </w:r>
      <w:proofErr w:type="spellStart"/>
      <w:r w:rsidR="004A5AE6">
        <w:rPr>
          <w:rFonts w:ascii="Times New Roman" w:hAnsi="Times New Roman" w:cs="Times New Roman"/>
          <w:b/>
          <w:bCs/>
          <w:lang w:val="lv-LV"/>
        </w:rPr>
        <w:t>Jaunkatlapas</w:t>
      </w:r>
      <w:proofErr w:type="spellEnd"/>
      <w:r w:rsidR="004A5AE6">
        <w:rPr>
          <w:rFonts w:ascii="Times New Roman" w:hAnsi="Times New Roman" w:cs="Times New Roman"/>
          <w:b/>
          <w:bCs/>
          <w:lang w:val="lv-LV"/>
        </w:rPr>
        <w:t>”, “Miķeļi”, “Provinces” un “</w:t>
      </w:r>
      <w:proofErr w:type="spellStart"/>
      <w:r w:rsidR="004A5AE6">
        <w:rPr>
          <w:rFonts w:ascii="Times New Roman" w:hAnsi="Times New Roman" w:cs="Times New Roman"/>
          <w:b/>
          <w:bCs/>
          <w:lang w:val="lv-LV"/>
        </w:rPr>
        <w:t>Mežārputni</w:t>
      </w:r>
      <w:proofErr w:type="spellEnd"/>
      <w:r w:rsidR="004A5AE6">
        <w:rPr>
          <w:rFonts w:ascii="Times New Roman" w:hAnsi="Times New Roman" w:cs="Times New Roman"/>
          <w:b/>
          <w:bCs/>
          <w:lang w:val="lv-LV"/>
        </w:rPr>
        <w:t>”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 grafisk</w:t>
      </w:r>
      <w:r w:rsidR="004A5AE6">
        <w:rPr>
          <w:rFonts w:ascii="Times New Roman" w:hAnsi="Times New Roman" w:cs="Times New Roman"/>
          <w:b/>
          <w:bCs/>
          <w:lang w:val="lv-LV"/>
        </w:rPr>
        <w:t>o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 daļ</w:t>
      </w:r>
      <w:r w:rsidR="004A5AE6">
        <w:rPr>
          <w:rFonts w:ascii="Times New Roman" w:hAnsi="Times New Roman" w:cs="Times New Roman"/>
          <w:b/>
          <w:bCs/>
          <w:lang w:val="lv-LV"/>
        </w:rPr>
        <w:t>u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 xml:space="preserve"> un teritorijas izmantošanas un apbūves noteikumi</w:t>
      </w:r>
      <w:r w:rsidR="004A5AE6">
        <w:rPr>
          <w:rFonts w:ascii="Times New Roman" w:hAnsi="Times New Roman" w:cs="Times New Roman"/>
          <w:b/>
          <w:bCs/>
          <w:lang w:val="lv-LV"/>
        </w:rPr>
        <w:t>em</w:t>
      </w:r>
      <w:r w:rsidR="004A5AE6" w:rsidRPr="00005F99">
        <w:rPr>
          <w:rFonts w:ascii="Times New Roman" w:hAnsi="Times New Roman" w:cs="Times New Roman"/>
          <w:b/>
          <w:bCs/>
          <w:lang w:val="lv-LV"/>
        </w:rPr>
        <w:t>” atcelšanu</w:t>
      </w:r>
      <w:r w:rsidR="004A5AE6">
        <w:rPr>
          <w:rFonts w:ascii="Times New Roman" w:hAnsi="Times New Roman" w:cs="Times New Roman"/>
          <w:b/>
          <w:bCs/>
          <w:lang w:val="lv-LV"/>
        </w:rPr>
        <w:t xml:space="preserve"> daļā</w:t>
      </w:r>
      <w:r w:rsidR="00F60329" w:rsidRPr="0099363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E407A" w:rsidRPr="00793DA0" w14:paraId="5DF7F315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7FB3" w14:textId="77777777" w:rsidR="009022F2" w:rsidRPr="00793DA0" w:rsidRDefault="00D61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Paskaidrojuma raksta sadaļas un norādāmā informācija</w:t>
            </w:r>
          </w:p>
        </w:tc>
      </w:tr>
      <w:tr w:rsidR="00FE407A" w:rsidRPr="006A1077" w14:paraId="7252BC84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B37A" w14:textId="77777777" w:rsidR="00777150" w:rsidRPr="004A5AE6" w:rsidRDefault="00777150" w:rsidP="00777150">
            <w:pPr>
              <w:pStyle w:val="ListParagraph"/>
              <w:numPr>
                <w:ilvl w:val="0"/>
                <w:numId w:val="40"/>
              </w:numPr>
              <w:tabs>
                <w:tab w:val="left" w:pos="455"/>
              </w:tabs>
              <w:autoSpaceDE w:val="0"/>
              <w:autoSpaceDN w:val="0"/>
              <w:adjustRightInd w:val="0"/>
              <w:spacing w:before="40" w:after="40" w:line="240" w:lineRule="auto"/>
              <w:ind w:left="455" w:hanging="455"/>
              <w:contextualSpacing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4A5AE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Mērķis un nepieciešamības pamatojums</w:t>
            </w:r>
          </w:p>
          <w:p w14:paraId="0A9912DF" w14:textId="0D970619" w:rsidR="002D7677" w:rsidRPr="004A5AE6" w:rsidRDefault="00777150" w:rsidP="00603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 </w:t>
            </w:r>
            <w:r w:rsidR="002D7677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Šo noteikumu izdošanas mērķis – atcelt </w:t>
            </w:r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Ādažu novada domes 2007. gada 27. februāra saistošo noteikumu Nr. 6 “Par detālplānojuma Ādažu novada nekustamajiem īpašumiem 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Jaunzariņi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 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Jaunkatlapas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 “Miķeļi”, “Provinces” un 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Mežārputni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grafisko daļu un teritorijas izmantošanas un apbūves noteikumiem” daļā – zemes vienībā 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Jaunzariņi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”, 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Eimuri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Ādažu pag., Ādažu nov. (kadastra apzīmējums </w:t>
            </w:r>
            <w:r w:rsidR="004A5AE6" w:rsidRPr="004A5AE6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8044 009 0025</w:t>
            </w:r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  <w:r w:rsidR="002D7677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107EFA3D" w14:textId="3218B0DD" w:rsidR="009022F2" w:rsidRPr="004A5AE6" w:rsidRDefault="002D7677" w:rsidP="0079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1.2. Šie noteikumi nepieciešami tādēļ, ka </w:t>
            </w:r>
            <w:r w:rsidR="001C4E60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Ādažu novada pašvaldīb</w:t>
            </w:r>
            <w:r w:rsidR="00777150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1C4E60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 saņēmusi nekustamā</w:t>
            </w:r>
            <w:r w:rsid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īpašuma </w:t>
            </w:r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Jaunzariņi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īpašnieka iesniegumu</w:t>
            </w:r>
            <w:r w:rsid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ar lūgumu uzsākt jauna detālplānojuma izstrādi</w:t>
            </w:r>
            <w:r w:rsidR="00B129BA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Jaunkatlapas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”, “Miķeļi”, “Provinces” un “</w:t>
            </w:r>
            <w:proofErr w:type="spellStart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Mežārputni</w:t>
            </w:r>
            <w:proofErr w:type="spellEnd"/>
            <w:r w:rsidR="004A5AE6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</w:t>
            </w:r>
            <w:r w:rsid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īpašniekiem rakstiski ir lūgts izteikt viedokli par detālplānojuma atcelšanu, atbildes nav saņemtas.</w:t>
            </w:r>
            <w:r w:rsidR="00793DA0" w:rsidRPr="004A5A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FE407A" w:rsidRPr="00793DA0" w14:paraId="5ACF96B2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5173" w14:textId="56C3D503" w:rsidR="009022F2" w:rsidRPr="00793DA0" w:rsidRDefault="00D6120A" w:rsidP="00351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2. </w:t>
            </w:r>
            <w:r w:rsidR="00504EB5" w:rsidRPr="0079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 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Fiskālā ietekme un pašvaldības budžetu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</w:t>
            </w:r>
            <w:r w:rsidR="00EF35B0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FE407A" w:rsidRPr="00793DA0" w14:paraId="2CAA98EB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7B7F" w14:textId="3D1B3936" w:rsidR="00F94032" w:rsidRPr="00793DA0" w:rsidRDefault="00D6120A" w:rsidP="0070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</w:pPr>
            <w:r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v-LV"/>
              </w:rPr>
              <w:t>3.</w:t>
            </w:r>
            <w:r w:rsidR="00793DA0"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Sociālā ietekme, ietekme uz vidi, iedzīvotāju veselību, uzņēmējdarbības vidi pašvaldības teritorijā, kā arī uz konkurenci –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Pr="00793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</w:tc>
      </w:tr>
      <w:tr w:rsidR="00FE407A" w:rsidRPr="00793DA0" w14:paraId="0A6C95FB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B94" w14:textId="593E8963" w:rsidR="009022F2" w:rsidRPr="00793DA0" w:rsidRDefault="00D6120A" w:rsidP="00703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4. </w:t>
            </w:r>
            <w:r w:rsidR="0027587D" w:rsidRPr="0079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Ietekme uz administratīvajām procedūrām un to izmaksām - </w:t>
            </w:r>
            <w:r w:rsidR="002D7677" w:rsidRPr="00793D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nav attiecināms</w:t>
            </w:r>
            <w:r w:rsidR="00B95D23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  <w:r w:rsidR="00405C0F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FE407A" w:rsidRPr="00793DA0" w14:paraId="1EBFE109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7888" w14:textId="280ABE94" w:rsidR="009022F2" w:rsidRPr="00793DA0" w:rsidRDefault="002D7677" w:rsidP="00703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>5.</w:t>
            </w:r>
            <w:r w:rsidR="00D6120A" w:rsidRPr="00793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/>
              </w:rPr>
              <w:t xml:space="preserve"> 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Ietekme uz pašvaldības funkcijām un cilvēkresursiem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="00F60329" w:rsidRPr="00793DA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FE407A" w:rsidRPr="00793DA0" w14:paraId="7B2D3592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8085" w14:textId="250E1A89" w:rsidR="009022F2" w:rsidRPr="00793DA0" w:rsidRDefault="00D6120A" w:rsidP="0079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6.  </w:t>
            </w:r>
            <w:r w:rsidR="00405C0F"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="002D7677"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Informācija par izpildes nodrošināšanu </w:t>
            </w:r>
            <w:r w:rsidR="002D7677"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– nav attiecināms.</w:t>
            </w:r>
            <w:r w:rsidR="00405C0F"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</w:p>
        </w:tc>
      </w:tr>
      <w:tr w:rsidR="002D7677" w:rsidRPr="00793DA0" w14:paraId="13CE39BC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2F4" w14:textId="0394411F" w:rsidR="002D7677" w:rsidRPr="00793DA0" w:rsidRDefault="002D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7.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Prasību un izmaksu samērīgums pret ieguvumiem, ko sniedz mērķa sasniegšana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</w:tr>
      <w:tr w:rsidR="002D7677" w:rsidRPr="00793DA0" w14:paraId="35C3F4E3" w14:textId="77777777" w:rsidTr="00A6798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D09" w14:textId="29C19CC1" w:rsidR="002D7677" w:rsidRPr="00793DA0" w:rsidRDefault="002D7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79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8. </w:t>
            </w:r>
            <w:r w:rsidRPr="00793DA0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Izstrādes gaitā veiktās konsultācijas ar privātpersonām un institūcijām – </w:t>
            </w:r>
            <w:r w:rsidRPr="00793DA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nav attiecināms.</w:t>
            </w:r>
          </w:p>
        </w:tc>
      </w:tr>
    </w:tbl>
    <w:p w14:paraId="106D1847" w14:textId="77777777" w:rsidR="009022F2" w:rsidRPr="002161A0" w:rsidRDefault="009022F2" w:rsidP="009022F2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449278C" w14:textId="77777777" w:rsidR="003432A4" w:rsidRDefault="003432A4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457EF1D6" w14:textId="77777777" w:rsidR="00A621AE" w:rsidRPr="003432A4" w:rsidRDefault="00A621AE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2107FA0" w14:textId="0AFD6EE3" w:rsidR="003432A4" w:rsidRPr="003432A4" w:rsidRDefault="00D6120A" w:rsidP="00343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Pašvaldības d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omes priekšsēdētāj</w:t>
      </w:r>
      <w:r w:rsidR="005118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       </w:t>
      </w:r>
      <w:r w:rsidRPr="003432A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5118B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K. Miķelsone</w:t>
      </w:r>
    </w:p>
    <w:p w14:paraId="3DFCF1A5" w14:textId="77777777" w:rsidR="003432A4" w:rsidRPr="00251553" w:rsidRDefault="003432A4" w:rsidP="0003493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3432A4" w:rsidRPr="00251553" w:rsidSect="003E341E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http://www.likumi.lv/wwwraksti/BILDES/KVADRATS.GIF" style="width:9.8pt;height:9.8pt" o:bullet="t">
        <v:imagedata r:id="rId1" o:title="KVADRATS"/>
      </v:shape>
    </w:pict>
  </w:numPicBullet>
  <w:abstractNum w:abstractNumId="0" w15:restartNumberingAfterBreak="0">
    <w:nsid w:val="02AF2978"/>
    <w:multiLevelType w:val="hybridMultilevel"/>
    <w:tmpl w:val="44A62000"/>
    <w:lvl w:ilvl="0" w:tplc="AA82E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0A7088" w:tentative="1">
      <w:start w:val="1"/>
      <w:numFmt w:val="lowerLetter"/>
      <w:lvlText w:val="%2."/>
      <w:lvlJc w:val="left"/>
      <w:pPr>
        <w:ind w:left="1440" w:hanging="360"/>
      </w:pPr>
    </w:lvl>
    <w:lvl w:ilvl="2" w:tplc="91BA3010" w:tentative="1">
      <w:start w:val="1"/>
      <w:numFmt w:val="lowerRoman"/>
      <w:lvlText w:val="%3."/>
      <w:lvlJc w:val="right"/>
      <w:pPr>
        <w:ind w:left="2160" w:hanging="180"/>
      </w:pPr>
    </w:lvl>
    <w:lvl w:ilvl="3" w:tplc="41585B40" w:tentative="1">
      <w:start w:val="1"/>
      <w:numFmt w:val="decimal"/>
      <w:lvlText w:val="%4."/>
      <w:lvlJc w:val="left"/>
      <w:pPr>
        <w:ind w:left="2880" w:hanging="360"/>
      </w:pPr>
    </w:lvl>
    <w:lvl w:ilvl="4" w:tplc="198203EE" w:tentative="1">
      <w:start w:val="1"/>
      <w:numFmt w:val="lowerLetter"/>
      <w:lvlText w:val="%5."/>
      <w:lvlJc w:val="left"/>
      <w:pPr>
        <w:ind w:left="3600" w:hanging="360"/>
      </w:pPr>
    </w:lvl>
    <w:lvl w:ilvl="5" w:tplc="01FA329E" w:tentative="1">
      <w:start w:val="1"/>
      <w:numFmt w:val="lowerRoman"/>
      <w:lvlText w:val="%6."/>
      <w:lvlJc w:val="right"/>
      <w:pPr>
        <w:ind w:left="4320" w:hanging="180"/>
      </w:pPr>
    </w:lvl>
    <w:lvl w:ilvl="6" w:tplc="42DC819A" w:tentative="1">
      <w:start w:val="1"/>
      <w:numFmt w:val="decimal"/>
      <w:lvlText w:val="%7."/>
      <w:lvlJc w:val="left"/>
      <w:pPr>
        <w:ind w:left="5040" w:hanging="360"/>
      </w:pPr>
    </w:lvl>
    <w:lvl w:ilvl="7" w:tplc="6FEE8946" w:tentative="1">
      <w:start w:val="1"/>
      <w:numFmt w:val="lowerLetter"/>
      <w:lvlText w:val="%8."/>
      <w:lvlJc w:val="left"/>
      <w:pPr>
        <w:ind w:left="5760" w:hanging="360"/>
      </w:pPr>
    </w:lvl>
    <w:lvl w:ilvl="8" w:tplc="C532A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4F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2E161C"/>
    <w:multiLevelType w:val="hybridMultilevel"/>
    <w:tmpl w:val="D6ECC0EA"/>
    <w:lvl w:ilvl="0" w:tplc="2E340D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A380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C7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8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08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A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E2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83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725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CF9"/>
    <w:multiLevelType w:val="hybridMultilevel"/>
    <w:tmpl w:val="4F409B04"/>
    <w:lvl w:ilvl="0" w:tplc="DD2EBF1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48"/>
      </w:rPr>
    </w:lvl>
    <w:lvl w:ilvl="1" w:tplc="2752D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E5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239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6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C6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8B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4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4A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E0AA0"/>
    <w:multiLevelType w:val="hybridMultilevel"/>
    <w:tmpl w:val="B86CBF3C"/>
    <w:lvl w:ilvl="0" w:tplc="429A79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3BEA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B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E4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D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B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F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82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0F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3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9C45DB"/>
    <w:multiLevelType w:val="multilevel"/>
    <w:tmpl w:val="0AF472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524105"/>
    <w:multiLevelType w:val="hybridMultilevel"/>
    <w:tmpl w:val="88F0D16A"/>
    <w:lvl w:ilvl="0" w:tplc="53845FBE">
      <w:start w:val="3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8C52C7D2" w:tentative="1">
      <w:start w:val="1"/>
      <w:numFmt w:val="lowerLetter"/>
      <w:lvlText w:val="%2."/>
      <w:lvlJc w:val="left"/>
      <w:pPr>
        <w:ind w:left="1872" w:hanging="360"/>
      </w:pPr>
    </w:lvl>
    <w:lvl w:ilvl="2" w:tplc="7B562D2C" w:tentative="1">
      <w:start w:val="1"/>
      <w:numFmt w:val="lowerRoman"/>
      <w:lvlText w:val="%3."/>
      <w:lvlJc w:val="right"/>
      <w:pPr>
        <w:ind w:left="2592" w:hanging="180"/>
      </w:pPr>
    </w:lvl>
    <w:lvl w:ilvl="3" w:tplc="5FD26290" w:tentative="1">
      <w:start w:val="1"/>
      <w:numFmt w:val="decimal"/>
      <w:lvlText w:val="%4."/>
      <w:lvlJc w:val="left"/>
      <w:pPr>
        <w:ind w:left="3312" w:hanging="360"/>
      </w:pPr>
    </w:lvl>
    <w:lvl w:ilvl="4" w:tplc="AD925412" w:tentative="1">
      <w:start w:val="1"/>
      <w:numFmt w:val="lowerLetter"/>
      <w:lvlText w:val="%5."/>
      <w:lvlJc w:val="left"/>
      <w:pPr>
        <w:ind w:left="4032" w:hanging="360"/>
      </w:pPr>
    </w:lvl>
    <w:lvl w:ilvl="5" w:tplc="9482C2CC" w:tentative="1">
      <w:start w:val="1"/>
      <w:numFmt w:val="lowerRoman"/>
      <w:lvlText w:val="%6."/>
      <w:lvlJc w:val="right"/>
      <w:pPr>
        <w:ind w:left="4752" w:hanging="180"/>
      </w:pPr>
    </w:lvl>
    <w:lvl w:ilvl="6" w:tplc="A16ACF44" w:tentative="1">
      <w:start w:val="1"/>
      <w:numFmt w:val="decimal"/>
      <w:lvlText w:val="%7."/>
      <w:lvlJc w:val="left"/>
      <w:pPr>
        <w:ind w:left="5472" w:hanging="360"/>
      </w:pPr>
    </w:lvl>
    <w:lvl w:ilvl="7" w:tplc="F6C473E4" w:tentative="1">
      <w:start w:val="1"/>
      <w:numFmt w:val="lowerLetter"/>
      <w:lvlText w:val="%8."/>
      <w:lvlJc w:val="left"/>
      <w:pPr>
        <w:ind w:left="6192" w:hanging="360"/>
      </w:pPr>
    </w:lvl>
    <w:lvl w:ilvl="8" w:tplc="5FB2AEC6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F827334"/>
    <w:multiLevelType w:val="multilevel"/>
    <w:tmpl w:val="F92CA09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3390CD8"/>
    <w:multiLevelType w:val="multilevel"/>
    <w:tmpl w:val="F718D6A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b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D55494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F3534C"/>
    <w:multiLevelType w:val="multilevel"/>
    <w:tmpl w:val="5FEAF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7A769A"/>
    <w:multiLevelType w:val="multilevel"/>
    <w:tmpl w:val="83221E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07A1"/>
    <w:multiLevelType w:val="multilevel"/>
    <w:tmpl w:val="CAAEF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B329D3"/>
    <w:multiLevelType w:val="multilevel"/>
    <w:tmpl w:val="A606B2FC"/>
    <w:lvl w:ilvl="0">
      <w:start w:val="9"/>
      <w:numFmt w:val="decimal"/>
      <w:lvlText w:val="%1."/>
      <w:lvlJc w:val="left"/>
      <w:pPr>
        <w:ind w:left="1332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2" w:hanging="1800"/>
      </w:pPr>
      <w:rPr>
        <w:rFonts w:hint="default"/>
      </w:rPr>
    </w:lvl>
  </w:abstractNum>
  <w:abstractNum w:abstractNumId="15" w15:restartNumberingAfterBreak="0">
    <w:nsid w:val="370D2F91"/>
    <w:multiLevelType w:val="hybridMultilevel"/>
    <w:tmpl w:val="4BC09DC8"/>
    <w:lvl w:ilvl="0" w:tplc="DD92A89A">
      <w:start w:val="1"/>
      <w:numFmt w:val="upperRoman"/>
      <w:lvlText w:val="%1."/>
      <w:lvlJc w:val="left"/>
      <w:pPr>
        <w:ind w:left="720" w:hanging="720"/>
      </w:pPr>
    </w:lvl>
    <w:lvl w:ilvl="1" w:tplc="B0A2E9E6">
      <w:start w:val="1"/>
      <w:numFmt w:val="lowerLetter"/>
      <w:lvlText w:val="%2."/>
      <w:lvlJc w:val="left"/>
      <w:pPr>
        <w:ind w:left="1080" w:hanging="360"/>
      </w:pPr>
    </w:lvl>
    <w:lvl w:ilvl="2" w:tplc="C01C82FC">
      <w:start w:val="1"/>
      <w:numFmt w:val="lowerRoman"/>
      <w:lvlText w:val="%3."/>
      <w:lvlJc w:val="right"/>
      <w:pPr>
        <w:ind w:left="1800" w:hanging="180"/>
      </w:pPr>
    </w:lvl>
    <w:lvl w:ilvl="3" w:tplc="9D5EB188">
      <w:start w:val="1"/>
      <w:numFmt w:val="decimal"/>
      <w:lvlText w:val="%4."/>
      <w:lvlJc w:val="left"/>
      <w:pPr>
        <w:ind w:left="2520" w:hanging="360"/>
      </w:pPr>
    </w:lvl>
    <w:lvl w:ilvl="4" w:tplc="57107686">
      <w:start w:val="1"/>
      <w:numFmt w:val="lowerLetter"/>
      <w:lvlText w:val="%5."/>
      <w:lvlJc w:val="left"/>
      <w:pPr>
        <w:ind w:left="3240" w:hanging="360"/>
      </w:pPr>
    </w:lvl>
    <w:lvl w:ilvl="5" w:tplc="6532C150">
      <w:start w:val="1"/>
      <w:numFmt w:val="lowerRoman"/>
      <w:lvlText w:val="%6."/>
      <w:lvlJc w:val="right"/>
      <w:pPr>
        <w:ind w:left="3960" w:hanging="180"/>
      </w:pPr>
    </w:lvl>
    <w:lvl w:ilvl="6" w:tplc="A05C632E">
      <w:start w:val="1"/>
      <w:numFmt w:val="decimal"/>
      <w:lvlText w:val="%7."/>
      <w:lvlJc w:val="left"/>
      <w:pPr>
        <w:ind w:left="4680" w:hanging="360"/>
      </w:pPr>
    </w:lvl>
    <w:lvl w:ilvl="7" w:tplc="680881DA">
      <w:start w:val="1"/>
      <w:numFmt w:val="lowerLetter"/>
      <w:lvlText w:val="%8."/>
      <w:lvlJc w:val="left"/>
      <w:pPr>
        <w:ind w:left="5400" w:hanging="360"/>
      </w:pPr>
    </w:lvl>
    <w:lvl w:ilvl="8" w:tplc="FE56EB2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AD5"/>
    <w:multiLevelType w:val="multilevel"/>
    <w:tmpl w:val="CD98F09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6520B"/>
    <w:multiLevelType w:val="hybridMultilevel"/>
    <w:tmpl w:val="74E284CA"/>
    <w:lvl w:ilvl="0" w:tplc="3B3CEB0A">
      <w:start w:val="3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709A302A" w:tentative="1">
      <w:start w:val="1"/>
      <w:numFmt w:val="lowerLetter"/>
      <w:lvlText w:val="%2."/>
      <w:lvlJc w:val="left"/>
      <w:pPr>
        <w:ind w:left="1872" w:hanging="360"/>
      </w:pPr>
    </w:lvl>
    <w:lvl w:ilvl="2" w:tplc="414E9DE4" w:tentative="1">
      <w:start w:val="1"/>
      <w:numFmt w:val="lowerRoman"/>
      <w:lvlText w:val="%3."/>
      <w:lvlJc w:val="right"/>
      <w:pPr>
        <w:ind w:left="2592" w:hanging="180"/>
      </w:pPr>
    </w:lvl>
    <w:lvl w:ilvl="3" w:tplc="B9265EEE" w:tentative="1">
      <w:start w:val="1"/>
      <w:numFmt w:val="decimal"/>
      <w:lvlText w:val="%4."/>
      <w:lvlJc w:val="left"/>
      <w:pPr>
        <w:ind w:left="3312" w:hanging="360"/>
      </w:pPr>
    </w:lvl>
    <w:lvl w:ilvl="4" w:tplc="26061212" w:tentative="1">
      <w:start w:val="1"/>
      <w:numFmt w:val="lowerLetter"/>
      <w:lvlText w:val="%5."/>
      <w:lvlJc w:val="left"/>
      <w:pPr>
        <w:ind w:left="4032" w:hanging="360"/>
      </w:pPr>
    </w:lvl>
    <w:lvl w:ilvl="5" w:tplc="ACE8EDE4" w:tentative="1">
      <w:start w:val="1"/>
      <w:numFmt w:val="lowerRoman"/>
      <w:lvlText w:val="%6."/>
      <w:lvlJc w:val="right"/>
      <w:pPr>
        <w:ind w:left="4752" w:hanging="180"/>
      </w:pPr>
    </w:lvl>
    <w:lvl w:ilvl="6" w:tplc="060A033E" w:tentative="1">
      <w:start w:val="1"/>
      <w:numFmt w:val="decimal"/>
      <w:lvlText w:val="%7."/>
      <w:lvlJc w:val="left"/>
      <w:pPr>
        <w:ind w:left="5472" w:hanging="360"/>
      </w:pPr>
    </w:lvl>
    <w:lvl w:ilvl="7" w:tplc="99E6726A" w:tentative="1">
      <w:start w:val="1"/>
      <w:numFmt w:val="lowerLetter"/>
      <w:lvlText w:val="%8."/>
      <w:lvlJc w:val="left"/>
      <w:pPr>
        <w:ind w:left="6192" w:hanging="360"/>
      </w:pPr>
    </w:lvl>
    <w:lvl w:ilvl="8" w:tplc="CE74BE9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A790651"/>
    <w:multiLevelType w:val="multilevel"/>
    <w:tmpl w:val="D06A1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04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AE12B2"/>
    <w:multiLevelType w:val="multilevel"/>
    <w:tmpl w:val="0D060C9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93" w:hanging="4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F8E6B93"/>
    <w:multiLevelType w:val="hybridMultilevel"/>
    <w:tmpl w:val="CC5EA7DC"/>
    <w:lvl w:ilvl="0" w:tplc="8438B69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86780ADA" w:tentative="1">
      <w:start w:val="1"/>
      <w:numFmt w:val="lowerLetter"/>
      <w:lvlText w:val="%2."/>
      <w:lvlJc w:val="left"/>
      <w:pPr>
        <w:ind w:left="1380" w:hanging="360"/>
      </w:pPr>
    </w:lvl>
    <w:lvl w:ilvl="2" w:tplc="A8FA1DCC" w:tentative="1">
      <w:start w:val="1"/>
      <w:numFmt w:val="lowerRoman"/>
      <w:lvlText w:val="%3."/>
      <w:lvlJc w:val="right"/>
      <w:pPr>
        <w:ind w:left="2100" w:hanging="180"/>
      </w:pPr>
    </w:lvl>
    <w:lvl w:ilvl="3" w:tplc="702490AC" w:tentative="1">
      <w:start w:val="1"/>
      <w:numFmt w:val="decimal"/>
      <w:lvlText w:val="%4."/>
      <w:lvlJc w:val="left"/>
      <w:pPr>
        <w:ind w:left="2820" w:hanging="360"/>
      </w:pPr>
    </w:lvl>
    <w:lvl w:ilvl="4" w:tplc="A956E1EA" w:tentative="1">
      <w:start w:val="1"/>
      <w:numFmt w:val="lowerLetter"/>
      <w:lvlText w:val="%5."/>
      <w:lvlJc w:val="left"/>
      <w:pPr>
        <w:ind w:left="3540" w:hanging="360"/>
      </w:pPr>
    </w:lvl>
    <w:lvl w:ilvl="5" w:tplc="75C43C56" w:tentative="1">
      <w:start w:val="1"/>
      <w:numFmt w:val="lowerRoman"/>
      <w:lvlText w:val="%6."/>
      <w:lvlJc w:val="right"/>
      <w:pPr>
        <w:ind w:left="4260" w:hanging="180"/>
      </w:pPr>
    </w:lvl>
    <w:lvl w:ilvl="6" w:tplc="26BC7CDA" w:tentative="1">
      <w:start w:val="1"/>
      <w:numFmt w:val="decimal"/>
      <w:lvlText w:val="%7."/>
      <w:lvlJc w:val="left"/>
      <w:pPr>
        <w:ind w:left="4980" w:hanging="360"/>
      </w:pPr>
    </w:lvl>
    <w:lvl w:ilvl="7" w:tplc="3530012E" w:tentative="1">
      <w:start w:val="1"/>
      <w:numFmt w:val="lowerLetter"/>
      <w:lvlText w:val="%8."/>
      <w:lvlJc w:val="left"/>
      <w:pPr>
        <w:ind w:left="5700" w:hanging="360"/>
      </w:pPr>
    </w:lvl>
    <w:lvl w:ilvl="8" w:tplc="95569E8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34B4553"/>
    <w:multiLevelType w:val="multilevel"/>
    <w:tmpl w:val="47A84C6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A95761"/>
    <w:multiLevelType w:val="hybridMultilevel"/>
    <w:tmpl w:val="E09C3BD4"/>
    <w:lvl w:ilvl="0" w:tplc="36C8EB84">
      <w:start w:val="2"/>
      <w:numFmt w:val="decimal"/>
      <w:lvlText w:val="%1."/>
      <w:lvlJc w:val="left"/>
      <w:pPr>
        <w:ind w:left="1209" w:hanging="360"/>
      </w:pPr>
      <w:rPr>
        <w:rFonts w:asciiTheme="minorHAnsi" w:eastAsiaTheme="minorHAnsi" w:hAnsiTheme="minorHAnsi" w:cstheme="minorBidi" w:hint="default"/>
        <w:sz w:val="22"/>
      </w:rPr>
    </w:lvl>
    <w:lvl w:ilvl="1" w:tplc="C3B80E04" w:tentative="1">
      <w:start w:val="1"/>
      <w:numFmt w:val="lowerLetter"/>
      <w:lvlText w:val="%2."/>
      <w:lvlJc w:val="left"/>
      <w:pPr>
        <w:ind w:left="1929" w:hanging="360"/>
      </w:pPr>
    </w:lvl>
    <w:lvl w:ilvl="2" w:tplc="FF10B14A" w:tentative="1">
      <w:start w:val="1"/>
      <w:numFmt w:val="lowerRoman"/>
      <w:lvlText w:val="%3."/>
      <w:lvlJc w:val="right"/>
      <w:pPr>
        <w:ind w:left="2649" w:hanging="180"/>
      </w:pPr>
    </w:lvl>
    <w:lvl w:ilvl="3" w:tplc="FCF4CAD2" w:tentative="1">
      <w:start w:val="1"/>
      <w:numFmt w:val="decimal"/>
      <w:lvlText w:val="%4."/>
      <w:lvlJc w:val="left"/>
      <w:pPr>
        <w:ind w:left="3369" w:hanging="360"/>
      </w:pPr>
    </w:lvl>
    <w:lvl w:ilvl="4" w:tplc="70829CFA" w:tentative="1">
      <w:start w:val="1"/>
      <w:numFmt w:val="lowerLetter"/>
      <w:lvlText w:val="%5."/>
      <w:lvlJc w:val="left"/>
      <w:pPr>
        <w:ind w:left="4089" w:hanging="360"/>
      </w:pPr>
    </w:lvl>
    <w:lvl w:ilvl="5" w:tplc="C0889F10" w:tentative="1">
      <w:start w:val="1"/>
      <w:numFmt w:val="lowerRoman"/>
      <w:lvlText w:val="%6."/>
      <w:lvlJc w:val="right"/>
      <w:pPr>
        <w:ind w:left="4809" w:hanging="180"/>
      </w:pPr>
    </w:lvl>
    <w:lvl w:ilvl="6" w:tplc="D9E60F0E" w:tentative="1">
      <w:start w:val="1"/>
      <w:numFmt w:val="decimal"/>
      <w:lvlText w:val="%7."/>
      <w:lvlJc w:val="left"/>
      <w:pPr>
        <w:ind w:left="5529" w:hanging="360"/>
      </w:pPr>
    </w:lvl>
    <w:lvl w:ilvl="7" w:tplc="DBFA9F60" w:tentative="1">
      <w:start w:val="1"/>
      <w:numFmt w:val="lowerLetter"/>
      <w:lvlText w:val="%8."/>
      <w:lvlJc w:val="left"/>
      <w:pPr>
        <w:ind w:left="6249" w:hanging="360"/>
      </w:pPr>
    </w:lvl>
    <w:lvl w:ilvl="8" w:tplc="9E56BEA6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 w15:restartNumberingAfterBreak="0">
    <w:nsid w:val="465B5680"/>
    <w:multiLevelType w:val="multilevel"/>
    <w:tmpl w:val="78E42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73F5C"/>
    <w:multiLevelType w:val="hybridMultilevel"/>
    <w:tmpl w:val="C74887C4"/>
    <w:lvl w:ilvl="0" w:tplc="1592EA3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FECECF8E" w:tentative="1">
      <w:start w:val="1"/>
      <w:numFmt w:val="lowerLetter"/>
      <w:lvlText w:val="%2."/>
      <w:lvlJc w:val="left"/>
      <w:pPr>
        <w:ind w:left="1440" w:hanging="360"/>
      </w:pPr>
    </w:lvl>
    <w:lvl w:ilvl="2" w:tplc="03CE43D0" w:tentative="1">
      <w:start w:val="1"/>
      <w:numFmt w:val="lowerRoman"/>
      <w:lvlText w:val="%3."/>
      <w:lvlJc w:val="right"/>
      <w:pPr>
        <w:ind w:left="2160" w:hanging="180"/>
      </w:pPr>
    </w:lvl>
    <w:lvl w:ilvl="3" w:tplc="159C5E8A" w:tentative="1">
      <w:start w:val="1"/>
      <w:numFmt w:val="decimal"/>
      <w:lvlText w:val="%4."/>
      <w:lvlJc w:val="left"/>
      <w:pPr>
        <w:ind w:left="2880" w:hanging="360"/>
      </w:pPr>
    </w:lvl>
    <w:lvl w:ilvl="4" w:tplc="2A068552" w:tentative="1">
      <w:start w:val="1"/>
      <w:numFmt w:val="lowerLetter"/>
      <w:lvlText w:val="%5."/>
      <w:lvlJc w:val="left"/>
      <w:pPr>
        <w:ind w:left="3600" w:hanging="360"/>
      </w:pPr>
    </w:lvl>
    <w:lvl w:ilvl="5" w:tplc="3372ED26" w:tentative="1">
      <w:start w:val="1"/>
      <w:numFmt w:val="lowerRoman"/>
      <w:lvlText w:val="%6."/>
      <w:lvlJc w:val="right"/>
      <w:pPr>
        <w:ind w:left="4320" w:hanging="180"/>
      </w:pPr>
    </w:lvl>
    <w:lvl w:ilvl="6" w:tplc="4A62F144" w:tentative="1">
      <w:start w:val="1"/>
      <w:numFmt w:val="decimal"/>
      <w:lvlText w:val="%7."/>
      <w:lvlJc w:val="left"/>
      <w:pPr>
        <w:ind w:left="5040" w:hanging="360"/>
      </w:pPr>
    </w:lvl>
    <w:lvl w:ilvl="7" w:tplc="7F3A64CC" w:tentative="1">
      <w:start w:val="1"/>
      <w:numFmt w:val="lowerLetter"/>
      <w:lvlText w:val="%8."/>
      <w:lvlJc w:val="left"/>
      <w:pPr>
        <w:ind w:left="5760" w:hanging="360"/>
      </w:pPr>
    </w:lvl>
    <w:lvl w:ilvl="8" w:tplc="6FA0B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4019"/>
    <w:multiLevelType w:val="hybridMultilevel"/>
    <w:tmpl w:val="6ADAC892"/>
    <w:lvl w:ilvl="0" w:tplc="8E062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E68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28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BC6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3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5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6F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AF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0B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354439"/>
    <w:multiLevelType w:val="multilevel"/>
    <w:tmpl w:val="8DBE5C24"/>
    <w:lvl w:ilvl="0">
      <w:start w:val="1"/>
      <w:numFmt w:val="decimal"/>
      <w:lvlText w:val="%1."/>
      <w:lvlJc w:val="left"/>
      <w:pPr>
        <w:ind w:left="84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5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1800"/>
      </w:pPr>
      <w:rPr>
        <w:rFonts w:hint="default"/>
      </w:rPr>
    </w:lvl>
  </w:abstractNum>
  <w:abstractNum w:abstractNumId="27" w15:restartNumberingAfterBreak="0">
    <w:nsid w:val="4A5844DF"/>
    <w:multiLevelType w:val="hybridMultilevel"/>
    <w:tmpl w:val="BC00D412"/>
    <w:lvl w:ilvl="0" w:tplc="EF6CBDC6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CE90244E" w:tentative="1">
      <w:start w:val="1"/>
      <w:numFmt w:val="lowerLetter"/>
      <w:lvlText w:val="%2."/>
      <w:lvlJc w:val="left"/>
      <w:pPr>
        <w:ind w:left="1440" w:hanging="360"/>
      </w:pPr>
    </w:lvl>
    <w:lvl w:ilvl="2" w:tplc="2BB884D0" w:tentative="1">
      <w:start w:val="1"/>
      <w:numFmt w:val="lowerRoman"/>
      <w:lvlText w:val="%3."/>
      <w:lvlJc w:val="right"/>
      <w:pPr>
        <w:ind w:left="2160" w:hanging="180"/>
      </w:pPr>
    </w:lvl>
    <w:lvl w:ilvl="3" w:tplc="8660875E" w:tentative="1">
      <w:start w:val="1"/>
      <w:numFmt w:val="decimal"/>
      <w:lvlText w:val="%4."/>
      <w:lvlJc w:val="left"/>
      <w:pPr>
        <w:ind w:left="2880" w:hanging="360"/>
      </w:pPr>
    </w:lvl>
    <w:lvl w:ilvl="4" w:tplc="8404EFD8" w:tentative="1">
      <w:start w:val="1"/>
      <w:numFmt w:val="lowerLetter"/>
      <w:lvlText w:val="%5."/>
      <w:lvlJc w:val="left"/>
      <w:pPr>
        <w:ind w:left="3600" w:hanging="360"/>
      </w:pPr>
    </w:lvl>
    <w:lvl w:ilvl="5" w:tplc="D3FE30FE" w:tentative="1">
      <w:start w:val="1"/>
      <w:numFmt w:val="lowerRoman"/>
      <w:lvlText w:val="%6."/>
      <w:lvlJc w:val="right"/>
      <w:pPr>
        <w:ind w:left="4320" w:hanging="180"/>
      </w:pPr>
    </w:lvl>
    <w:lvl w:ilvl="6" w:tplc="C7F0FCDE" w:tentative="1">
      <w:start w:val="1"/>
      <w:numFmt w:val="decimal"/>
      <w:lvlText w:val="%7."/>
      <w:lvlJc w:val="left"/>
      <w:pPr>
        <w:ind w:left="5040" w:hanging="360"/>
      </w:pPr>
    </w:lvl>
    <w:lvl w:ilvl="7" w:tplc="642EC4C6" w:tentative="1">
      <w:start w:val="1"/>
      <w:numFmt w:val="lowerLetter"/>
      <w:lvlText w:val="%8."/>
      <w:lvlJc w:val="left"/>
      <w:pPr>
        <w:ind w:left="5760" w:hanging="360"/>
      </w:pPr>
    </w:lvl>
    <w:lvl w:ilvl="8" w:tplc="593EF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E2E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BAA06EE"/>
    <w:multiLevelType w:val="multilevel"/>
    <w:tmpl w:val="150CB9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3D771C"/>
    <w:multiLevelType w:val="hybridMultilevel"/>
    <w:tmpl w:val="05EEDC98"/>
    <w:lvl w:ilvl="0" w:tplc="0830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BAAFF6" w:tentative="1">
      <w:start w:val="1"/>
      <w:numFmt w:val="lowerLetter"/>
      <w:lvlText w:val="%2."/>
      <w:lvlJc w:val="left"/>
      <w:pPr>
        <w:ind w:left="1440" w:hanging="360"/>
      </w:pPr>
    </w:lvl>
    <w:lvl w:ilvl="2" w:tplc="EFD4400C" w:tentative="1">
      <w:start w:val="1"/>
      <w:numFmt w:val="lowerRoman"/>
      <w:lvlText w:val="%3."/>
      <w:lvlJc w:val="right"/>
      <w:pPr>
        <w:ind w:left="2160" w:hanging="180"/>
      </w:pPr>
    </w:lvl>
    <w:lvl w:ilvl="3" w:tplc="6548EBF8" w:tentative="1">
      <w:start w:val="1"/>
      <w:numFmt w:val="decimal"/>
      <w:lvlText w:val="%4."/>
      <w:lvlJc w:val="left"/>
      <w:pPr>
        <w:ind w:left="2880" w:hanging="360"/>
      </w:pPr>
    </w:lvl>
    <w:lvl w:ilvl="4" w:tplc="34A4E686" w:tentative="1">
      <w:start w:val="1"/>
      <w:numFmt w:val="lowerLetter"/>
      <w:lvlText w:val="%5."/>
      <w:lvlJc w:val="left"/>
      <w:pPr>
        <w:ind w:left="3600" w:hanging="360"/>
      </w:pPr>
    </w:lvl>
    <w:lvl w:ilvl="5" w:tplc="34980444" w:tentative="1">
      <w:start w:val="1"/>
      <w:numFmt w:val="lowerRoman"/>
      <w:lvlText w:val="%6."/>
      <w:lvlJc w:val="right"/>
      <w:pPr>
        <w:ind w:left="4320" w:hanging="180"/>
      </w:pPr>
    </w:lvl>
    <w:lvl w:ilvl="6" w:tplc="188ADD36" w:tentative="1">
      <w:start w:val="1"/>
      <w:numFmt w:val="decimal"/>
      <w:lvlText w:val="%7."/>
      <w:lvlJc w:val="left"/>
      <w:pPr>
        <w:ind w:left="5040" w:hanging="360"/>
      </w:pPr>
    </w:lvl>
    <w:lvl w:ilvl="7" w:tplc="E0722D3E" w:tentative="1">
      <w:start w:val="1"/>
      <w:numFmt w:val="lowerLetter"/>
      <w:lvlText w:val="%8."/>
      <w:lvlJc w:val="left"/>
      <w:pPr>
        <w:ind w:left="5760" w:hanging="360"/>
      </w:pPr>
    </w:lvl>
    <w:lvl w:ilvl="8" w:tplc="2F5C3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5DB5"/>
    <w:multiLevelType w:val="hybridMultilevel"/>
    <w:tmpl w:val="B1326006"/>
    <w:lvl w:ilvl="0" w:tplc="A9B4EFD6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9FE209AA" w:tentative="1">
      <w:start w:val="1"/>
      <w:numFmt w:val="lowerLetter"/>
      <w:lvlText w:val="%2."/>
      <w:lvlJc w:val="left"/>
      <w:pPr>
        <w:ind w:left="1440" w:hanging="360"/>
      </w:pPr>
    </w:lvl>
    <w:lvl w:ilvl="2" w:tplc="41DCFEF2" w:tentative="1">
      <w:start w:val="1"/>
      <w:numFmt w:val="lowerRoman"/>
      <w:lvlText w:val="%3."/>
      <w:lvlJc w:val="right"/>
      <w:pPr>
        <w:ind w:left="2160" w:hanging="180"/>
      </w:pPr>
    </w:lvl>
    <w:lvl w:ilvl="3" w:tplc="3F5C0B70" w:tentative="1">
      <w:start w:val="1"/>
      <w:numFmt w:val="decimal"/>
      <w:lvlText w:val="%4."/>
      <w:lvlJc w:val="left"/>
      <w:pPr>
        <w:ind w:left="2880" w:hanging="360"/>
      </w:pPr>
    </w:lvl>
    <w:lvl w:ilvl="4" w:tplc="182A5E56" w:tentative="1">
      <w:start w:val="1"/>
      <w:numFmt w:val="lowerLetter"/>
      <w:lvlText w:val="%5."/>
      <w:lvlJc w:val="left"/>
      <w:pPr>
        <w:ind w:left="3600" w:hanging="360"/>
      </w:pPr>
    </w:lvl>
    <w:lvl w:ilvl="5" w:tplc="87E60CA6" w:tentative="1">
      <w:start w:val="1"/>
      <w:numFmt w:val="lowerRoman"/>
      <w:lvlText w:val="%6."/>
      <w:lvlJc w:val="right"/>
      <w:pPr>
        <w:ind w:left="4320" w:hanging="180"/>
      </w:pPr>
    </w:lvl>
    <w:lvl w:ilvl="6" w:tplc="87E01BAE" w:tentative="1">
      <w:start w:val="1"/>
      <w:numFmt w:val="decimal"/>
      <w:lvlText w:val="%7."/>
      <w:lvlJc w:val="left"/>
      <w:pPr>
        <w:ind w:left="5040" w:hanging="360"/>
      </w:pPr>
    </w:lvl>
    <w:lvl w:ilvl="7" w:tplc="42F64CF0" w:tentative="1">
      <w:start w:val="1"/>
      <w:numFmt w:val="lowerLetter"/>
      <w:lvlText w:val="%8."/>
      <w:lvlJc w:val="left"/>
      <w:pPr>
        <w:ind w:left="5760" w:hanging="360"/>
      </w:pPr>
    </w:lvl>
    <w:lvl w:ilvl="8" w:tplc="E4426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C024F"/>
    <w:multiLevelType w:val="hybridMultilevel"/>
    <w:tmpl w:val="226E16C2"/>
    <w:lvl w:ilvl="0" w:tplc="657CB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D470E"/>
    <w:multiLevelType w:val="hybridMultilevel"/>
    <w:tmpl w:val="05EEDC98"/>
    <w:lvl w:ilvl="0" w:tplc="4D78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AAE10C" w:tentative="1">
      <w:start w:val="1"/>
      <w:numFmt w:val="lowerLetter"/>
      <w:lvlText w:val="%2."/>
      <w:lvlJc w:val="left"/>
      <w:pPr>
        <w:ind w:left="1440" w:hanging="360"/>
      </w:pPr>
    </w:lvl>
    <w:lvl w:ilvl="2" w:tplc="3100269E" w:tentative="1">
      <w:start w:val="1"/>
      <w:numFmt w:val="lowerRoman"/>
      <w:lvlText w:val="%3."/>
      <w:lvlJc w:val="right"/>
      <w:pPr>
        <w:ind w:left="2160" w:hanging="180"/>
      </w:pPr>
    </w:lvl>
    <w:lvl w:ilvl="3" w:tplc="F866EEDA" w:tentative="1">
      <w:start w:val="1"/>
      <w:numFmt w:val="decimal"/>
      <w:lvlText w:val="%4."/>
      <w:lvlJc w:val="left"/>
      <w:pPr>
        <w:ind w:left="2880" w:hanging="360"/>
      </w:pPr>
    </w:lvl>
    <w:lvl w:ilvl="4" w:tplc="BF70BF9A" w:tentative="1">
      <w:start w:val="1"/>
      <w:numFmt w:val="lowerLetter"/>
      <w:lvlText w:val="%5."/>
      <w:lvlJc w:val="left"/>
      <w:pPr>
        <w:ind w:left="3600" w:hanging="360"/>
      </w:pPr>
    </w:lvl>
    <w:lvl w:ilvl="5" w:tplc="3228B44C" w:tentative="1">
      <w:start w:val="1"/>
      <w:numFmt w:val="lowerRoman"/>
      <w:lvlText w:val="%6."/>
      <w:lvlJc w:val="right"/>
      <w:pPr>
        <w:ind w:left="4320" w:hanging="180"/>
      </w:pPr>
    </w:lvl>
    <w:lvl w:ilvl="6" w:tplc="4E744EBC" w:tentative="1">
      <w:start w:val="1"/>
      <w:numFmt w:val="decimal"/>
      <w:lvlText w:val="%7."/>
      <w:lvlJc w:val="left"/>
      <w:pPr>
        <w:ind w:left="5040" w:hanging="360"/>
      </w:pPr>
    </w:lvl>
    <w:lvl w:ilvl="7" w:tplc="FDDEB2E8" w:tentative="1">
      <w:start w:val="1"/>
      <w:numFmt w:val="lowerLetter"/>
      <w:lvlText w:val="%8."/>
      <w:lvlJc w:val="left"/>
      <w:pPr>
        <w:ind w:left="5760" w:hanging="360"/>
      </w:pPr>
    </w:lvl>
    <w:lvl w:ilvl="8" w:tplc="237CA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37F43"/>
    <w:multiLevelType w:val="multilevel"/>
    <w:tmpl w:val="22F0D3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1219FF"/>
    <w:multiLevelType w:val="hybridMultilevel"/>
    <w:tmpl w:val="122EDB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6582D"/>
    <w:multiLevelType w:val="multilevel"/>
    <w:tmpl w:val="1FDA66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7F3EB5"/>
    <w:multiLevelType w:val="hybridMultilevel"/>
    <w:tmpl w:val="736088EC"/>
    <w:lvl w:ilvl="0" w:tplc="B7142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A5FCA" w:tentative="1">
      <w:start w:val="1"/>
      <w:numFmt w:val="lowerLetter"/>
      <w:lvlText w:val="%2."/>
      <w:lvlJc w:val="left"/>
      <w:pPr>
        <w:ind w:left="1506" w:hanging="360"/>
      </w:pPr>
    </w:lvl>
    <w:lvl w:ilvl="2" w:tplc="3F10ACB4" w:tentative="1">
      <w:start w:val="1"/>
      <w:numFmt w:val="lowerRoman"/>
      <w:lvlText w:val="%3."/>
      <w:lvlJc w:val="right"/>
      <w:pPr>
        <w:ind w:left="2226" w:hanging="180"/>
      </w:pPr>
    </w:lvl>
    <w:lvl w:ilvl="3" w:tplc="E2C070DA" w:tentative="1">
      <w:start w:val="1"/>
      <w:numFmt w:val="decimal"/>
      <w:lvlText w:val="%4."/>
      <w:lvlJc w:val="left"/>
      <w:pPr>
        <w:ind w:left="2946" w:hanging="360"/>
      </w:pPr>
    </w:lvl>
    <w:lvl w:ilvl="4" w:tplc="BF64D36A" w:tentative="1">
      <w:start w:val="1"/>
      <w:numFmt w:val="lowerLetter"/>
      <w:lvlText w:val="%5."/>
      <w:lvlJc w:val="left"/>
      <w:pPr>
        <w:ind w:left="3666" w:hanging="360"/>
      </w:pPr>
    </w:lvl>
    <w:lvl w:ilvl="5" w:tplc="26E0B1B4" w:tentative="1">
      <w:start w:val="1"/>
      <w:numFmt w:val="lowerRoman"/>
      <w:lvlText w:val="%6."/>
      <w:lvlJc w:val="right"/>
      <w:pPr>
        <w:ind w:left="4386" w:hanging="180"/>
      </w:pPr>
    </w:lvl>
    <w:lvl w:ilvl="6" w:tplc="CADE5F72" w:tentative="1">
      <w:start w:val="1"/>
      <w:numFmt w:val="decimal"/>
      <w:lvlText w:val="%7."/>
      <w:lvlJc w:val="left"/>
      <w:pPr>
        <w:ind w:left="5106" w:hanging="360"/>
      </w:pPr>
    </w:lvl>
    <w:lvl w:ilvl="7" w:tplc="F3EE8530" w:tentative="1">
      <w:start w:val="1"/>
      <w:numFmt w:val="lowerLetter"/>
      <w:lvlText w:val="%8."/>
      <w:lvlJc w:val="left"/>
      <w:pPr>
        <w:ind w:left="5826" w:hanging="360"/>
      </w:pPr>
    </w:lvl>
    <w:lvl w:ilvl="8" w:tplc="28EEBF60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2486091">
    <w:abstractNumId w:val="21"/>
  </w:num>
  <w:num w:numId="2" w16cid:durableId="71850685">
    <w:abstractNumId w:val="0"/>
  </w:num>
  <w:num w:numId="3" w16cid:durableId="963927103">
    <w:abstractNumId w:val="3"/>
  </w:num>
  <w:num w:numId="4" w16cid:durableId="1713268694">
    <w:abstractNumId w:val="19"/>
  </w:num>
  <w:num w:numId="5" w16cid:durableId="1984308515">
    <w:abstractNumId w:val="20"/>
  </w:num>
  <w:num w:numId="6" w16cid:durableId="831869752">
    <w:abstractNumId w:val="37"/>
  </w:num>
  <w:num w:numId="7" w16cid:durableId="1882937880">
    <w:abstractNumId w:val="26"/>
  </w:num>
  <w:num w:numId="8" w16cid:durableId="777725706">
    <w:abstractNumId w:val="22"/>
  </w:num>
  <w:num w:numId="9" w16cid:durableId="865756357">
    <w:abstractNumId w:val="31"/>
  </w:num>
  <w:num w:numId="10" w16cid:durableId="818376672">
    <w:abstractNumId w:val="24"/>
  </w:num>
  <w:num w:numId="11" w16cid:durableId="1931962284">
    <w:abstractNumId w:val="36"/>
  </w:num>
  <w:num w:numId="12" w16cid:durableId="1218080002">
    <w:abstractNumId w:val="16"/>
  </w:num>
  <w:num w:numId="13" w16cid:durableId="701170027">
    <w:abstractNumId w:val="30"/>
  </w:num>
  <w:num w:numId="14" w16cid:durableId="1121458020">
    <w:abstractNumId w:val="23"/>
  </w:num>
  <w:num w:numId="15" w16cid:durableId="1878539240">
    <w:abstractNumId w:val="1"/>
  </w:num>
  <w:num w:numId="16" w16cid:durableId="239104647">
    <w:abstractNumId w:val="6"/>
  </w:num>
  <w:num w:numId="17" w16cid:durableId="245386632">
    <w:abstractNumId w:val="33"/>
  </w:num>
  <w:num w:numId="18" w16cid:durableId="1215773461">
    <w:abstractNumId w:val="27"/>
  </w:num>
  <w:num w:numId="19" w16cid:durableId="2030908962">
    <w:abstractNumId w:val="11"/>
  </w:num>
  <w:num w:numId="20" w16cid:durableId="1567572560">
    <w:abstractNumId w:val="29"/>
  </w:num>
  <w:num w:numId="21" w16cid:durableId="2060282202">
    <w:abstractNumId w:val="25"/>
  </w:num>
  <w:num w:numId="22" w16cid:durableId="1756436756">
    <w:abstractNumId w:val="4"/>
  </w:num>
  <w:num w:numId="23" w16cid:durableId="855459990">
    <w:abstractNumId w:val="2"/>
  </w:num>
  <w:num w:numId="24" w16cid:durableId="1755473479">
    <w:abstractNumId w:val="17"/>
  </w:num>
  <w:num w:numId="25" w16cid:durableId="20937502">
    <w:abstractNumId w:val="7"/>
  </w:num>
  <w:num w:numId="26" w16cid:durableId="54591784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0464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101067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934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08224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4175685">
    <w:abstractNumId w:val="34"/>
  </w:num>
  <w:num w:numId="32" w16cid:durableId="1830977480">
    <w:abstractNumId w:val="28"/>
  </w:num>
  <w:num w:numId="33" w16cid:durableId="1468351223">
    <w:abstractNumId w:val="14"/>
  </w:num>
  <w:num w:numId="34" w16cid:durableId="937910154">
    <w:abstractNumId w:val="13"/>
  </w:num>
  <w:num w:numId="35" w16cid:durableId="722026362">
    <w:abstractNumId w:val="8"/>
  </w:num>
  <w:num w:numId="36" w16cid:durableId="2093425556">
    <w:abstractNumId w:val="10"/>
  </w:num>
  <w:num w:numId="37" w16cid:durableId="2061664181">
    <w:abstractNumId w:val="12"/>
  </w:num>
  <w:num w:numId="38" w16cid:durableId="1694378799">
    <w:abstractNumId w:val="35"/>
  </w:num>
  <w:num w:numId="39" w16cid:durableId="2100440031">
    <w:abstractNumId w:val="32"/>
  </w:num>
  <w:num w:numId="40" w16cid:durableId="210325365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2"/>
    <w:rsid w:val="0000217A"/>
    <w:rsid w:val="000023EF"/>
    <w:rsid w:val="00004DD2"/>
    <w:rsid w:val="00005F99"/>
    <w:rsid w:val="00010C44"/>
    <w:rsid w:val="000245FC"/>
    <w:rsid w:val="00030AAB"/>
    <w:rsid w:val="00034937"/>
    <w:rsid w:val="000422C6"/>
    <w:rsid w:val="00045401"/>
    <w:rsid w:val="00047FA9"/>
    <w:rsid w:val="000517FF"/>
    <w:rsid w:val="0006120D"/>
    <w:rsid w:val="00062ED9"/>
    <w:rsid w:val="000675B7"/>
    <w:rsid w:val="00077AA1"/>
    <w:rsid w:val="00083BD0"/>
    <w:rsid w:val="0008621A"/>
    <w:rsid w:val="00094D34"/>
    <w:rsid w:val="000955B3"/>
    <w:rsid w:val="00096270"/>
    <w:rsid w:val="000A1586"/>
    <w:rsid w:val="000A4DD2"/>
    <w:rsid w:val="000B1D03"/>
    <w:rsid w:val="000B2730"/>
    <w:rsid w:val="000C11B8"/>
    <w:rsid w:val="000C1831"/>
    <w:rsid w:val="000C1C1C"/>
    <w:rsid w:val="000C54FC"/>
    <w:rsid w:val="000C6335"/>
    <w:rsid w:val="000D0D41"/>
    <w:rsid w:val="000D1846"/>
    <w:rsid w:val="000E024D"/>
    <w:rsid w:val="000F59F3"/>
    <w:rsid w:val="0012151C"/>
    <w:rsid w:val="0013203E"/>
    <w:rsid w:val="0013281F"/>
    <w:rsid w:val="00132DAA"/>
    <w:rsid w:val="00133B24"/>
    <w:rsid w:val="0013594B"/>
    <w:rsid w:val="0013742F"/>
    <w:rsid w:val="00143C06"/>
    <w:rsid w:val="00152C30"/>
    <w:rsid w:val="00155372"/>
    <w:rsid w:val="0017122D"/>
    <w:rsid w:val="001717F7"/>
    <w:rsid w:val="001735FE"/>
    <w:rsid w:val="00174159"/>
    <w:rsid w:val="001753CA"/>
    <w:rsid w:val="00175659"/>
    <w:rsid w:val="00175B5D"/>
    <w:rsid w:val="00180D44"/>
    <w:rsid w:val="00185460"/>
    <w:rsid w:val="001865CF"/>
    <w:rsid w:val="001914A6"/>
    <w:rsid w:val="00192E89"/>
    <w:rsid w:val="001A0505"/>
    <w:rsid w:val="001A0EB8"/>
    <w:rsid w:val="001A1749"/>
    <w:rsid w:val="001A50BE"/>
    <w:rsid w:val="001B1063"/>
    <w:rsid w:val="001B2605"/>
    <w:rsid w:val="001B74AC"/>
    <w:rsid w:val="001C339C"/>
    <w:rsid w:val="001C4E60"/>
    <w:rsid w:val="001D1747"/>
    <w:rsid w:val="001D1C94"/>
    <w:rsid w:val="001D6E3C"/>
    <w:rsid w:val="001E199E"/>
    <w:rsid w:val="001E7B1A"/>
    <w:rsid w:val="001F00E7"/>
    <w:rsid w:val="001F4929"/>
    <w:rsid w:val="00210EDA"/>
    <w:rsid w:val="002118EF"/>
    <w:rsid w:val="00216164"/>
    <w:rsid w:val="002161A0"/>
    <w:rsid w:val="00217960"/>
    <w:rsid w:val="002364EB"/>
    <w:rsid w:val="00236F12"/>
    <w:rsid w:val="00251553"/>
    <w:rsid w:val="00256969"/>
    <w:rsid w:val="002602C4"/>
    <w:rsid w:val="002642B0"/>
    <w:rsid w:val="002665FD"/>
    <w:rsid w:val="00272797"/>
    <w:rsid w:val="00273010"/>
    <w:rsid w:val="00273A39"/>
    <w:rsid w:val="0027587D"/>
    <w:rsid w:val="00283345"/>
    <w:rsid w:val="00287697"/>
    <w:rsid w:val="002967E7"/>
    <w:rsid w:val="00297035"/>
    <w:rsid w:val="002A25F0"/>
    <w:rsid w:val="002A761D"/>
    <w:rsid w:val="002B5376"/>
    <w:rsid w:val="002B5A67"/>
    <w:rsid w:val="002B62F9"/>
    <w:rsid w:val="002C15E5"/>
    <w:rsid w:val="002C2A77"/>
    <w:rsid w:val="002C437E"/>
    <w:rsid w:val="002C576A"/>
    <w:rsid w:val="002C60C8"/>
    <w:rsid w:val="002D1682"/>
    <w:rsid w:val="002D426D"/>
    <w:rsid w:val="002D7677"/>
    <w:rsid w:val="002E4087"/>
    <w:rsid w:val="002F2F40"/>
    <w:rsid w:val="002F532F"/>
    <w:rsid w:val="003015CC"/>
    <w:rsid w:val="003039AB"/>
    <w:rsid w:val="00304391"/>
    <w:rsid w:val="0031045C"/>
    <w:rsid w:val="00313E65"/>
    <w:rsid w:val="00326EBC"/>
    <w:rsid w:val="0033183E"/>
    <w:rsid w:val="00332B81"/>
    <w:rsid w:val="00334F0A"/>
    <w:rsid w:val="00336783"/>
    <w:rsid w:val="00342DF6"/>
    <w:rsid w:val="003432A4"/>
    <w:rsid w:val="003511F4"/>
    <w:rsid w:val="00363DFD"/>
    <w:rsid w:val="003668FB"/>
    <w:rsid w:val="0037707A"/>
    <w:rsid w:val="0037751E"/>
    <w:rsid w:val="003825CB"/>
    <w:rsid w:val="00387A76"/>
    <w:rsid w:val="00390A52"/>
    <w:rsid w:val="00391424"/>
    <w:rsid w:val="003A7E61"/>
    <w:rsid w:val="003B6D17"/>
    <w:rsid w:val="003B6E73"/>
    <w:rsid w:val="003B7830"/>
    <w:rsid w:val="003C3672"/>
    <w:rsid w:val="003D14A9"/>
    <w:rsid w:val="003D41FE"/>
    <w:rsid w:val="003D462F"/>
    <w:rsid w:val="003E2FB9"/>
    <w:rsid w:val="003E3229"/>
    <w:rsid w:val="003E341E"/>
    <w:rsid w:val="003E3CBC"/>
    <w:rsid w:val="003F1F7E"/>
    <w:rsid w:val="003F476B"/>
    <w:rsid w:val="003F66F5"/>
    <w:rsid w:val="003F7264"/>
    <w:rsid w:val="00401124"/>
    <w:rsid w:val="00405324"/>
    <w:rsid w:val="00405C0F"/>
    <w:rsid w:val="004073E6"/>
    <w:rsid w:val="0043029C"/>
    <w:rsid w:val="0043043E"/>
    <w:rsid w:val="004307B9"/>
    <w:rsid w:val="004312D9"/>
    <w:rsid w:val="004372E2"/>
    <w:rsid w:val="00437D77"/>
    <w:rsid w:val="00442F73"/>
    <w:rsid w:val="0045293A"/>
    <w:rsid w:val="004538B3"/>
    <w:rsid w:val="004567CB"/>
    <w:rsid w:val="00460991"/>
    <w:rsid w:val="00466411"/>
    <w:rsid w:val="004670EE"/>
    <w:rsid w:val="00473E79"/>
    <w:rsid w:val="00482461"/>
    <w:rsid w:val="004979F4"/>
    <w:rsid w:val="004A5AE6"/>
    <w:rsid w:val="004B1809"/>
    <w:rsid w:val="004B2F58"/>
    <w:rsid w:val="004B3839"/>
    <w:rsid w:val="004B4539"/>
    <w:rsid w:val="004B4AA6"/>
    <w:rsid w:val="004B571E"/>
    <w:rsid w:val="004B6422"/>
    <w:rsid w:val="004C07AB"/>
    <w:rsid w:val="004C2094"/>
    <w:rsid w:val="004D3616"/>
    <w:rsid w:val="004E62B4"/>
    <w:rsid w:val="00504EB5"/>
    <w:rsid w:val="00506040"/>
    <w:rsid w:val="0050611C"/>
    <w:rsid w:val="005115B6"/>
    <w:rsid w:val="005118BE"/>
    <w:rsid w:val="0051382F"/>
    <w:rsid w:val="00517DBF"/>
    <w:rsid w:val="005226AB"/>
    <w:rsid w:val="0052732E"/>
    <w:rsid w:val="00535BF5"/>
    <w:rsid w:val="00550C03"/>
    <w:rsid w:val="00555E2D"/>
    <w:rsid w:val="00561D59"/>
    <w:rsid w:val="0056247E"/>
    <w:rsid w:val="00567872"/>
    <w:rsid w:val="00574296"/>
    <w:rsid w:val="00577504"/>
    <w:rsid w:val="00577BA4"/>
    <w:rsid w:val="00577FD0"/>
    <w:rsid w:val="00580DFA"/>
    <w:rsid w:val="00582081"/>
    <w:rsid w:val="00582C7B"/>
    <w:rsid w:val="005918D5"/>
    <w:rsid w:val="00592BB0"/>
    <w:rsid w:val="00595B2F"/>
    <w:rsid w:val="005C7379"/>
    <w:rsid w:val="005C7466"/>
    <w:rsid w:val="005D408B"/>
    <w:rsid w:val="005D4390"/>
    <w:rsid w:val="005D79E0"/>
    <w:rsid w:val="005E07A5"/>
    <w:rsid w:val="005E0BCE"/>
    <w:rsid w:val="005E2D8A"/>
    <w:rsid w:val="005F1CA5"/>
    <w:rsid w:val="005F2D75"/>
    <w:rsid w:val="005F36B0"/>
    <w:rsid w:val="005F41BA"/>
    <w:rsid w:val="00603488"/>
    <w:rsid w:val="00603E2B"/>
    <w:rsid w:val="00603F3C"/>
    <w:rsid w:val="00604B11"/>
    <w:rsid w:val="00606A3E"/>
    <w:rsid w:val="006102AC"/>
    <w:rsid w:val="006134F7"/>
    <w:rsid w:val="006148D2"/>
    <w:rsid w:val="0061741D"/>
    <w:rsid w:val="006200F3"/>
    <w:rsid w:val="00620D1C"/>
    <w:rsid w:val="00625094"/>
    <w:rsid w:val="00630DBB"/>
    <w:rsid w:val="006332EB"/>
    <w:rsid w:val="006366DA"/>
    <w:rsid w:val="0064341B"/>
    <w:rsid w:val="00644E5B"/>
    <w:rsid w:val="00653BFC"/>
    <w:rsid w:val="0066541B"/>
    <w:rsid w:val="00666395"/>
    <w:rsid w:val="00677F07"/>
    <w:rsid w:val="00685568"/>
    <w:rsid w:val="00687DFF"/>
    <w:rsid w:val="00690412"/>
    <w:rsid w:val="006A1077"/>
    <w:rsid w:val="006A7FCC"/>
    <w:rsid w:val="006B1A33"/>
    <w:rsid w:val="006C4142"/>
    <w:rsid w:val="006C47A5"/>
    <w:rsid w:val="006C5208"/>
    <w:rsid w:val="006E1D36"/>
    <w:rsid w:val="006E532C"/>
    <w:rsid w:val="006E6FE3"/>
    <w:rsid w:val="006F0817"/>
    <w:rsid w:val="00703AC2"/>
    <w:rsid w:val="00705BA2"/>
    <w:rsid w:val="00710270"/>
    <w:rsid w:val="007315A4"/>
    <w:rsid w:val="007348FB"/>
    <w:rsid w:val="00737893"/>
    <w:rsid w:val="00740415"/>
    <w:rsid w:val="007441F2"/>
    <w:rsid w:val="00744F2F"/>
    <w:rsid w:val="00750CE2"/>
    <w:rsid w:val="00752618"/>
    <w:rsid w:val="0076106F"/>
    <w:rsid w:val="007628BA"/>
    <w:rsid w:val="00774696"/>
    <w:rsid w:val="00777150"/>
    <w:rsid w:val="00780097"/>
    <w:rsid w:val="007823B6"/>
    <w:rsid w:val="00784B02"/>
    <w:rsid w:val="0079019A"/>
    <w:rsid w:val="00791C45"/>
    <w:rsid w:val="00793DA0"/>
    <w:rsid w:val="00796C79"/>
    <w:rsid w:val="007A01B5"/>
    <w:rsid w:val="007A05E3"/>
    <w:rsid w:val="007A2461"/>
    <w:rsid w:val="007B1C20"/>
    <w:rsid w:val="007C03D2"/>
    <w:rsid w:val="007D3EE6"/>
    <w:rsid w:val="007D4F13"/>
    <w:rsid w:val="007D5EBC"/>
    <w:rsid w:val="007E0D4F"/>
    <w:rsid w:val="007E39E6"/>
    <w:rsid w:val="007E7DF8"/>
    <w:rsid w:val="007F0AEC"/>
    <w:rsid w:val="007F1FAB"/>
    <w:rsid w:val="00801299"/>
    <w:rsid w:val="008067FB"/>
    <w:rsid w:val="00816C12"/>
    <w:rsid w:val="0082016B"/>
    <w:rsid w:val="00820C4B"/>
    <w:rsid w:val="00825B65"/>
    <w:rsid w:val="00834F0F"/>
    <w:rsid w:val="008378F9"/>
    <w:rsid w:val="00841BDE"/>
    <w:rsid w:val="00853E3E"/>
    <w:rsid w:val="008619D9"/>
    <w:rsid w:val="00884168"/>
    <w:rsid w:val="00884F4F"/>
    <w:rsid w:val="00885CBB"/>
    <w:rsid w:val="0089157B"/>
    <w:rsid w:val="008922E6"/>
    <w:rsid w:val="00892361"/>
    <w:rsid w:val="008A3839"/>
    <w:rsid w:val="008A3C1A"/>
    <w:rsid w:val="008A5FEC"/>
    <w:rsid w:val="008A69B3"/>
    <w:rsid w:val="008B0EE9"/>
    <w:rsid w:val="008B11E9"/>
    <w:rsid w:val="008B32F2"/>
    <w:rsid w:val="008B73D3"/>
    <w:rsid w:val="008C1A27"/>
    <w:rsid w:val="008D6139"/>
    <w:rsid w:val="008E62F6"/>
    <w:rsid w:val="008F0B0F"/>
    <w:rsid w:val="008F163E"/>
    <w:rsid w:val="008F3DDE"/>
    <w:rsid w:val="009022F2"/>
    <w:rsid w:val="00902528"/>
    <w:rsid w:val="009050FC"/>
    <w:rsid w:val="00906182"/>
    <w:rsid w:val="00912191"/>
    <w:rsid w:val="00914183"/>
    <w:rsid w:val="00917AD1"/>
    <w:rsid w:val="00920E65"/>
    <w:rsid w:val="0092229C"/>
    <w:rsid w:val="00922B01"/>
    <w:rsid w:val="00923B4A"/>
    <w:rsid w:val="00924698"/>
    <w:rsid w:val="0093326F"/>
    <w:rsid w:val="00935608"/>
    <w:rsid w:val="0093729A"/>
    <w:rsid w:val="0094362B"/>
    <w:rsid w:val="00945F6C"/>
    <w:rsid w:val="0096410A"/>
    <w:rsid w:val="00964EC4"/>
    <w:rsid w:val="00970A8A"/>
    <w:rsid w:val="00970EFC"/>
    <w:rsid w:val="009845DE"/>
    <w:rsid w:val="00987328"/>
    <w:rsid w:val="00993631"/>
    <w:rsid w:val="009A00CC"/>
    <w:rsid w:val="009A1C1A"/>
    <w:rsid w:val="009A4C38"/>
    <w:rsid w:val="009B0167"/>
    <w:rsid w:val="009B1380"/>
    <w:rsid w:val="009B3DEE"/>
    <w:rsid w:val="009C5157"/>
    <w:rsid w:val="009C74F7"/>
    <w:rsid w:val="009D2B2E"/>
    <w:rsid w:val="009E2497"/>
    <w:rsid w:val="00A02A29"/>
    <w:rsid w:val="00A16670"/>
    <w:rsid w:val="00A2192C"/>
    <w:rsid w:val="00A2393C"/>
    <w:rsid w:val="00A36FB9"/>
    <w:rsid w:val="00A45A77"/>
    <w:rsid w:val="00A5086D"/>
    <w:rsid w:val="00A515EB"/>
    <w:rsid w:val="00A538A0"/>
    <w:rsid w:val="00A604EB"/>
    <w:rsid w:val="00A61CD6"/>
    <w:rsid w:val="00A621AE"/>
    <w:rsid w:val="00A6798A"/>
    <w:rsid w:val="00A70DB2"/>
    <w:rsid w:val="00A74283"/>
    <w:rsid w:val="00A75210"/>
    <w:rsid w:val="00A77CAD"/>
    <w:rsid w:val="00A82E3E"/>
    <w:rsid w:val="00A91906"/>
    <w:rsid w:val="00AA7F0A"/>
    <w:rsid w:val="00AB49E5"/>
    <w:rsid w:val="00AC0950"/>
    <w:rsid w:val="00AC1879"/>
    <w:rsid w:val="00AC2BCD"/>
    <w:rsid w:val="00AC3246"/>
    <w:rsid w:val="00AC5CA9"/>
    <w:rsid w:val="00AC6231"/>
    <w:rsid w:val="00AE2485"/>
    <w:rsid w:val="00AE6931"/>
    <w:rsid w:val="00AE79C6"/>
    <w:rsid w:val="00AE7A66"/>
    <w:rsid w:val="00AE7CE6"/>
    <w:rsid w:val="00AF0531"/>
    <w:rsid w:val="00AF79FC"/>
    <w:rsid w:val="00B00863"/>
    <w:rsid w:val="00B0582C"/>
    <w:rsid w:val="00B07AEE"/>
    <w:rsid w:val="00B07F00"/>
    <w:rsid w:val="00B110EC"/>
    <w:rsid w:val="00B129BA"/>
    <w:rsid w:val="00B13384"/>
    <w:rsid w:val="00B225D9"/>
    <w:rsid w:val="00B239DA"/>
    <w:rsid w:val="00B314A2"/>
    <w:rsid w:val="00B33B49"/>
    <w:rsid w:val="00B33BE2"/>
    <w:rsid w:val="00B34BCF"/>
    <w:rsid w:val="00B37EED"/>
    <w:rsid w:val="00B4177D"/>
    <w:rsid w:val="00B506DF"/>
    <w:rsid w:val="00B50EA7"/>
    <w:rsid w:val="00B539EB"/>
    <w:rsid w:val="00B55CE2"/>
    <w:rsid w:val="00B57665"/>
    <w:rsid w:val="00B772C5"/>
    <w:rsid w:val="00B81EAC"/>
    <w:rsid w:val="00B87B27"/>
    <w:rsid w:val="00B93448"/>
    <w:rsid w:val="00B9354D"/>
    <w:rsid w:val="00B95D23"/>
    <w:rsid w:val="00B96AB3"/>
    <w:rsid w:val="00BA31B8"/>
    <w:rsid w:val="00BB2F02"/>
    <w:rsid w:val="00BB5485"/>
    <w:rsid w:val="00BC21B8"/>
    <w:rsid w:val="00BD0485"/>
    <w:rsid w:val="00BD3C4D"/>
    <w:rsid w:val="00BE522C"/>
    <w:rsid w:val="00BE539C"/>
    <w:rsid w:val="00BE596E"/>
    <w:rsid w:val="00BF2D7A"/>
    <w:rsid w:val="00C03283"/>
    <w:rsid w:val="00C03BF0"/>
    <w:rsid w:val="00C134B3"/>
    <w:rsid w:val="00C151CB"/>
    <w:rsid w:val="00C179BF"/>
    <w:rsid w:val="00C20AE2"/>
    <w:rsid w:val="00C223FF"/>
    <w:rsid w:val="00C233F1"/>
    <w:rsid w:val="00C255F1"/>
    <w:rsid w:val="00C31716"/>
    <w:rsid w:val="00C37541"/>
    <w:rsid w:val="00C41249"/>
    <w:rsid w:val="00C5644A"/>
    <w:rsid w:val="00C56ED0"/>
    <w:rsid w:val="00C57A0C"/>
    <w:rsid w:val="00C679F2"/>
    <w:rsid w:val="00C7104A"/>
    <w:rsid w:val="00C773C0"/>
    <w:rsid w:val="00C80568"/>
    <w:rsid w:val="00C82923"/>
    <w:rsid w:val="00C8343C"/>
    <w:rsid w:val="00C83B89"/>
    <w:rsid w:val="00C8589A"/>
    <w:rsid w:val="00C86193"/>
    <w:rsid w:val="00C87BCB"/>
    <w:rsid w:val="00C92B4E"/>
    <w:rsid w:val="00C94C7B"/>
    <w:rsid w:val="00C97060"/>
    <w:rsid w:val="00CA237A"/>
    <w:rsid w:val="00CA367C"/>
    <w:rsid w:val="00CB447F"/>
    <w:rsid w:val="00CB77A7"/>
    <w:rsid w:val="00CC3D3C"/>
    <w:rsid w:val="00CE66DF"/>
    <w:rsid w:val="00CF27E5"/>
    <w:rsid w:val="00CF4F8A"/>
    <w:rsid w:val="00D01EB8"/>
    <w:rsid w:val="00D02E9E"/>
    <w:rsid w:val="00D03237"/>
    <w:rsid w:val="00D1224C"/>
    <w:rsid w:val="00D139D5"/>
    <w:rsid w:val="00D15165"/>
    <w:rsid w:val="00D17EB9"/>
    <w:rsid w:val="00D277BF"/>
    <w:rsid w:val="00D30B52"/>
    <w:rsid w:val="00D324A5"/>
    <w:rsid w:val="00D33BD9"/>
    <w:rsid w:val="00D42B21"/>
    <w:rsid w:val="00D431F3"/>
    <w:rsid w:val="00D47253"/>
    <w:rsid w:val="00D60114"/>
    <w:rsid w:val="00D6120A"/>
    <w:rsid w:val="00D619A8"/>
    <w:rsid w:val="00D66813"/>
    <w:rsid w:val="00D71882"/>
    <w:rsid w:val="00D71C3F"/>
    <w:rsid w:val="00D72458"/>
    <w:rsid w:val="00D73950"/>
    <w:rsid w:val="00D75507"/>
    <w:rsid w:val="00D826D4"/>
    <w:rsid w:val="00D96F5B"/>
    <w:rsid w:val="00D974FD"/>
    <w:rsid w:val="00D97652"/>
    <w:rsid w:val="00D97A76"/>
    <w:rsid w:val="00DA3E0B"/>
    <w:rsid w:val="00DB101A"/>
    <w:rsid w:val="00DB2212"/>
    <w:rsid w:val="00DB48D4"/>
    <w:rsid w:val="00DC0FDE"/>
    <w:rsid w:val="00DC5AD9"/>
    <w:rsid w:val="00DD11B7"/>
    <w:rsid w:val="00DF5FBA"/>
    <w:rsid w:val="00E001A7"/>
    <w:rsid w:val="00E00F33"/>
    <w:rsid w:val="00E03E62"/>
    <w:rsid w:val="00E04844"/>
    <w:rsid w:val="00E04F16"/>
    <w:rsid w:val="00E059AD"/>
    <w:rsid w:val="00E07F04"/>
    <w:rsid w:val="00E237D6"/>
    <w:rsid w:val="00E24583"/>
    <w:rsid w:val="00E37752"/>
    <w:rsid w:val="00E434F5"/>
    <w:rsid w:val="00E43DC0"/>
    <w:rsid w:val="00E43F0D"/>
    <w:rsid w:val="00E50527"/>
    <w:rsid w:val="00E531FF"/>
    <w:rsid w:val="00E54353"/>
    <w:rsid w:val="00E606DD"/>
    <w:rsid w:val="00E62EAA"/>
    <w:rsid w:val="00E6382C"/>
    <w:rsid w:val="00E6652C"/>
    <w:rsid w:val="00E80A23"/>
    <w:rsid w:val="00E8103B"/>
    <w:rsid w:val="00E81B28"/>
    <w:rsid w:val="00E8205F"/>
    <w:rsid w:val="00E8252D"/>
    <w:rsid w:val="00E85A98"/>
    <w:rsid w:val="00EA5A9E"/>
    <w:rsid w:val="00EB0189"/>
    <w:rsid w:val="00EB4AFE"/>
    <w:rsid w:val="00EC2629"/>
    <w:rsid w:val="00EC36E9"/>
    <w:rsid w:val="00ED12F2"/>
    <w:rsid w:val="00ED3A01"/>
    <w:rsid w:val="00ED6B9F"/>
    <w:rsid w:val="00EE3B3D"/>
    <w:rsid w:val="00EF2C5E"/>
    <w:rsid w:val="00EF35B0"/>
    <w:rsid w:val="00EF43AE"/>
    <w:rsid w:val="00F021E9"/>
    <w:rsid w:val="00F066E3"/>
    <w:rsid w:val="00F207D3"/>
    <w:rsid w:val="00F233C5"/>
    <w:rsid w:val="00F27D06"/>
    <w:rsid w:val="00F31320"/>
    <w:rsid w:val="00F46D96"/>
    <w:rsid w:val="00F54F11"/>
    <w:rsid w:val="00F56C7F"/>
    <w:rsid w:val="00F60329"/>
    <w:rsid w:val="00F63AC6"/>
    <w:rsid w:val="00F66411"/>
    <w:rsid w:val="00F85401"/>
    <w:rsid w:val="00F94032"/>
    <w:rsid w:val="00FA2E02"/>
    <w:rsid w:val="00FA6DA7"/>
    <w:rsid w:val="00FA735F"/>
    <w:rsid w:val="00FB41D7"/>
    <w:rsid w:val="00FB7DC3"/>
    <w:rsid w:val="00FC3546"/>
    <w:rsid w:val="00FC6E1D"/>
    <w:rsid w:val="00FD2DD7"/>
    <w:rsid w:val="00FE407A"/>
    <w:rsid w:val="00FF004C"/>
    <w:rsid w:val="00FF1D8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B9427"/>
  <w15:docId w15:val="{7955B3E3-1D25-4573-880D-0CEB90F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4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5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70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97060"/>
    <w:rPr>
      <w:color w:val="605E5C"/>
      <w:shd w:val="clear" w:color="auto" w:fill="E1DFDD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D71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nhideWhenUsed/>
    <w:rsid w:val="009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B3D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339C"/>
  </w:style>
  <w:style w:type="character" w:styleId="Emphasis">
    <w:name w:val="Emphasis"/>
    <w:rsid w:val="001C339C"/>
    <w:rPr>
      <w:i/>
      <w:iCs/>
    </w:rPr>
  </w:style>
  <w:style w:type="paragraph" w:styleId="NormalWeb">
    <w:name w:val="Normal (Web)"/>
    <w:basedOn w:val="Normal"/>
    <w:uiPriority w:val="99"/>
    <w:rsid w:val="001C339C"/>
    <w:pPr>
      <w:suppressAutoHyphens/>
      <w:autoSpaceDN w:val="0"/>
      <w:spacing w:after="150" w:line="396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rsid w:val="001C339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C339C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NosaukumsRakstz">
    <w:name w:val="Nosaukums Rakstz."/>
    <w:rsid w:val="001C339C"/>
    <w:rPr>
      <w:rFonts w:eastAsia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1C339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styleId="Strong">
    <w:name w:val="Strong"/>
    <w:rsid w:val="001C339C"/>
    <w:rPr>
      <w:b/>
      <w:bCs/>
    </w:rPr>
  </w:style>
  <w:style w:type="character" w:customStyle="1" w:styleId="BalontekstsRakstz">
    <w:name w:val="Balonteksts Rakstz."/>
    <w:rsid w:val="001C339C"/>
    <w:rPr>
      <w:rFonts w:ascii="Tahoma" w:hAnsi="Tahoma" w:cs="Tahoma"/>
      <w:sz w:val="16"/>
      <w:szCs w:val="16"/>
    </w:rPr>
  </w:style>
  <w:style w:type="character" w:styleId="IntenseReference">
    <w:name w:val="Intense Reference"/>
    <w:rsid w:val="001C339C"/>
    <w:rPr>
      <w:b/>
      <w:bCs/>
      <w:smallCaps/>
      <w:color w:val="C0504D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39C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9C"/>
    <w:rPr>
      <w:rFonts w:ascii="Times New Roman" w:eastAsia="Calibri" w:hAnsi="Times New Roman" w:cs="Times New Roman"/>
      <w:sz w:val="20"/>
      <w:szCs w:val="20"/>
      <w:lang w:val="lv-LV"/>
    </w:rPr>
  </w:style>
  <w:style w:type="character" w:styleId="FootnoteReference">
    <w:name w:val="footnote reference"/>
    <w:uiPriority w:val="99"/>
    <w:semiHidden/>
    <w:unhideWhenUsed/>
    <w:rsid w:val="001C33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C339C"/>
    <w:pPr>
      <w:tabs>
        <w:tab w:val="center" w:pos="4153"/>
        <w:tab w:val="right" w:pos="8306"/>
      </w:tabs>
      <w:suppressAutoHyphens/>
      <w:autoSpaceDN w:val="0"/>
      <w:spacing w:after="12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1C339C"/>
    <w:rPr>
      <w:rFonts w:ascii="Times New Roman" w:eastAsia="Calibri" w:hAnsi="Times New Roman" w:cs="Times New Roman"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C03D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27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034937"/>
    <w:rPr>
      <w:rFonts w:ascii="Times New Roman" w:eastAsia="Calibri" w:hAnsi="Times New Roman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AF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665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77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14FF-ED67-4EA5-9FF1-2B42053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Grīnvalds</dc:creator>
  <cp:lastModifiedBy>Sintija Tenisa</cp:lastModifiedBy>
  <cp:revision>2</cp:revision>
  <cp:lastPrinted>2022-02-14T15:57:00Z</cp:lastPrinted>
  <dcterms:created xsi:type="dcterms:W3CDTF">2023-03-16T10:59:00Z</dcterms:created>
  <dcterms:modified xsi:type="dcterms:W3CDTF">2023-03-16T10:59:00Z</dcterms:modified>
</cp:coreProperties>
</file>