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DD" w:rsidRPr="00740CDD" w:rsidRDefault="00740CDD" w:rsidP="00740CDD">
      <w:pPr>
        <w:spacing w:line="648" w:lineRule="atLeast"/>
        <w:jc w:val="center"/>
        <w:rPr>
          <w:rFonts w:ascii="Arial" w:hAnsi="Arial" w:cs="Arial"/>
          <w:color w:val="202124"/>
          <w:sz w:val="28"/>
          <w:szCs w:val="28"/>
        </w:rPr>
      </w:pPr>
      <w:r w:rsidRPr="00740CDD">
        <w:rPr>
          <w:rFonts w:ascii="Arial" w:hAnsi="Arial" w:cs="Arial"/>
          <w:color w:val="202124"/>
          <w:sz w:val="28"/>
          <w:szCs w:val="28"/>
        </w:rPr>
        <w:t>Nolikums 13.09.2020.</w:t>
      </w:r>
    </w:p>
    <w:p w:rsidR="00740CDD" w:rsidRDefault="00740CDD" w:rsidP="00D66181">
      <w:pPr>
        <w:spacing w:line="648" w:lineRule="atLeast"/>
        <w:rPr>
          <w:rFonts w:ascii="Arial" w:hAnsi="Arial" w:cs="Arial"/>
          <w:color w:val="202124"/>
          <w:sz w:val="48"/>
          <w:szCs w:val="48"/>
        </w:rPr>
      </w:pPr>
      <w:bookmarkStart w:id="0" w:name="_GoBack"/>
    </w:p>
    <w:p w:rsidR="00D66181" w:rsidRDefault="00D66181" w:rsidP="00D66181">
      <w:pPr>
        <w:spacing w:line="648" w:lineRule="atLeast"/>
        <w:rPr>
          <w:rFonts w:ascii="Arial" w:hAnsi="Arial" w:cs="Arial"/>
          <w:color w:val="202124"/>
          <w:sz w:val="48"/>
          <w:szCs w:val="48"/>
        </w:rPr>
      </w:pPr>
      <w:r>
        <w:rPr>
          <w:rFonts w:ascii="Arial" w:hAnsi="Arial" w:cs="Arial"/>
          <w:color w:val="202124"/>
          <w:sz w:val="48"/>
          <w:szCs w:val="48"/>
        </w:rPr>
        <w:t>Ādažu Meža Takas PĀRU sacensības</w:t>
      </w:r>
    </w:p>
    <w:bookmarkEnd w:id="0"/>
    <w:p w:rsidR="00D66181" w:rsidRDefault="00D66181" w:rsidP="00D66181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 xml:space="preserve">13.09.2020. plkst.12:00 Ādažu novadā, Kadagā, Ūdensrozes parkā (pulcēšanās aiz bērnu laukuma).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Pāru veidošanas nosacījumi: * var būt viena dzimuma, gan jaukti pāri; </w:t>
      </w:r>
    </w:p>
    <w:p w:rsidR="00D66181" w:rsidRDefault="00D66181" w:rsidP="00D66181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t>Grupas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</w:rPr>
        <w:t xml:space="preserve"> : 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</w:rPr>
        <w:t>sieviešu, vīriešu un jauktā grupa (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</w:rPr>
        <w:t>vītietis+sieviete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</w:rPr>
        <w:t>)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* pāri veido dažāda vecuma dalībnieki ar sekojošiem izņēmumiem: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1. sacensībās nepiedalās jaunāki par 7 gadiem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2. vienā pārī nevar būt bērni līdz 13.gadiem, jo vismaz vienam jābūt 14+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Sacensību nosacījums: nūjošanas disciplīnā abi pārī nūjo, skriešanas disciplīnā abi pārī skrien</w:t>
      </w:r>
      <w:r>
        <w:rPr>
          <w:rFonts w:ascii="Arial" w:hAnsi="Arial" w:cs="Arial"/>
          <w:color w:val="202124"/>
          <w:spacing w:val="3"/>
          <w:sz w:val="21"/>
          <w:szCs w:val="21"/>
        </w:rPr>
        <w:t>.</w:t>
      </w:r>
    </w:p>
    <w:p w:rsidR="00D66181" w:rsidRDefault="00D66181" w:rsidP="00D66181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  <w:t>S</w:t>
      </w:r>
      <w:r>
        <w:rPr>
          <w:rFonts w:ascii="Arial" w:hAnsi="Arial" w:cs="Arial"/>
          <w:color w:val="202124"/>
          <w:spacing w:val="3"/>
          <w:sz w:val="21"/>
          <w:szCs w:val="21"/>
        </w:rPr>
        <w:t xml:space="preserve">acensību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</w:rPr>
        <w:t>max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</w:rPr>
        <w:t xml:space="preserve"> dalībnieku skaits līdz 100 </w:t>
      </w:r>
    </w:p>
    <w:p w:rsidR="00D66181" w:rsidRDefault="00D66181" w:rsidP="00D66181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  <w:t>Vērtēšana: pāris obligāti finišē kopā; laika fiksēšanai tiks izmantots rokas hronometrs</w:t>
      </w:r>
    </w:p>
    <w:p w:rsidR="00D66181" w:rsidRDefault="00D66181" w:rsidP="00D66181">
      <w:pPr>
        <w:spacing w:line="300" w:lineRule="atLeast"/>
        <w:rPr>
          <w:rFonts w:ascii="Arial" w:hAnsi="Arial" w:cs="Arial"/>
          <w:color w:val="202124"/>
          <w:spacing w:val="3"/>
          <w:sz w:val="21"/>
          <w:szCs w:val="21"/>
        </w:rPr>
      </w:pPr>
      <w:r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Apbalvošana: 1.- 3. vietas (vīriešu, sieviešu un jauktā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</w:rPr>
        <w:t>mix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</w:rPr>
        <w:t xml:space="preserve"> grupā) apbalvo ar diplomiem un balvām no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</w:rPr>
        <w:t>Silvanol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</w:rPr>
        <w:t>, loterijā piedalās tikai tie</w:t>
      </w:r>
      <w:proofErr w:type="gramStart"/>
      <w:r>
        <w:rPr>
          <w:rFonts w:ascii="Arial" w:hAnsi="Arial" w:cs="Arial"/>
          <w:color w:val="202124"/>
          <w:spacing w:val="3"/>
          <w:sz w:val="21"/>
          <w:szCs w:val="21"/>
        </w:rPr>
        <w:t xml:space="preserve"> , </w:t>
      </w:r>
      <w:proofErr w:type="gramEnd"/>
      <w:r>
        <w:rPr>
          <w:rFonts w:ascii="Arial" w:hAnsi="Arial" w:cs="Arial"/>
          <w:color w:val="202124"/>
          <w:spacing w:val="3"/>
          <w:sz w:val="21"/>
          <w:szCs w:val="21"/>
        </w:rPr>
        <w:t xml:space="preserve">kuri dalību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pieteikuši caur internetu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Programmā: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11:30 Dalībnieku Nr. saņemšana 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12:00 Ādažu Meža Takas atklāšana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12:10 Starts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~13:15 Apbalvošana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>no 12:15 -13:15 SILVANOLS teltī varēs veikt ķermeņa masas analizēšanu. TANITA svari – ķermeņa sastāva analizators sniegs Jums informāciju par svaru, tauku, iekšējo tauku un ūdens saturu, muskuļu masu kg, kaulu masu, bioloģisko vecumu, ikdienas kaloriju normu u.c.</w:t>
      </w:r>
      <w:r>
        <w:rPr>
          <w:rFonts w:ascii="Arial" w:hAnsi="Arial" w:cs="Arial"/>
          <w:color w:val="202124"/>
          <w:spacing w:val="3"/>
          <w:sz w:val="21"/>
          <w:szCs w:val="21"/>
        </w:rPr>
        <w:br/>
      </w:r>
      <w:r>
        <w:rPr>
          <w:rFonts w:ascii="Arial" w:hAnsi="Arial" w:cs="Arial"/>
          <w:color w:val="202124"/>
          <w:spacing w:val="3"/>
          <w:sz w:val="21"/>
          <w:szCs w:val="21"/>
        </w:rPr>
        <w:br/>
        <w:t xml:space="preserve">Pasākums tapis projekta ''Sabiedrība ar dvēseli'' ietvaros, par sacensības balvām rūpējas dabai draudzīgā kompānija SILVANOLS, bet pasākumu organizē biedrības </w:t>
      </w:r>
      <w:proofErr w:type="spellStart"/>
      <w:r>
        <w:rPr>
          <w:rFonts w:ascii="Arial" w:hAnsi="Arial" w:cs="Arial"/>
          <w:color w:val="202124"/>
          <w:spacing w:val="3"/>
          <w:sz w:val="21"/>
          <w:szCs w:val="21"/>
        </w:rPr>
        <w:t>DUEsport</w:t>
      </w:r>
      <w:proofErr w:type="spellEnd"/>
      <w:r>
        <w:rPr>
          <w:rFonts w:ascii="Arial" w:hAnsi="Arial" w:cs="Arial"/>
          <w:color w:val="202124"/>
          <w:spacing w:val="3"/>
          <w:sz w:val="21"/>
          <w:szCs w:val="21"/>
        </w:rPr>
        <w:t xml:space="preserve"> komanda.</w:t>
      </w:r>
    </w:p>
    <w:p w:rsidR="009C14D0" w:rsidRDefault="009C14D0"/>
    <w:sectPr w:rsidR="009C14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EA"/>
    <w:rsid w:val="00740CDD"/>
    <w:rsid w:val="009C14D0"/>
    <w:rsid w:val="00CA720A"/>
    <w:rsid w:val="00CB74EA"/>
    <w:rsid w:val="00D66181"/>
    <w:rsid w:val="00DD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0A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0A"/>
    <w:rPr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20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720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720A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419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Dators</cp:lastModifiedBy>
  <cp:revision>3</cp:revision>
  <dcterms:created xsi:type="dcterms:W3CDTF">2020-08-31T09:22:00Z</dcterms:created>
  <dcterms:modified xsi:type="dcterms:W3CDTF">2020-08-31T09:24:00Z</dcterms:modified>
</cp:coreProperties>
</file>