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8A" w:rsidRDefault="000B4D8A" w:rsidP="000B4D8A">
      <w:pPr>
        <w:pStyle w:val="Sarakstarindkopa"/>
        <w:spacing w:after="0" w:line="240" w:lineRule="auto"/>
        <w:ind w:left="0"/>
        <w:jc w:val="both"/>
        <w:rPr>
          <w:noProof/>
          <w:lang w:eastAsia="lv-LV"/>
        </w:rPr>
      </w:pPr>
      <w:r w:rsidRPr="004C0082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64DE05EA" wp14:editId="3495CDFB">
            <wp:simplePos x="0" y="0"/>
            <wp:positionH relativeFrom="column">
              <wp:posOffset>2506979</wp:posOffset>
            </wp:positionH>
            <wp:positionV relativeFrom="paragraph">
              <wp:posOffset>88900</wp:posOffset>
            </wp:positionV>
            <wp:extent cx="865505" cy="986771"/>
            <wp:effectExtent l="0" t="0" r="0" b="4445"/>
            <wp:wrapNone/>
            <wp:docPr id="2" name="Attēls 2" descr="C:\Users\Armands\Desktop\adazu_novada_gerbonis_2012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nds\Desktop\adazu_novada_gerbonis_2012_2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48" cy="102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D8A" w:rsidRDefault="000B4D8A" w:rsidP="000B4D8A">
      <w:pPr>
        <w:rPr>
          <w:noProof/>
          <w:lang w:eastAsia="lv-LV"/>
        </w:rPr>
      </w:pPr>
    </w:p>
    <w:p w:rsidR="000B4D8A" w:rsidRDefault="000B4D8A" w:rsidP="000B4D8A">
      <w:pPr>
        <w:rPr>
          <w:noProof/>
          <w:lang w:eastAsia="lv-LV"/>
        </w:rPr>
      </w:pPr>
    </w:p>
    <w:p w:rsidR="0057765C" w:rsidRDefault="0057765C" w:rsidP="000B4D8A">
      <w:pPr>
        <w:rPr>
          <w:noProof/>
          <w:lang w:eastAsia="lv-LV"/>
        </w:rPr>
      </w:pPr>
    </w:p>
    <w:p w:rsidR="0057765C" w:rsidRDefault="0057765C" w:rsidP="000B4D8A">
      <w:pPr>
        <w:rPr>
          <w:noProof/>
          <w:lang w:eastAsia="lv-LV"/>
        </w:rPr>
      </w:pPr>
    </w:p>
    <w:p w:rsidR="000B4D8A" w:rsidRPr="004C0082" w:rsidRDefault="000B4D8A" w:rsidP="000B4D8A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lv-LV"/>
        </w:rPr>
      </w:pPr>
      <w:r w:rsidRPr="004C0082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lv-LV"/>
        </w:rPr>
        <w:t>ĀDAŽU NOVADA DOME</w:t>
      </w:r>
    </w:p>
    <w:p w:rsidR="000B4D8A" w:rsidRPr="004C0082" w:rsidRDefault="000B4D8A" w:rsidP="000B4D8A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lv-LV"/>
        </w:rPr>
      </w:pPr>
      <w:r w:rsidRPr="004C008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lv-LV"/>
        </w:rPr>
        <w:t>KADAGAS PIRMSSKOLAS IZGLĪTĪBAS IESTĀDE</w:t>
      </w:r>
    </w:p>
    <w:p w:rsidR="000B4D8A" w:rsidRPr="004C0082" w:rsidRDefault="000B4D8A" w:rsidP="000B4D8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4C0082">
        <w:rPr>
          <w:rFonts w:ascii="Times New Roman" w:hAnsi="Times New Roman" w:cs="Times New Roman"/>
          <w:noProof/>
          <w:sz w:val="24"/>
          <w:szCs w:val="24"/>
          <w:lang w:eastAsia="lv-LV"/>
        </w:rPr>
        <w:t>Reģistrācijas nr. 4301902762, “Mežavēji”, Kadaga, Ādažu novads, LV-2103</w:t>
      </w:r>
    </w:p>
    <w:p w:rsidR="000B4D8A" w:rsidRDefault="000B4D8A" w:rsidP="000B4D8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4C0082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Tālr. 67511522, takss 67511521, e-pasts: </w:t>
      </w:r>
      <w:hyperlink r:id="rId6" w:history="1">
        <w:r w:rsidRPr="00CF51D7">
          <w:rPr>
            <w:rStyle w:val="Hipersaite"/>
            <w:rFonts w:ascii="Times New Roman" w:hAnsi="Times New Roman" w:cs="Times New Roman"/>
            <w:noProof/>
            <w:sz w:val="24"/>
            <w:szCs w:val="24"/>
            <w:lang w:eastAsia="lv-LV"/>
          </w:rPr>
          <w:t>piimezaveji@adazi.lv</w:t>
        </w:r>
      </w:hyperlink>
    </w:p>
    <w:p w:rsidR="000B4D8A" w:rsidRPr="004C0082" w:rsidRDefault="000B4D8A" w:rsidP="000B4D8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__________________________________________________________________________</w:t>
      </w:r>
    </w:p>
    <w:p w:rsidR="000B4D8A" w:rsidRDefault="000B4D8A" w:rsidP="000B4D8A">
      <w:pPr>
        <w:spacing w:after="0"/>
        <w:jc w:val="center"/>
        <w:rPr>
          <w:rFonts w:ascii="Times New Roman" w:hAnsi="Times New Roman" w:cs="Times New Roman"/>
          <w:noProof/>
          <w:lang w:eastAsia="lv-LV"/>
        </w:rPr>
      </w:pPr>
    </w:p>
    <w:p w:rsidR="000B4D8A" w:rsidRPr="004C0082" w:rsidRDefault="000B4D8A" w:rsidP="000B4D8A">
      <w:pPr>
        <w:rPr>
          <w:rFonts w:ascii="Times New Roman" w:hAnsi="Times New Roman" w:cs="Times New Roman"/>
        </w:rPr>
      </w:pPr>
    </w:p>
    <w:p w:rsidR="000B4D8A" w:rsidRDefault="000B4D8A" w:rsidP="000B4D8A"/>
    <w:p w:rsidR="000B4D8A" w:rsidRDefault="000B4D8A" w:rsidP="000B4D8A">
      <w:pPr>
        <w:jc w:val="center"/>
        <w:rPr>
          <w:noProof/>
          <w:lang w:eastAsia="lv-LV"/>
        </w:rPr>
      </w:pPr>
    </w:p>
    <w:p w:rsidR="000B4D8A" w:rsidRDefault="000B4D8A" w:rsidP="000B4D8A">
      <w:pPr>
        <w:jc w:val="center"/>
        <w:rPr>
          <w:noProof/>
          <w:lang w:eastAsia="lv-LV"/>
        </w:rPr>
      </w:pPr>
    </w:p>
    <w:p w:rsidR="000B4D8A" w:rsidRDefault="000B4D8A" w:rsidP="000B4D8A">
      <w:pPr>
        <w:jc w:val="center"/>
        <w:rPr>
          <w:noProof/>
          <w:lang w:eastAsia="lv-LV"/>
        </w:rPr>
      </w:pPr>
    </w:p>
    <w:p w:rsidR="000B4D8A" w:rsidRPr="004C0082" w:rsidRDefault="000B4D8A" w:rsidP="000B4D8A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lv-LV"/>
        </w:rPr>
      </w:pPr>
      <w:r w:rsidRPr="004C0082"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lv-LV"/>
        </w:rPr>
        <w:t>PAŠNOVĒRTĒJUMA ZIŅOJUMS</w:t>
      </w:r>
    </w:p>
    <w:p w:rsidR="000B4D8A" w:rsidRDefault="000B4D8A" w:rsidP="000B4D8A">
      <w:pPr>
        <w:jc w:val="center"/>
        <w:rPr>
          <w:noProof/>
          <w:lang w:eastAsia="lv-LV"/>
        </w:rPr>
      </w:pPr>
    </w:p>
    <w:p w:rsidR="000B4D8A" w:rsidRDefault="000B4D8A" w:rsidP="000B4D8A">
      <w:pPr>
        <w:jc w:val="center"/>
        <w:rPr>
          <w:noProof/>
          <w:lang w:eastAsia="lv-LV"/>
        </w:rPr>
      </w:pPr>
    </w:p>
    <w:p w:rsidR="000B4D8A" w:rsidRDefault="000B4D8A" w:rsidP="000B4D8A">
      <w:pPr>
        <w:jc w:val="center"/>
        <w:rPr>
          <w:noProof/>
          <w:lang w:eastAsia="lv-LV"/>
        </w:rPr>
      </w:pPr>
    </w:p>
    <w:p w:rsidR="000B4D8A" w:rsidRDefault="000B4D8A" w:rsidP="000B4D8A">
      <w:pPr>
        <w:jc w:val="center"/>
        <w:rPr>
          <w:noProof/>
          <w:lang w:eastAsia="lv-LV"/>
        </w:rPr>
      </w:pPr>
    </w:p>
    <w:p w:rsidR="000B4D8A" w:rsidRDefault="000B4D8A" w:rsidP="000B4D8A">
      <w:pPr>
        <w:jc w:val="center"/>
        <w:rPr>
          <w:noProof/>
          <w:lang w:eastAsia="lv-LV"/>
        </w:rPr>
      </w:pPr>
    </w:p>
    <w:p w:rsidR="000B4D8A" w:rsidRDefault="000B4D8A" w:rsidP="000B4D8A">
      <w:pPr>
        <w:jc w:val="center"/>
        <w:rPr>
          <w:noProof/>
          <w:lang w:eastAsia="lv-LV"/>
        </w:rPr>
      </w:pPr>
    </w:p>
    <w:p w:rsidR="000B4D8A" w:rsidRDefault="000B4D8A" w:rsidP="000B4D8A">
      <w:pPr>
        <w:jc w:val="center"/>
        <w:rPr>
          <w:noProof/>
          <w:lang w:eastAsia="lv-LV"/>
        </w:rPr>
      </w:pPr>
    </w:p>
    <w:p w:rsidR="000B4D8A" w:rsidRDefault="000B4D8A" w:rsidP="000B4D8A">
      <w:pPr>
        <w:jc w:val="center"/>
        <w:rPr>
          <w:noProof/>
          <w:lang w:eastAsia="lv-LV"/>
        </w:rPr>
      </w:pPr>
    </w:p>
    <w:p w:rsidR="000B4D8A" w:rsidRDefault="000B4D8A" w:rsidP="000B4D8A">
      <w:pPr>
        <w:jc w:val="center"/>
        <w:rPr>
          <w:noProof/>
          <w:lang w:eastAsia="lv-LV"/>
        </w:rPr>
      </w:pPr>
    </w:p>
    <w:p w:rsidR="000B4D8A" w:rsidRDefault="000B4D8A" w:rsidP="000B4D8A">
      <w:pPr>
        <w:jc w:val="center"/>
        <w:rPr>
          <w:noProof/>
          <w:lang w:eastAsia="lv-LV"/>
        </w:rPr>
      </w:pPr>
    </w:p>
    <w:p w:rsidR="000B4D8A" w:rsidRPr="00580048" w:rsidRDefault="000B4D8A" w:rsidP="000B4D8A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lv-LV"/>
        </w:rPr>
      </w:pPr>
      <w:r w:rsidRPr="00580048">
        <w:rPr>
          <w:rFonts w:ascii="Times New Roman" w:hAnsi="Times New Roman" w:cs="Times New Roman"/>
          <w:noProof/>
          <w:sz w:val="28"/>
          <w:szCs w:val="28"/>
          <w:lang w:eastAsia="lv-LV"/>
        </w:rPr>
        <w:t>Iestādes vadītājs – Irēna Kuzņecova</w:t>
      </w:r>
    </w:p>
    <w:p w:rsidR="000B4D8A" w:rsidRDefault="000B4D8A" w:rsidP="000B4D8A">
      <w:pPr>
        <w:jc w:val="center"/>
        <w:rPr>
          <w:noProof/>
          <w:lang w:eastAsia="lv-LV"/>
        </w:rPr>
      </w:pPr>
    </w:p>
    <w:p w:rsidR="000B4D8A" w:rsidRDefault="000B4D8A" w:rsidP="000B4D8A">
      <w:pPr>
        <w:jc w:val="center"/>
        <w:rPr>
          <w:noProof/>
          <w:lang w:eastAsia="lv-LV"/>
        </w:rPr>
      </w:pPr>
    </w:p>
    <w:p w:rsidR="000B4D8A" w:rsidRDefault="000B4D8A" w:rsidP="000B4D8A">
      <w:pPr>
        <w:jc w:val="center"/>
        <w:rPr>
          <w:noProof/>
          <w:lang w:eastAsia="lv-LV"/>
        </w:rPr>
      </w:pPr>
    </w:p>
    <w:p w:rsidR="000B4D8A" w:rsidRDefault="005C04F7" w:rsidP="000B4D8A">
      <w:pPr>
        <w:jc w:val="center"/>
        <w:rPr>
          <w:rFonts w:ascii="Times New Roman" w:hAnsi="Times New Roman" w:cs="Times New Roman"/>
          <w:noProof/>
          <w:sz w:val="32"/>
          <w:szCs w:val="32"/>
          <w:lang w:eastAsia="lv-LV"/>
        </w:rPr>
      </w:pPr>
      <w:r>
        <w:rPr>
          <w:rFonts w:ascii="Times New Roman" w:hAnsi="Times New Roman" w:cs="Times New Roman"/>
          <w:noProof/>
          <w:sz w:val="32"/>
          <w:szCs w:val="32"/>
          <w:lang w:eastAsia="lv-LV"/>
        </w:rPr>
        <w:t>2019</w:t>
      </w:r>
    </w:p>
    <w:p w:rsidR="000B740F" w:rsidRDefault="000B740F" w:rsidP="000B4D8A">
      <w:pPr>
        <w:jc w:val="center"/>
        <w:rPr>
          <w:rFonts w:ascii="Times New Roman" w:hAnsi="Times New Roman" w:cs="Times New Roman"/>
          <w:noProof/>
          <w:sz w:val="32"/>
          <w:szCs w:val="32"/>
          <w:lang w:eastAsia="lv-LV"/>
        </w:rPr>
      </w:pPr>
    </w:p>
    <w:p w:rsidR="006D1CCB" w:rsidRDefault="006D1CCB" w:rsidP="000B4D8A">
      <w:pPr>
        <w:jc w:val="center"/>
        <w:rPr>
          <w:rFonts w:ascii="Times New Roman" w:hAnsi="Times New Roman" w:cs="Times New Roman"/>
          <w:noProof/>
          <w:sz w:val="32"/>
          <w:szCs w:val="32"/>
          <w:lang w:eastAsia="lv-LV"/>
        </w:rPr>
      </w:pPr>
    </w:p>
    <w:p w:rsidR="000B740F" w:rsidRDefault="000B740F" w:rsidP="000B7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SATURS</w:t>
      </w:r>
    </w:p>
    <w:p w:rsidR="000B740F" w:rsidRDefault="000B740F" w:rsidP="000B74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49"/>
      </w:tblGrid>
      <w:tr w:rsidR="000B740F" w:rsidTr="000B740F">
        <w:tc>
          <w:tcPr>
            <w:tcW w:w="8359" w:type="dxa"/>
            <w:hideMark/>
          </w:tcPr>
          <w:p w:rsidR="000B740F" w:rsidRDefault="000B740F" w:rsidP="00234F5E">
            <w:pPr>
              <w:pStyle w:val="Sarakstarindko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iestādes vispārīgs raksturojums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 w:rsidP="00234F5E">
            <w:pPr>
              <w:pStyle w:val="Sarakstarindko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iestādes pamatmērķi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 w:rsidP="00234F5E">
            <w:pPr>
              <w:pStyle w:val="Sarakstarindko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Iepriekšējā vērtēšanas perioda ieteikumu izpilde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 w:rsidP="00234F5E">
            <w:pPr>
              <w:pStyle w:val="Sarakstarindkopa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iestādes sasniegums kvalitātes rādītājos visu jomu atbilstošajos kritērijos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Joma - 1. Mācību saturs – iestādes īstenotās izglītības programmas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Joma - 2. Mācīšana un mācīšanās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Mācīšanas kvalitāte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Mācīšanās kvalitāte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Vērtēšana kā mācību procesa sastāvdaļa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Joma – 3. Izglītojamo sasniegumi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Izglītojamo sasniegumi ikdienas darbā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Joma – 4. Atbalsts izglītojamiem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 w:rsidP="00234F5E">
            <w:pPr>
              <w:pStyle w:val="Sarakstarindkopa"/>
              <w:numPr>
                <w:ilvl w:val="1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Psiholoģiskais atbalsts, sociālpedagoģiskais atbalsts un izglītojamo drošības garantēšana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 w:rsidP="00234F5E">
            <w:pPr>
              <w:pStyle w:val="Sarakstarindkopa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Atbalsts personības veidošanā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4.4.,4.5. Atbalsts mācību darba diferenciācijai, atbalsts izglītojamiem ar speciālajām vajadzībām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Sadarbība ar izglītojamo ģimeni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Joma – 5. Iestādes vide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Mikroklimats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Fiziskā vide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Joma – 6. Iestādes resursi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Iekārtas un materiāltehniskie resursi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Personālresursi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Joma. – 7. Iestādes darba organizācija,, vadība un kvalitātes nodrošināšana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Iestādes darba pašvērtēšana un attīstības plānošana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Iestādes vadības darbs un personāla pārvaldība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Iestādes sadarbība ar citām institūcijām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Citi sasniegumi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B740F" w:rsidTr="000B740F">
        <w:tc>
          <w:tcPr>
            <w:tcW w:w="8359" w:type="dxa"/>
            <w:hideMark/>
          </w:tcPr>
          <w:p w:rsidR="000B740F" w:rsidRDefault="000B7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Pašvērtēšanas procesā iegūtie secinājumi un plānotā turpmākā attīstība</w:t>
            </w:r>
          </w:p>
        </w:tc>
        <w:tc>
          <w:tcPr>
            <w:tcW w:w="749" w:type="dxa"/>
            <w:vAlign w:val="center"/>
            <w:hideMark/>
          </w:tcPr>
          <w:p w:rsidR="000B740F" w:rsidRDefault="000B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6D1CCB" w:rsidRDefault="006D1CCB" w:rsidP="006D1CCB">
      <w:pPr>
        <w:rPr>
          <w:rFonts w:ascii="Times New Roman" w:hAnsi="Times New Roman" w:cs="Times New Roman"/>
          <w:sz w:val="24"/>
          <w:szCs w:val="24"/>
        </w:rPr>
      </w:pPr>
    </w:p>
    <w:p w:rsidR="000B740F" w:rsidRDefault="000B740F" w:rsidP="000B4D8A">
      <w:pPr>
        <w:jc w:val="center"/>
        <w:rPr>
          <w:rFonts w:ascii="Times New Roman" w:hAnsi="Times New Roman" w:cs="Times New Roman"/>
          <w:noProof/>
          <w:sz w:val="32"/>
          <w:szCs w:val="32"/>
          <w:lang w:eastAsia="lv-LV"/>
        </w:rPr>
      </w:pPr>
      <w:bookmarkStart w:id="0" w:name="_GoBack"/>
      <w:bookmarkEnd w:id="0"/>
    </w:p>
    <w:sectPr w:rsidR="000B740F" w:rsidSect="00B500AB">
      <w:pgSz w:w="11906" w:h="16838"/>
      <w:pgMar w:top="1135" w:right="991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802C4"/>
    <w:multiLevelType w:val="multilevel"/>
    <w:tmpl w:val="A67E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8A"/>
    <w:rsid w:val="000600A8"/>
    <w:rsid w:val="000B4D8A"/>
    <w:rsid w:val="000B740F"/>
    <w:rsid w:val="00292EC1"/>
    <w:rsid w:val="0057765C"/>
    <w:rsid w:val="005C04F7"/>
    <w:rsid w:val="005E20E9"/>
    <w:rsid w:val="006D1CCB"/>
    <w:rsid w:val="00B500AB"/>
    <w:rsid w:val="00C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6450"/>
  <w15:chartTrackingRefBased/>
  <w15:docId w15:val="{513F905D-8958-4DFF-9369-765066C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B4D8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B4D8A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B4D8A"/>
    <w:pPr>
      <w:ind w:left="720"/>
      <w:contextualSpacing/>
    </w:pPr>
  </w:style>
  <w:style w:type="table" w:styleId="Reatabula">
    <w:name w:val="Table Grid"/>
    <w:basedOn w:val="Parastatabula"/>
    <w:uiPriority w:val="39"/>
    <w:rsid w:val="000B74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imezaveji@adazi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Vasiļevska</dc:creator>
  <cp:keywords/>
  <dc:description/>
  <cp:lastModifiedBy>Windows User</cp:lastModifiedBy>
  <cp:revision>8</cp:revision>
  <cp:lastPrinted>2020-01-15T11:09:00Z</cp:lastPrinted>
  <dcterms:created xsi:type="dcterms:W3CDTF">2020-01-15T11:08:00Z</dcterms:created>
  <dcterms:modified xsi:type="dcterms:W3CDTF">2020-01-16T15:09:00Z</dcterms:modified>
</cp:coreProperties>
</file>