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FB80C" w14:textId="77777777" w:rsidR="008372EC" w:rsidRPr="00EE65F2" w:rsidRDefault="008372EC" w:rsidP="002A321B">
      <w:pPr>
        <w:spacing w:line="240" w:lineRule="auto"/>
        <w:jc w:val="right"/>
        <w:rPr>
          <w:noProof/>
          <w:szCs w:val="24"/>
        </w:rPr>
      </w:pPr>
      <w:bookmarkStart w:id="0" w:name="OLE_LINK3"/>
      <w:bookmarkStart w:id="1" w:name="OLE_LINK4"/>
      <w:r>
        <w:rPr>
          <w:noProof/>
          <w:szCs w:val="24"/>
        </w:rPr>
        <w:t>PROJEKTS</w:t>
      </w:r>
    </w:p>
    <w:p w14:paraId="43547342" w14:textId="77777777" w:rsidR="008372EC" w:rsidRPr="00EE65F2" w:rsidRDefault="008372EC" w:rsidP="002A321B">
      <w:pPr>
        <w:spacing w:line="240" w:lineRule="auto"/>
        <w:jc w:val="right"/>
        <w:rPr>
          <w:noProof/>
          <w:szCs w:val="24"/>
        </w:rPr>
      </w:pPr>
      <w:r w:rsidRPr="00EE65F2">
        <w:rPr>
          <w:noProof/>
          <w:szCs w:val="24"/>
        </w:rPr>
        <w:t>ar Ādažu novada domes</w:t>
      </w:r>
    </w:p>
    <w:p w14:paraId="19D68F15" w14:textId="77777777" w:rsidR="008372EC" w:rsidRPr="00EE65F2" w:rsidRDefault="008372EC" w:rsidP="002A321B">
      <w:pPr>
        <w:spacing w:line="240" w:lineRule="auto"/>
        <w:jc w:val="right"/>
        <w:rPr>
          <w:noProof/>
          <w:szCs w:val="24"/>
        </w:rPr>
      </w:pPr>
      <w:r>
        <w:rPr>
          <w:noProof/>
          <w:szCs w:val="24"/>
        </w:rPr>
        <w:t>xx.xx.</w:t>
      </w:r>
      <w:r w:rsidRPr="00EE65F2">
        <w:rPr>
          <w:noProof/>
          <w:szCs w:val="24"/>
        </w:rPr>
        <w:t>201</w:t>
      </w:r>
      <w:r>
        <w:rPr>
          <w:noProof/>
          <w:szCs w:val="24"/>
        </w:rPr>
        <w:t>8</w:t>
      </w:r>
      <w:r w:rsidRPr="00EE65F2">
        <w:rPr>
          <w:noProof/>
          <w:szCs w:val="24"/>
        </w:rPr>
        <w:t>.lēmumu</w:t>
      </w:r>
    </w:p>
    <w:p w14:paraId="573BE5E1" w14:textId="77777777" w:rsidR="008372EC" w:rsidRPr="003000DF" w:rsidRDefault="008372EC" w:rsidP="002A321B">
      <w:pPr>
        <w:spacing w:line="240" w:lineRule="auto"/>
        <w:jc w:val="right"/>
        <w:rPr>
          <w:i/>
          <w:noProof/>
          <w:szCs w:val="24"/>
        </w:rPr>
      </w:pPr>
    </w:p>
    <w:p w14:paraId="2FEECCFE" w14:textId="77777777" w:rsidR="008372EC" w:rsidRPr="00EE65F2" w:rsidRDefault="008372EC" w:rsidP="002A321B">
      <w:pPr>
        <w:autoSpaceDE w:val="0"/>
        <w:autoSpaceDN w:val="0"/>
        <w:adjustRightInd w:val="0"/>
        <w:spacing w:line="240" w:lineRule="auto"/>
        <w:jc w:val="center"/>
        <w:rPr>
          <w:rFonts w:eastAsia="Times New Roman"/>
          <w:noProof/>
          <w:color w:val="000000"/>
          <w:sz w:val="28"/>
          <w:szCs w:val="28"/>
        </w:rPr>
      </w:pPr>
      <w:r w:rsidRPr="00EE65F2">
        <w:rPr>
          <w:rFonts w:eastAsia="Times New Roman"/>
          <w:noProof/>
          <w:color w:val="000000"/>
          <w:sz w:val="28"/>
          <w:szCs w:val="28"/>
        </w:rPr>
        <w:t>SAISTOŠIE NOTEIKUMI</w:t>
      </w:r>
    </w:p>
    <w:p w14:paraId="773B0775" w14:textId="77777777" w:rsidR="008372EC" w:rsidRPr="00EE65F2" w:rsidRDefault="008372EC" w:rsidP="002A321B">
      <w:pPr>
        <w:autoSpaceDE w:val="0"/>
        <w:autoSpaceDN w:val="0"/>
        <w:adjustRightInd w:val="0"/>
        <w:spacing w:line="240" w:lineRule="auto"/>
        <w:jc w:val="center"/>
        <w:rPr>
          <w:rFonts w:eastAsia="Times New Roman"/>
          <w:noProof/>
          <w:color w:val="000000"/>
          <w:szCs w:val="24"/>
        </w:rPr>
      </w:pPr>
      <w:r w:rsidRPr="00EE65F2">
        <w:rPr>
          <w:rFonts w:eastAsia="Times New Roman"/>
          <w:noProof/>
          <w:color w:val="000000"/>
          <w:szCs w:val="24"/>
        </w:rPr>
        <w:t>Ādažu novadā</w:t>
      </w:r>
    </w:p>
    <w:p w14:paraId="2E9A15E1" w14:textId="63EFA546" w:rsidR="008372EC" w:rsidRPr="00A525C1" w:rsidRDefault="008372EC" w:rsidP="002A321B">
      <w:pPr>
        <w:spacing w:line="240" w:lineRule="auto"/>
        <w:jc w:val="center"/>
        <w:rPr>
          <w:b/>
          <w:sz w:val="28"/>
          <w:szCs w:val="28"/>
          <w:lang w:eastAsia="lv-LV"/>
        </w:rPr>
      </w:pPr>
      <w:r>
        <w:rPr>
          <w:b/>
          <w:sz w:val="28"/>
          <w:szCs w:val="28"/>
          <w:lang w:eastAsia="lv-LV"/>
        </w:rPr>
        <w:t>D</w:t>
      </w:r>
      <w:r w:rsidRPr="00783284">
        <w:rPr>
          <w:b/>
          <w:sz w:val="28"/>
          <w:szCs w:val="28"/>
          <w:lang w:eastAsia="lv-LV"/>
        </w:rPr>
        <w:t>ecentralizēto kanalizācijas pakalpojumu sni</w:t>
      </w:r>
      <w:r>
        <w:rPr>
          <w:b/>
          <w:sz w:val="28"/>
          <w:szCs w:val="28"/>
          <w:lang w:eastAsia="lv-LV"/>
        </w:rPr>
        <w:t>egšanas kārtība Ādažu novadā</w:t>
      </w:r>
    </w:p>
    <w:bookmarkEnd w:id="0"/>
    <w:bookmarkEnd w:id="1"/>
    <w:p w14:paraId="375AADF2" w14:textId="2782986B" w:rsidR="002A553C" w:rsidRPr="00082B16" w:rsidRDefault="0070539E" w:rsidP="00082B16">
      <w:pPr>
        <w:spacing w:line="240" w:lineRule="auto"/>
        <w:ind w:left="5387"/>
        <w:jc w:val="both"/>
        <w:rPr>
          <w:rFonts w:cs="Times New Roman"/>
          <w:i/>
          <w:szCs w:val="24"/>
        </w:rPr>
      </w:pPr>
      <w:r w:rsidRPr="00082B16">
        <w:rPr>
          <w:rFonts w:cs="Times New Roman"/>
          <w:i/>
          <w:szCs w:val="24"/>
        </w:rPr>
        <w:t xml:space="preserve">Izdoti </w:t>
      </w:r>
      <w:r w:rsidR="003202E9">
        <w:rPr>
          <w:rFonts w:cs="Times New Roman"/>
          <w:i/>
          <w:szCs w:val="24"/>
        </w:rPr>
        <w:t xml:space="preserve">pamatojoties uz </w:t>
      </w:r>
      <w:r w:rsidRPr="00082B16">
        <w:rPr>
          <w:rFonts w:cs="Times New Roman"/>
          <w:i/>
          <w:szCs w:val="24"/>
        </w:rPr>
        <w:t xml:space="preserve">Ūdenssaimniecības pakalpojumu likuma 6.panta </w:t>
      </w:r>
      <w:r w:rsidR="00087CA6" w:rsidRPr="00082B16">
        <w:rPr>
          <w:rFonts w:cs="Times New Roman"/>
          <w:i/>
          <w:szCs w:val="24"/>
        </w:rPr>
        <w:t>ceturtās</w:t>
      </w:r>
      <w:r w:rsidRPr="00082B16">
        <w:rPr>
          <w:rFonts w:cs="Times New Roman"/>
          <w:i/>
          <w:szCs w:val="24"/>
        </w:rPr>
        <w:t xml:space="preserve"> daļas 5.punktu un </w:t>
      </w:r>
      <w:r w:rsidR="003202E9">
        <w:rPr>
          <w:rFonts w:cs="Times New Roman"/>
          <w:i/>
          <w:szCs w:val="24"/>
        </w:rPr>
        <w:t>piekto daļu un</w:t>
      </w:r>
      <w:r w:rsidR="00EF3023" w:rsidRPr="00082B16">
        <w:rPr>
          <w:rFonts w:cs="Times New Roman"/>
          <w:i/>
          <w:szCs w:val="24"/>
        </w:rPr>
        <w:t xml:space="preserve"> </w:t>
      </w:r>
      <w:r w:rsidR="00F74D52" w:rsidRPr="00082B16">
        <w:rPr>
          <w:rFonts w:cs="Times New Roman"/>
          <w:i/>
          <w:szCs w:val="24"/>
        </w:rPr>
        <w:t xml:space="preserve">Ministru kabineta </w:t>
      </w:r>
      <w:r w:rsidRPr="00082B16">
        <w:rPr>
          <w:rFonts w:cs="Times New Roman"/>
          <w:i/>
          <w:szCs w:val="24"/>
        </w:rPr>
        <w:t xml:space="preserve">2017.gada 27.jūnija </w:t>
      </w:r>
      <w:r w:rsidR="00790CEC" w:rsidRPr="00082B16">
        <w:rPr>
          <w:rFonts w:cs="Times New Roman"/>
          <w:i/>
          <w:szCs w:val="24"/>
        </w:rPr>
        <w:t xml:space="preserve">noteikumu Nr.384 </w:t>
      </w:r>
      <w:r w:rsidRPr="00082B16">
        <w:rPr>
          <w:rFonts w:cs="Times New Roman"/>
          <w:i/>
          <w:szCs w:val="24"/>
        </w:rPr>
        <w:t>“</w:t>
      </w:r>
      <w:r w:rsidRPr="00082B16">
        <w:rPr>
          <w:rFonts w:cs="Times New Roman"/>
          <w:bCs/>
          <w:i/>
          <w:szCs w:val="24"/>
        </w:rPr>
        <w:t>Noteikum</w:t>
      </w:r>
      <w:r w:rsidR="00790CEC" w:rsidRPr="00082B16">
        <w:rPr>
          <w:rFonts w:cs="Times New Roman"/>
          <w:bCs/>
          <w:i/>
          <w:szCs w:val="24"/>
        </w:rPr>
        <w:t>i</w:t>
      </w:r>
      <w:r w:rsidRPr="00082B16">
        <w:rPr>
          <w:rFonts w:cs="Times New Roman"/>
          <w:bCs/>
          <w:i/>
          <w:szCs w:val="24"/>
        </w:rPr>
        <w:t xml:space="preserve"> par decentralizēto kanalizācijas sistēmu apsaimniekošanu un reģistrēšanu” 6.punktu </w:t>
      </w:r>
    </w:p>
    <w:p w14:paraId="375AADF4" w14:textId="15825950" w:rsidR="008A61A9" w:rsidRPr="008A61A9" w:rsidRDefault="0070539E" w:rsidP="002A321B">
      <w:pPr>
        <w:spacing w:before="240" w:after="120" w:line="240" w:lineRule="auto"/>
        <w:jc w:val="center"/>
        <w:rPr>
          <w:rFonts w:cs="Times New Roman"/>
          <w:b/>
          <w:szCs w:val="24"/>
        </w:rPr>
      </w:pPr>
      <w:r>
        <w:rPr>
          <w:rFonts w:cs="Times New Roman"/>
          <w:b/>
          <w:szCs w:val="24"/>
        </w:rPr>
        <w:t>I</w:t>
      </w:r>
      <w:r w:rsidR="00514016">
        <w:rPr>
          <w:rFonts w:cs="Times New Roman"/>
          <w:b/>
          <w:szCs w:val="24"/>
        </w:rPr>
        <w:t>.</w:t>
      </w:r>
      <w:r>
        <w:rPr>
          <w:rFonts w:cs="Times New Roman"/>
          <w:b/>
          <w:szCs w:val="24"/>
        </w:rPr>
        <w:t xml:space="preserve"> </w:t>
      </w:r>
      <w:r w:rsidRPr="008A61A9">
        <w:rPr>
          <w:rFonts w:cs="Times New Roman"/>
          <w:b/>
          <w:szCs w:val="24"/>
        </w:rPr>
        <w:t xml:space="preserve">Vispārīgie </w:t>
      </w:r>
      <w:r w:rsidR="00C806EF">
        <w:rPr>
          <w:rFonts w:cs="Times New Roman"/>
          <w:b/>
          <w:szCs w:val="24"/>
        </w:rPr>
        <w:t>jautājumi</w:t>
      </w:r>
    </w:p>
    <w:p w14:paraId="07FEB04F" w14:textId="0D695338" w:rsidR="002E5934" w:rsidRPr="00F74A21" w:rsidRDefault="002E5934" w:rsidP="00D529E5">
      <w:pPr>
        <w:pStyle w:val="Sarakstarindkopa"/>
        <w:numPr>
          <w:ilvl w:val="0"/>
          <w:numId w:val="3"/>
        </w:numPr>
        <w:spacing w:before="120" w:after="0" w:line="240" w:lineRule="auto"/>
        <w:ind w:left="426" w:hanging="426"/>
        <w:contextualSpacing w:val="0"/>
        <w:jc w:val="both"/>
        <w:rPr>
          <w:rFonts w:cs="Times New Roman"/>
          <w:szCs w:val="24"/>
        </w:rPr>
      </w:pPr>
      <w:r w:rsidRPr="00F74A21">
        <w:rPr>
          <w:rFonts w:cs="Times New Roman"/>
          <w:szCs w:val="24"/>
        </w:rPr>
        <w:t>Saistošie noteikumi nosaka notekūdeņu apsaimniekošanas prasības nekustamā īpašuma īpašnieka vai valdītāja (turpmāk – Īpašnieks) īpašumā esošajās notekūdeņu kanalizācijas sistēmās (turpmāk – Sistēmas), kas nav pievienotas sabiedrisko ūdenssaimniecības pakalpojumu sniedzēja centralizētajai kanalizācijas sistēmai, un šādu sistēmu reģistrācijas kārtību.</w:t>
      </w:r>
    </w:p>
    <w:p w14:paraId="57812F4B" w14:textId="7057901E" w:rsidR="003C60C2" w:rsidRPr="00F74A21" w:rsidRDefault="003C60C2" w:rsidP="00D529E5">
      <w:pPr>
        <w:pStyle w:val="Sarakstarindkopa"/>
        <w:numPr>
          <w:ilvl w:val="0"/>
          <w:numId w:val="3"/>
        </w:numPr>
        <w:spacing w:before="120" w:after="0" w:line="240" w:lineRule="auto"/>
        <w:ind w:left="426" w:hanging="426"/>
        <w:contextualSpacing w:val="0"/>
        <w:jc w:val="both"/>
        <w:rPr>
          <w:rFonts w:cs="Times New Roman"/>
          <w:szCs w:val="24"/>
        </w:rPr>
      </w:pPr>
      <w:r w:rsidRPr="00F74A21">
        <w:rPr>
          <w:rFonts w:cs="Times New Roman"/>
          <w:szCs w:val="24"/>
        </w:rPr>
        <w:t>Noteikumi ir saistoši visām fiziskām un juridiskām personām</w:t>
      </w:r>
      <w:r w:rsidR="00312A3D" w:rsidRPr="00F74A21">
        <w:rPr>
          <w:rFonts w:cs="Times New Roman"/>
          <w:szCs w:val="24"/>
        </w:rPr>
        <w:t xml:space="preserve"> </w:t>
      </w:r>
      <w:r w:rsidR="00B72D49" w:rsidRPr="00F74A21">
        <w:rPr>
          <w:rFonts w:cs="Times New Roman"/>
          <w:szCs w:val="24"/>
        </w:rPr>
        <w:t xml:space="preserve">Ādažu novada </w:t>
      </w:r>
      <w:r w:rsidRPr="00F74A21">
        <w:rPr>
          <w:rFonts w:cs="Times New Roman"/>
          <w:szCs w:val="24"/>
        </w:rPr>
        <w:t xml:space="preserve">pašvaldības </w:t>
      </w:r>
      <w:r w:rsidR="00B72D49" w:rsidRPr="00F74A21">
        <w:rPr>
          <w:rFonts w:cs="Times New Roman"/>
          <w:szCs w:val="24"/>
        </w:rPr>
        <w:t xml:space="preserve">(turpmāk – pašvaldība) </w:t>
      </w:r>
      <w:r w:rsidRPr="00F74A21">
        <w:rPr>
          <w:rFonts w:cs="Times New Roman"/>
          <w:szCs w:val="24"/>
        </w:rPr>
        <w:t xml:space="preserve">administratīvajā teritorijā, kuru īpašumā vai valdījumā ir </w:t>
      </w:r>
      <w:r w:rsidR="00DF28E7" w:rsidRPr="00F74A21">
        <w:rPr>
          <w:rFonts w:cs="Times New Roman"/>
          <w:szCs w:val="24"/>
        </w:rPr>
        <w:t>S</w:t>
      </w:r>
      <w:r w:rsidRPr="00F74A21">
        <w:rPr>
          <w:rFonts w:cs="Times New Roman"/>
          <w:szCs w:val="24"/>
        </w:rPr>
        <w:t xml:space="preserve">istēmas, izņemot </w:t>
      </w:r>
      <w:r w:rsidR="005158AC" w:rsidRPr="00F74A21">
        <w:rPr>
          <w:rFonts w:cs="Times New Roman"/>
          <w:szCs w:val="24"/>
        </w:rPr>
        <w:t xml:space="preserve">šo </w:t>
      </w:r>
      <w:r w:rsidRPr="00F74A21">
        <w:rPr>
          <w:rFonts w:cs="Times New Roman"/>
          <w:szCs w:val="24"/>
        </w:rPr>
        <w:t xml:space="preserve">noteikumu </w:t>
      </w:r>
      <w:r w:rsidR="005158AC" w:rsidRPr="00F74A21">
        <w:rPr>
          <w:rFonts w:cs="Times New Roman"/>
          <w:szCs w:val="24"/>
        </w:rPr>
        <w:t>6</w:t>
      </w:r>
      <w:r w:rsidRPr="00F74A21">
        <w:rPr>
          <w:rFonts w:cs="Times New Roman"/>
          <w:szCs w:val="24"/>
        </w:rPr>
        <w:t>.punktā noteiktos gadījumus.</w:t>
      </w:r>
    </w:p>
    <w:p w14:paraId="4E2030E0" w14:textId="04BAFEB1" w:rsidR="009B6CDA" w:rsidRPr="00F74A21" w:rsidRDefault="009B6CDA" w:rsidP="00D529E5">
      <w:pPr>
        <w:pStyle w:val="Sarakstarindkopa"/>
        <w:numPr>
          <w:ilvl w:val="0"/>
          <w:numId w:val="3"/>
        </w:numPr>
        <w:spacing w:before="120" w:after="0" w:line="240" w:lineRule="auto"/>
        <w:ind w:left="426" w:hanging="426"/>
        <w:contextualSpacing w:val="0"/>
        <w:jc w:val="both"/>
        <w:rPr>
          <w:rFonts w:cs="Times New Roman"/>
          <w:szCs w:val="24"/>
        </w:rPr>
      </w:pPr>
      <w:r w:rsidRPr="00F74A21">
        <w:rPr>
          <w:rFonts w:cs="Times New Roman"/>
          <w:szCs w:val="24"/>
        </w:rPr>
        <w:t>Šo noteikumu prasības neattiecas uz ciemiem, kuri nav noteikti Ādažu novada teritorijas plānojumā.</w:t>
      </w:r>
    </w:p>
    <w:p w14:paraId="58BD444B" w14:textId="6633018C" w:rsidR="00750160" w:rsidRPr="00F74A21" w:rsidRDefault="00750160" w:rsidP="00D529E5">
      <w:pPr>
        <w:pStyle w:val="Sarakstarindkopa"/>
        <w:numPr>
          <w:ilvl w:val="0"/>
          <w:numId w:val="3"/>
        </w:numPr>
        <w:spacing w:before="120" w:after="0" w:line="240" w:lineRule="auto"/>
        <w:ind w:left="426" w:hanging="426"/>
        <w:contextualSpacing w:val="0"/>
        <w:jc w:val="both"/>
        <w:rPr>
          <w:rFonts w:cs="Times New Roman"/>
          <w:szCs w:val="24"/>
        </w:rPr>
      </w:pPr>
      <w:r w:rsidRPr="00F74A21">
        <w:rPr>
          <w:rFonts w:cs="Times New Roman"/>
          <w:szCs w:val="24"/>
        </w:rPr>
        <w:t>Noteikumos ietvertie termini un jēdzieni lietoti Ūdenssaimniecības pakalpojumu likuma un uz tā pamata izdoto Ministru kabineta noteikumu izpratnē.</w:t>
      </w:r>
    </w:p>
    <w:p w14:paraId="228F2C04" w14:textId="6CF958C8" w:rsidR="00750160" w:rsidRPr="00F74A21" w:rsidRDefault="00DF28E7" w:rsidP="00D529E5">
      <w:pPr>
        <w:pStyle w:val="Sarakstarindkopa"/>
        <w:numPr>
          <w:ilvl w:val="0"/>
          <w:numId w:val="3"/>
        </w:numPr>
        <w:spacing w:before="120" w:after="0" w:line="240" w:lineRule="auto"/>
        <w:ind w:left="426" w:hanging="426"/>
        <w:contextualSpacing w:val="0"/>
        <w:jc w:val="both"/>
        <w:rPr>
          <w:rFonts w:cs="Times New Roman"/>
          <w:szCs w:val="24"/>
        </w:rPr>
      </w:pPr>
      <w:r w:rsidRPr="00F74A21">
        <w:rPr>
          <w:rFonts w:cs="Times New Roman"/>
          <w:szCs w:val="24"/>
        </w:rPr>
        <w:t>S</w:t>
      </w:r>
      <w:r w:rsidR="00750160" w:rsidRPr="00F74A21">
        <w:rPr>
          <w:rFonts w:cs="Times New Roman"/>
          <w:szCs w:val="24"/>
        </w:rPr>
        <w:t xml:space="preserve">istēmu uzraudzību un kontroli </w:t>
      </w:r>
      <w:r w:rsidRPr="00F74A21">
        <w:rPr>
          <w:rFonts w:cs="Times New Roman"/>
          <w:szCs w:val="24"/>
        </w:rPr>
        <w:t xml:space="preserve">šajos </w:t>
      </w:r>
      <w:r w:rsidR="00750160" w:rsidRPr="00F74A21">
        <w:rPr>
          <w:rFonts w:cs="Times New Roman"/>
          <w:szCs w:val="24"/>
        </w:rPr>
        <w:t>noteikumos noteiktajā kārtībā veic pašvaldības sabiedrisko ūdenssaimniecības pakalpojumu sniedzējs</w:t>
      </w:r>
      <w:r w:rsidR="00A25638" w:rsidRPr="00F74A21">
        <w:rPr>
          <w:rFonts w:cs="Times New Roman"/>
          <w:szCs w:val="24"/>
        </w:rPr>
        <w:t xml:space="preserve"> (turpmāk – Pārzinis)</w:t>
      </w:r>
      <w:r w:rsidR="00750160" w:rsidRPr="00F74A21">
        <w:rPr>
          <w:rFonts w:cs="Times New Roman"/>
          <w:szCs w:val="24"/>
        </w:rPr>
        <w:t xml:space="preserve">, kurš atbilstoši noslēgtajam līgumam ar </w:t>
      </w:r>
      <w:r w:rsidR="005056B6" w:rsidRPr="00F74A21">
        <w:rPr>
          <w:rFonts w:cs="Times New Roman"/>
          <w:szCs w:val="24"/>
        </w:rPr>
        <w:t xml:space="preserve">pašvaldības </w:t>
      </w:r>
      <w:r w:rsidR="00750160" w:rsidRPr="00F74A21">
        <w:rPr>
          <w:rFonts w:cs="Times New Roman"/>
          <w:szCs w:val="24"/>
        </w:rPr>
        <w:t xml:space="preserve">domi </w:t>
      </w:r>
      <w:r w:rsidR="003C60C2" w:rsidRPr="00F74A21">
        <w:rPr>
          <w:rFonts w:cs="Times New Roman"/>
          <w:szCs w:val="24"/>
        </w:rPr>
        <w:t xml:space="preserve">(turpmāk – dome) </w:t>
      </w:r>
      <w:r w:rsidR="00750160" w:rsidRPr="00F74A21">
        <w:rPr>
          <w:rFonts w:cs="Times New Roman"/>
          <w:szCs w:val="24"/>
        </w:rPr>
        <w:t xml:space="preserve">veic </w:t>
      </w:r>
      <w:r w:rsidR="005056B6" w:rsidRPr="00F74A21">
        <w:rPr>
          <w:rFonts w:cs="Times New Roman"/>
          <w:szCs w:val="24"/>
        </w:rPr>
        <w:t>S</w:t>
      </w:r>
      <w:r w:rsidR="00750160" w:rsidRPr="00F74A21">
        <w:rPr>
          <w:rFonts w:cs="Times New Roman"/>
          <w:szCs w:val="24"/>
        </w:rPr>
        <w:t>istēmu reģistra izveidošanu un uzturēšanu</w:t>
      </w:r>
      <w:r w:rsidR="005056B6" w:rsidRPr="00F74A21">
        <w:rPr>
          <w:rFonts w:cs="Times New Roman"/>
          <w:szCs w:val="24"/>
        </w:rPr>
        <w:t>, t.sk.</w:t>
      </w:r>
      <w:r w:rsidR="00AA49AB" w:rsidRPr="00F74A21">
        <w:rPr>
          <w:rFonts w:ascii="Tahoma" w:eastAsia="Times New Roman" w:hAnsi="Tahoma" w:cs="Tahoma"/>
          <w:sz w:val="19"/>
          <w:szCs w:val="19"/>
          <w:lang w:eastAsia="lv-LV"/>
        </w:rPr>
        <w:t>:</w:t>
      </w:r>
    </w:p>
    <w:p w14:paraId="7399BD27" w14:textId="77777777" w:rsidR="00BB5A22" w:rsidRPr="00F74A21" w:rsidRDefault="00BB5A22" w:rsidP="00D529E5">
      <w:pPr>
        <w:pStyle w:val="Sarakstarindkopa"/>
        <w:numPr>
          <w:ilvl w:val="1"/>
          <w:numId w:val="3"/>
        </w:numPr>
        <w:spacing w:after="0" w:line="240" w:lineRule="auto"/>
        <w:ind w:left="993" w:hanging="567"/>
        <w:contextualSpacing w:val="0"/>
        <w:jc w:val="both"/>
        <w:rPr>
          <w:rFonts w:cs="Times New Roman"/>
          <w:szCs w:val="24"/>
        </w:rPr>
      </w:pPr>
      <w:r w:rsidRPr="00F74A21">
        <w:rPr>
          <w:rFonts w:cs="Times New Roman"/>
          <w:szCs w:val="24"/>
        </w:rPr>
        <w:t>apkopo informāciju par Sistēmu;</w:t>
      </w:r>
    </w:p>
    <w:p w14:paraId="375AAE01" w14:textId="308E6E2A" w:rsidR="001B6832" w:rsidRPr="00F74A21" w:rsidRDefault="0070539E" w:rsidP="00D529E5">
      <w:pPr>
        <w:pStyle w:val="Sarakstarindkopa"/>
        <w:numPr>
          <w:ilvl w:val="1"/>
          <w:numId w:val="3"/>
        </w:numPr>
        <w:spacing w:after="0" w:line="240" w:lineRule="auto"/>
        <w:ind w:left="993" w:hanging="567"/>
        <w:contextualSpacing w:val="0"/>
        <w:jc w:val="both"/>
        <w:rPr>
          <w:rFonts w:cs="Times New Roman"/>
          <w:szCs w:val="24"/>
        </w:rPr>
      </w:pPr>
      <w:r w:rsidRPr="00F74A21">
        <w:rPr>
          <w:rFonts w:cs="Times New Roman"/>
          <w:szCs w:val="24"/>
        </w:rPr>
        <w:t xml:space="preserve">veido, uztur un aktualizē </w:t>
      </w:r>
      <w:r w:rsidR="005056B6" w:rsidRPr="00F74A21">
        <w:rPr>
          <w:rFonts w:cs="Times New Roman"/>
          <w:szCs w:val="24"/>
        </w:rPr>
        <w:t>S</w:t>
      </w:r>
      <w:r w:rsidRPr="00F74A21">
        <w:rPr>
          <w:rFonts w:cs="Times New Roman"/>
          <w:szCs w:val="24"/>
        </w:rPr>
        <w:t>istēmu reģistru;</w:t>
      </w:r>
    </w:p>
    <w:p w14:paraId="398AFCBB" w14:textId="268F2445" w:rsidR="00012790" w:rsidRPr="00F74A21" w:rsidRDefault="00012790" w:rsidP="00D529E5">
      <w:pPr>
        <w:pStyle w:val="Sarakstarindkopa"/>
        <w:numPr>
          <w:ilvl w:val="1"/>
          <w:numId w:val="3"/>
        </w:numPr>
        <w:spacing w:after="0" w:line="240" w:lineRule="auto"/>
        <w:ind w:left="993" w:hanging="567"/>
        <w:contextualSpacing w:val="0"/>
        <w:jc w:val="both"/>
        <w:rPr>
          <w:rFonts w:cs="Times New Roman"/>
          <w:szCs w:val="24"/>
        </w:rPr>
      </w:pPr>
      <w:r w:rsidRPr="00F74A21">
        <w:rPr>
          <w:rFonts w:cs="Times New Roman"/>
          <w:szCs w:val="24"/>
        </w:rPr>
        <w:t xml:space="preserve">veic </w:t>
      </w:r>
      <w:r w:rsidR="00BB5A22" w:rsidRPr="00F74A21">
        <w:rPr>
          <w:rFonts w:cs="Times New Roman"/>
          <w:szCs w:val="24"/>
        </w:rPr>
        <w:t xml:space="preserve">Sistēmas </w:t>
      </w:r>
      <w:r w:rsidRPr="00F74A21">
        <w:rPr>
          <w:rFonts w:cs="Times New Roman"/>
          <w:szCs w:val="24"/>
        </w:rPr>
        <w:t>kontroli un uzraudzību;</w:t>
      </w:r>
    </w:p>
    <w:p w14:paraId="375AAE02" w14:textId="77777777" w:rsidR="001B6832" w:rsidRPr="00F74A21" w:rsidRDefault="0070539E" w:rsidP="00D529E5">
      <w:pPr>
        <w:pStyle w:val="Sarakstarindkopa"/>
        <w:numPr>
          <w:ilvl w:val="1"/>
          <w:numId w:val="3"/>
        </w:numPr>
        <w:spacing w:after="0" w:line="240" w:lineRule="auto"/>
        <w:ind w:left="993" w:hanging="567"/>
        <w:contextualSpacing w:val="0"/>
        <w:jc w:val="both"/>
        <w:rPr>
          <w:rFonts w:cs="Times New Roman"/>
          <w:szCs w:val="24"/>
        </w:rPr>
      </w:pPr>
      <w:r w:rsidRPr="00F74A21">
        <w:rPr>
          <w:rFonts w:cs="Times New Roman"/>
          <w:szCs w:val="24"/>
        </w:rPr>
        <w:t xml:space="preserve">veic </w:t>
      </w:r>
      <w:r w:rsidR="000B08BF" w:rsidRPr="00F74A21">
        <w:rPr>
          <w:rFonts w:cs="Times New Roman"/>
          <w:szCs w:val="24"/>
        </w:rPr>
        <w:t>notekūdeņu</w:t>
      </w:r>
      <w:r w:rsidRPr="00F74A21">
        <w:rPr>
          <w:rFonts w:cs="Times New Roman"/>
          <w:szCs w:val="24"/>
        </w:rPr>
        <w:t xml:space="preserve"> pieņemšanas punktu izbūvi vai ierīkošanu, kā arī to</w:t>
      </w:r>
      <w:r w:rsidR="000B08BF" w:rsidRPr="00F74A21">
        <w:rPr>
          <w:rFonts w:cs="Times New Roman"/>
          <w:szCs w:val="24"/>
        </w:rPr>
        <w:t xml:space="preserve"> uzturēšanu un</w:t>
      </w:r>
      <w:r w:rsidRPr="00F74A21">
        <w:rPr>
          <w:rFonts w:cs="Times New Roman"/>
          <w:szCs w:val="24"/>
        </w:rPr>
        <w:t xml:space="preserve"> apkalpošanu;</w:t>
      </w:r>
    </w:p>
    <w:p w14:paraId="375AAE03" w14:textId="1280F687" w:rsidR="001B6832" w:rsidRPr="00AA49AB" w:rsidRDefault="0070539E" w:rsidP="00D529E5">
      <w:pPr>
        <w:pStyle w:val="Sarakstarindkopa"/>
        <w:numPr>
          <w:ilvl w:val="1"/>
          <w:numId w:val="3"/>
        </w:numPr>
        <w:spacing w:after="0" w:line="240" w:lineRule="auto"/>
        <w:ind w:left="993" w:hanging="567"/>
        <w:contextualSpacing w:val="0"/>
        <w:jc w:val="both"/>
        <w:rPr>
          <w:rFonts w:cs="Times New Roman"/>
          <w:szCs w:val="24"/>
        </w:rPr>
      </w:pPr>
      <w:r w:rsidRPr="00F74A21">
        <w:rPr>
          <w:rFonts w:cs="Times New Roman"/>
          <w:szCs w:val="24"/>
        </w:rPr>
        <w:t xml:space="preserve">slēdz līgumus ar </w:t>
      </w:r>
      <w:r w:rsidR="006530AE" w:rsidRPr="00F74A21">
        <w:rPr>
          <w:rFonts w:cs="Times New Roman"/>
          <w:szCs w:val="24"/>
        </w:rPr>
        <w:t>r</w:t>
      </w:r>
      <w:r w:rsidR="00302B40" w:rsidRPr="00F74A21">
        <w:rPr>
          <w:rFonts w:cs="Times New Roman"/>
          <w:szCs w:val="24"/>
        </w:rPr>
        <w:t>eģ</w:t>
      </w:r>
      <w:r w:rsidR="006530AE" w:rsidRPr="00F74A21">
        <w:rPr>
          <w:rFonts w:cs="Times New Roman"/>
          <w:szCs w:val="24"/>
        </w:rPr>
        <w:t>istrēt</w:t>
      </w:r>
      <w:r w:rsidR="00EA0F99" w:rsidRPr="00F74A21">
        <w:rPr>
          <w:rFonts w:cs="Times New Roman"/>
          <w:szCs w:val="24"/>
        </w:rPr>
        <w:t>ām personām</w:t>
      </w:r>
      <w:r w:rsidR="00EA0F99" w:rsidRPr="00F74A21">
        <w:t xml:space="preserve"> </w:t>
      </w:r>
      <w:r w:rsidR="00EA0F99" w:rsidRPr="00F74A21">
        <w:rPr>
          <w:rFonts w:cs="Times New Roman"/>
          <w:szCs w:val="24"/>
        </w:rPr>
        <w:t>kas sniedz decentralizētās kanalizācijas izvešanas pakalpojumus</w:t>
      </w:r>
      <w:r w:rsidR="006530AE" w:rsidRPr="00F74A21">
        <w:rPr>
          <w:rFonts w:cs="Times New Roman"/>
          <w:szCs w:val="24"/>
        </w:rPr>
        <w:t xml:space="preserve"> </w:t>
      </w:r>
      <w:r w:rsidR="00EA0F99" w:rsidRPr="00F74A21">
        <w:rPr>
          <w:rFonts w:cs="Times New Roman"/>
          <w:szCs w:val="24"/>
        </w:rPr>
        <w:t xml:space="preserve">(turpmāk – asenizatori) </w:t>
      </w:r>
      <w:r w:rsidR="009D6A0D" w:rsidRPr="00F74A21">
        <w:rPr>
          <w:rFonts w:cs="Times New Roman"/>
          <w:szCs w:val="24"/>
        </w:rPr>
        <w:t xml:space="preserve">par notekūdeņu pieņemšanu </w:t>
      </w:r>
      <w:r w:rsidR="009D6A0D" w:rsidRPr="00AA49AB">
        <w:rPr>
          <w:rFonts w:cs="Times New Roman"/>
          <w:szCs w:val="24"/>
        </w:rPr>
        <w:t>notekūdeņu attīrīšanas iekārtās</w:t>
      </w:r>
      <w:r w:rsidR="00BB5A22">
        <w:rPr>
          <w:rFonts w:cs="Times New Roman"/>
          <w:szCs w:val="24"/>
        </w:rPr>
        <w:t>.</w:t>
      </w:r>
    </w:p>
    <w:p w14:paraId="7AB2ADE2" w14:textId="6037687B" w:rsidR="003C60C2" w:rsidRDefault="00BB5A22" w:rsidP="00D529E5">
      <w:pPr>
        <w:pStyle w:val="Sarakstarindkopa"/>
        <w:numPr>
          <w:ilvl w:val="0"/>
          <w:numId w:val="3"/>
        </w:numPr>
        <w:spacing w:before="120" w:after="0" w:line="240" w:lineRule="auto"/>
        <w:ind w:left="426" w:hanging="426"/>
        <w:contextualSpacing w:val="0"/>
        <w:jc w:val="both"/>
        <w:rPr>
          <w:rFonts w:cs="Times New Roman"/>
          <w:szCs w:val="24"/>
        </w:rPr>
      </w:pPr>
      <w:r>
        <w:rPr>
          <w:rFonts w:cs="Times New Roman"/>
          <w:szCs w:val="24"/>
        </w:rPr>
        <w:t>D</w:t>
      </w:r>
      <w:r w:rsidR="003C60C2" w:rsidRPr="00750160">
        <w:rPr>
          <w:rFonts w:cs="Times New Roman"/>
          <w:szCs w:val="24"/>
        </w:rPr>
        <w:t>ome:</w:t>
      </w:r>
    </w:p>
    <w:p w14:paraId="2AD6EC78" w14:textId="298CDA7A" w:rsidR="005158AC" w:rsidRPr="00750160" w:rsidRDefault="005158AC" w:rsidP="00D529E5">
      <w:pPr>
        <w:pStyle w:val="Sarakstarindkopa"/>
        <w:numPr>
          <w:ilvl w:val="1"/>
          <w:numId w:val="3"/>
        </w:numPr>
        <w:spacing w:after="0" w:line="240" w:lineRule="auto"/>
        <w:ind w:left="993" w:hanging="567"/>
        <w:contextualSpacing w:val="0"/>
        <w:jc w:val="both"/>
        <w:rPr>
          <w:rFonts w:cs="Times New Roman"/>
          <w:szCs w:val="24"/>
        </w:rPr>
      </w:pPr>
      <w:r w:rsidRPr="00750160">
        <w:rPr>
          <w:rFonts w:cs="Times New Roman"/>
          <w:szCs w:val="24"/>
        </w:rPr>
        <w:lastRenderedPageBreak/>
        <w:t>pieņem lēmumus par asenizatoru r</w:t>
      </w:r>
      <w:r w:rsidR="002A52F0">
        <w:rPr>
          <w:rFonts w:cs="Times New Roman"/>
          <w:szCs w:val="24"/>
        </w:rPr>
        <w:t>eģistrēšanu un anulē asenizatoru reģistrāciju, ja to</w:t>
      </w:r>
      <w:r w:rsidRPr="00750160">
        <w:rPr>
          <w:rFonts w:cs="Times New Roman"/>
          <w:szCs w:val="24"/>
        </w:rPr>
        <w:t xml:space="preserve"> darbība neatbilst šo noteikumu prasībām</w:t>
      </w:r>
      <w:r w:rsidR="002A52F0">
        <w:rPr>
          <w:rFonts w:cs="Times New Roman"/>
          <w:szCs w:val="24"/>
        </w:rPr>
        <w:t>,</w:t>
      </w:r>
      <w:r w:rsidRPr="00750160">
        <w:rPr>
          <w:rFonts w:cs="Times New Roman"/>
          <w:szCs w:val="24"/>
        </w:rPr>
        <w:t xml:space="preserve"> vai pēc asenizatora iesnieguma;</w:t>
      </w:r>
    </w:p>
    <w:p w14:paraId="123A884B" w14:textId="77777777" w:rsidR="005158AC" w:rsidRPr="00750160" w:rsidRDefault="005158AC" w:rsidP="00D529E5">
      <w:pPr>
        <w:pStyle w:val="Sarakstarindkopa"/>
        <w:numPr>
          <w:ilvl w:val="1"/>
          <w:numId w:val="3"/>
        </w:numPr>
        <w:spacing w:after="0" w:line="240" w:lineRule="auto"/>
        <w:ind w:left="993" w:hanging="567"/>
        <w:contextualSpacing w:val="0"/>
        <w:jc w:val="both"/>
        <w:rPr>
          <w:rFonts w:cs="Times New Roman"/>
          <w:szCs w:val="24"/>
        </w:rPr>
      </w:pPr>
      <w:r w:rsidRPr="00750160">
        <w:rPr>
          <w:rFonts w:cs="Times New Roman"/>
          <w:szCs w:val="24"/>
        </w:rPr>
        <w:t>veido, uztur, aktualizē un publisko asenizatoru reģistru;</w:t>
      </w:r>
    </w:p>
    <w:p w14:paraId="6A8B70C6" w14:textId="159C41A5" w:rsidR="005158AC" w:rsidRPr="00F74A21" w:rsidRDefault="005158AC" w:rsidP="00D529E5">
      <w:pPr>
        <w:pStyle w:val="Sarakstarindkopa"/>
        <w:numPr>
          <w:ilvl w:val="1"/>
          <w:numId w:val="3"/>
        </w:numPr>
        <w:spacing w:after="0" w:line="240" w:lineRule="auto"/>
        <w:ind w:left="993" w:hanging="567"/>
        <w:contextualSpacing w:val="0"/>
        <w:jc w:val="both"/>
        <w:rPr>
          <w:rFonts w:cs="Times New Roman"/>
          <w:szCs w:val="24"/>
        </w:rPr>
      </w:pPr>
      <w:r w:rsidRPr="00F74A21">
        <w:rPr>
          <w:rFonts w:cs="Times New Roman"/>
          <w:szCs w:val="24"/>
        </w:rPr>
        <w:t xml:space="preserve">savā </w:t>
      </w:r>
      <w:r w:rsidR="002A52F0" w:rsidRPr="00F74A21">
        <w:rPr>
          <w:rFonts w:cs="Times New Roman"/>
          <w:szCs w:val="24"/>
        </w:rPr>
        <w:t xml:space="preserve">mājaslapā </w:t>
      </w:r>
      <w:r w:rsidRPr="00F74A21">
        <w:rPr>
          <w:rFonts w:cs="Times New Roman"/>
          <w:szCs w:val="24"/>
        </w:rPr>
        <w:t xml:space="preserve">publicē informāciju par </w:t>
      </w:r>
      <w:r w:rsidR="009B6CDA" w:rsidRPr="00F74A21">
        <w:rPr>
          <w:rFonts w:cs="Times New Roman"/>
          <w:szCs w:val="24"/>
        </w:rPr>
        <w:t>S</w:t>
      </w:r>
      <w:r w:rsidRPr="00F74A21">
        <w:rPr>
          <w:rFonts w:cs="Times New Roman"/>
          <w:szCs w:val="24"/>
        </w:rPr>
        <w:t>istē</w:t>
      </w:r>
      <w:r w:rsidR="00975B65" w:rsidRPr="00F74A21">
        <w:rPr>
          <w:rFonts w:cs="Times New Roman"/>
          <w:szCs w:val="24"/>
        </w:rPr>
        <w:t>mu reģistru, kā arī izvieto to domes ēkā.</w:t>
      </w:r>
    </w:p>
    <w:p w14:paraId="1C199D5D" w14:textId="77377AA2" w:rsidR="005158AC" w:rsidRPr="00F74A21" w:rsidRDefault="00D529E5" w:rsidP="002A321B">
      <w:pPr>
        <w:pStyle w:val="Sarakstarindkopa"/>
        <w:spacing w:before="120" w:after="0" w:line="240" w:lineRule="auto"/>
        <w:ind w:left="357"/>
        <w:contextualSpacing w:val="0"/>
        <w:jc w:val="center"/>
        <w:rPr>
          <w:rFonts w:cs="Times New Roman"/>
          <w:szCs w:val="24"/>
        </w:rPr>
      </w:pPr>
      <w:r w:rsidRPr="00F74A21">
        <w:rPr>
          <w:rFonts w:cs="Times New Roman"/>
          <w:b/>
          <w:szCs w:val="24"/>
        </w:rPr>
        <w:t>II</w:t>
      </w:r>
      <w:r w:rsidR="005158AC" w:rsidRPr="00F74A21">
        <w:rPr>
          <w:rFonts w:cs="Times New Roman"/>
          <w:b/>
          <w:szCs w:val="24"/>
        </w:rPr>
        <w:t xml:space="preserve">. </w:t>
      </w:r>
      <w:r w:rsidR="000D07DE" w:rsidRPr="00F74A21">
        <w:rPr>
          <w:rFonts w:cs="Times New Roman"/>
          <w:b/>
          <w:szCs w:val="24"/>
        </w:rPr>
        <w:t>S</w:t>
      </w:r>
      <w:r w:rsidR="005158AC" w:rsidRPr="00F74A21">
        <w:rPr>
          <w:rFonts w:cs="Times New Roman"/>
          <w:b/>
          <w:szCs w:val="24"/>
        </w:rPr>
        <w:t>istēmu reģistrācijas kārtība</w:t>
      </w:r>
    </w:p>
    <w:p w14:paraId="62F1C904" w14:textId="057867EC" w:rsidR="005158AC" w:rsidRPr="00F74A21" w:rsidRDefault="000D07DE" w:rsidP="00A26143">
      <w:pPr>
        <w:pStyle w:val="Sarakstarindkopa"/>
        <w:numPr>
          <w:ilvl w:val="0"/>
          <w:numId w:val="3"/>
        </w:numPr>
        <w:spacing w:before="120" w:after="0" w:line="240" w:lineRule="auto"/>
        <w:ind w:left="426" w:hanging="426"/>
        <w:contextualSpacing w:val="0"/>
        <w:jc w:val="both"/>
        <w:rPr>
          <w:rFonts w:cs="Times New Roman"/>
          <w:szCs w:val="24"/>
        </w:rPr>
      </w:pPr>
      <w:r w:rsidRPr="00F74A21">
        <w:rPr>
          <w:rFonts w:cs="Times New Roman"/>
          <w:szCs w:val="24"/>
        </w:rPr>
        <w:t>Ī</w:t>
      </w:r>
      <w:r w:rsidR="005158AC" w:rsidRPr="00F74A21">
        <w:rPr>
          <w:rFonts w:cs="Times New Roman"/>
          <w:szCs w:val="24"/>
        </w:rPr>
        <w:t>pašnieks, kura īpašumā vai valdījumā esošā</w:t>
      </w:r>
      <w:r w:rsidR="00D67908" w:rsidRPr="00F74A21">
        <w:rPr>
          <w:rFonts w:cs="Times New Roman"/>
          <w:szCs w:val="24"/>
        </w:rPr>
        <w:t xml:space="preserve"> </w:t>
      </w:r>
      <w:r w:rsidR="00061AFA" w:rsidRPr="00F74A21">
        <w:rPr>
          <w:rFonts w:cs="Times New Roman"/>
          <w:szCs w:val="24"/>
        </w:rPr>
        <w:t>S</w:t>
      </w:r>
      <w:r w:rsidR="005158AC" w:rsidRPr="00F74A21">
        <w:rPr>
          <w:rFonts w:cs="Times New Roman"/>
          <w:szCs w:val="24"/>
        </w:rPr>
        <w:t>is</w:t>
      </w:r>
      <w:r w:rsidR="00061AFA" w:rsidRPr="00F74A21">
        <w:rPr>
          <w:rFonts w:cs="Times New Roman"/>
          <w:szCs w:val="24"/>
        </w:rPr>
        <w:t>tēma nav reģistrēta, līdz 2020.</w:t>
      </w:r>
      <w:r w:rsidR="005158AC" w:rsidRPr="00F74A21">
        <w:rPr>
          <w:rFonts w:cs="Times New Roman"/>
          <w:szCs w:val="24"/>
        </w:rPr>
        <w:t xml:space="preserve">gada 1.janvārim iesniedz </w:t>
      </w:r>
      <w:r w:rsidR="00061AFA" w:rsidRPr="00F74A21">
        <w:rPr>
          <w:rFonts w:cs="Times New Roman"/>
          <w:szCs w:val="24"/>
        </w:rPr>
        <w:t xml:space="preserve">Pārzinim </w:t>
      </w:r>
      <w:r w:rsidR="005158AC" w:rsidRPr="00F74A21">
        <w:rPr>
          <w:rFonts w:cs="Times New Roman"/>
          <w:szCs w:val="24"/>
        </w:rPr>
        <w:t xml:space="preserve">pirmreizējo </w:t>
      </w:r>
      <w:r w:rsidR="00A37716" w:rsidRPr="00F74A21">
        <w:rPr>
          <w:rFonts w:cs="Times New Roman"/>
          <w:szCs w:val="24"/>
        </w:rPr>
        <w:t>S</w:t>
      </w:r>
      <w:r w:rsidR="005158AC" w:rsidRPr="00F74A21">
        <w:rPr>
          <w:rFonts w:cs="Times New Roman"/>
          <w:szCs w:val="24"/>
        </w:rPr>
        <w:t>istēmas reģistrācijas iesniegumu (</w:t>
      </w:r>
      <w:r w:rsidR="00817B36" w:rsidRPr="00F74A21">
        <w:rPr>
          <w:rFonts w:cs="Times New Roman"/>
          <w:szCs w:val="24"/>
        </w:rPr>
        <w:t>1</w:t>
      </w:r>
      <w:r w:rsidR="005158AC" w:rsidRPr="00F74A21">
        <w:rPr>
          <w:rFonts w:cs="Times New Roman"/>
          <w:szCs w:val="24"/>
        </w:rPr>
        <w:t xml:space="preserve">.pielikums). </w:t>
      </w:r>
    </w:p>
    <w:p w14:paraId="3E99F202" w14:textId="0AF8FD07" w:rsidR="00AA49AB" w:rsidRDefault="00AA49AB" w:rsidP="00A26143">
      <w:pPr>
        <w:pStyle w:val="Sarakstarindkopa"/>
        <w:numPr>
          <w:ilvl w:val="0"/>
          <w:numId w:val="3"/>
        </w:numPr>
        <w:spacing w:before="120" w:after="0" w:line="240" w:lineRule="auto"/>
        <w:ind w:left="426" w:hanging="426"/>
        <w:contextualSpacing w:val="0"/>
        <w:jc w:val="both"/>
        <w:rPr>
          <w:rFonts w:cs="Times New Roman"/>
          <w:szCs w:val="24"/>
        </w:rPr>
      </w:pPr>
      <w:r w:rsidRPr="005158AC">
        <w:rPr>
          <w:rFonts w:cs="Times New Roman"/>
          <w:szCs w:val="24"/>
        </w:rPr>
        <w:t xml:space="preserve">Nekustamā īpašuma atsavināšanas gadījumā vai, ja ir notikušas izmaiņas ziņās par </w:t>
      </w:r>
      <w:r w:rsidR="00A37716">
        <w:rPr>
          <w:rFonts w:cs="Times New Roman"/>
          <w:szCs w:val="24"/>
        </w:rPr>
        <w:t>S</w:t>
      </w:r>
      <w:r w:rsidRPr="005158AC">
        <w:rPr>
          <w:rFonts w:cs="Times New Roman"/>
          <w:szCs w:val="24"/>
        </w:rPr>
        <w:t xml:space="preserve">istēmas ekspluatāciju (pārbūve, īpašumu pieslēgums centralizētajai sadzīves kanalizācijas sistēmai, tās veida maiņa, izmaiņas plānoto notekūdeņu novadīšanas apjomā, izmaiņas deklarēto vai faktiski dzīvojošo personu sastāvā), </w:t>
      </w:r>
      <w:r w:rsidR="00A37716">
        <w:rPr>
          <w:rFonts w:cs="Times New Roman"/>
          <w:szCs w:val="24"/>
        </w:rPr>
        <w:t>Ī</w:t>
      </w:r>
      <w:r w:rsidRPr="005158AC">
        <w:rPr>
          <w:rFonts w:cs="Times New Roman"/>
          <w:szCs w:val="24"/>
        </w:rPr>
        <w:t>pašnieks</w:t>
      </w:r>
      <w:r w:rsidR="00A37716">
        <w:rPr>
          <w:rFonts w:cs="Times New Roman"/>
          <w:szCs w:val="24"/>
        </w:rPr>
        <w:t>,</w:t>
      </w:r>
      <w:r w:rsidRPr="005158AC">
        <w:rPr>
          <w:rFonts w:cs="Times New Roman"/>
          <w:szCs w:val="24"/>
        </w:rPr>
        <w:t xml:space="preserve"> ne vēlāk kā viena mēneša laikā pēc nekustamā īpašuma iegādes vai izmaiņām par </w:t>
      </w:r>
      <w:r w:rsidR="00A37716">
        <w:rPr>
          <w:rFonts w:cs="Times New Roman"/>
          <w:szCs w:val="24"/>
        </w:rPr>
        <w:t>S</w:t>
      </w:r>
      <w:r w:rsidRPr="005158AC">
        <w:rPr>
          <w:rFonts w:cs="Times New Roman"/>
          <w:szCs w:val="24"/>
        </w:rPr>
        <w:t>istēmas eks</w:t>
      </w:r>
      <w:r w:rsidR="005158AC">
        <w:rPr>
          <w:rFonts w:cs="Times New Roman"/>
          <w:szCs w:val="24"/>
        </w:rPr>
        <w:t xml:space="preserve">pluatāciju, iesniedz </w:t>
      </w:r>
      <w:r w:rsidR="00A37716" w:rsidRPr="00F74A21">
        <w:rPr>
          <w:rFonts w:cs="Times New Roman"/>
          <w:szCs w:val="24"/>
        </w:rPr>
        <w:t>Pārzinim</w:t>
      </w:r>
      <w:r w:rsidR="00A37716">
        <w:rPr>
          <w:rFonts w:cs="Times New Roman"/>
          <w:szCs w:val="24"/>
        </w:rPr>
        <w:t xml:space="preserve"> </w:t>
      </w:r>
      <w:r w:rsidR="005158AC">
        <w:rPr>
          <w:rFonts w:cs="Times New Roman"/>
          <w:szCs w:val="24"/>
        </w:rPr>
        <w:t>šo noteikumu 7</w:t>
      </w:r>
      <w:r w:rsidRPr="005158AC">
        <w:rPr>
          <w:rFonts w:cs="Times New Roman"/>
          <w:szCs w:val="24"/>
        </w:rPr>
        <w:t xml:space="preserve">.punktā minēto iesniegumu. </w:t>
      </w:r>
    </w:p>
    <w:p w14:paraId="3445B8FF" w14:textId="13F46533" w:rsidR="005158AC" w:rsidRDefault="00D529E5" w:rsidP="002A321B">
      <w:pPr>
        <w:pStyle w:val="Sarakstarindkopa"/>
        <w:spacing w:before="120" w:after="0" w:line="240" w:lineRule="auto"/>
        <w:ind w:left="357"/>
        <w:contextualSpacing w:val="0"/>
        <w:jc w:val="center"/>
        <w:rPr>
          <w:rFonts w:cs="Times New Roman"/>
          <w:szCs w:val="24"/>
        </w:rPr>
      </w:pPr>
      <w:r>
        <w:rPr>
          <w:rFonts w:cs="Times New Roman"/>
          <w:b/>
          <w:szCs w:val="24"/>
        </w:rPr>
        <w:t>III</w:t>
      </w:r>
      <w:r w:rsidR="005158AC" w:rsidRPr="005158AC">
        <w:rPr>
          <w:rFonts w:cs="Times New Roman"/>
          <w:b/>
          <w:szCs w:val="24"/>
        </w:rPr>
        <w:t xml:space="preserve">. </w:t>
      </w:r>
      <w:r w:rsidR="00DA6361">
        <w:rPr>
          <w:rFonts w:cs="Times New Roman"/>
          <w:b/>
          <w:szCs w:val="24"/>
        </w:rPr>
        <w:t>Īpašnieku</w:t>
      </w:r>
      <w:r w:rsidR="005158AC" w:rsidRPr="005158AC">
        <w:rPr>
          <w:rFonts w:cs="Times New Roman"/>
          <w:b/>
          <w:szCs w:val="24"/>
        </w:rPr>
        <w:t xml:space="preserve"> pienākumi</w:t>
      </w:r>
    </w:p>
    <w:p w14:paraId="05DE17DA" w14:textId="47E04FD9" w:rsidR="005158AC" w:rsidRPr="005158AC" w:rsidRDefault="00A26143" w:rsidP="00A26143">
      <w:pPr>
        <w:pStyle w:val="Sarakstarindkopa"/>
        <w:numPr>
          <w:ilvl w:val="0"/>
          <w:numId w:val="3"/>
        </w:numPr>
        <w:spacing w:before="120" w:after="0" w:line="240" w:lineRule="auto"/>
        <w:ind w:left="426" w:hanging="426"/>
        <w:contextualSpacing w:val="0"/>
        <w:jc w:val="both"/>
        <w:rPr>
          <w:rFonts w:cs="Times New Roman"/>
          <w:szCs w:val="24"/>
        </w:rPr>
      </w:pPr>
      <w:r>
        <w:rPr>
          <w:rFonts w:cs="Times New Roman"/>
          <w:szCs w:val="24"/>
        </w:rPr>
        <w:t>P</w:t>
      </w:r>
      <w:r w:rsidR="005158AC" w:rsidRPr="005158AC">
        <w:rPr>
          <w:rFonts w:cs="Times New Roman"/>
          <w:szCs w:val="24"/>
        </w:rPr>
        <w:t xml:space="preserve">apildus </w:t>
      </w:r>
      <w:r>
        <w:rPr>
          <w:rFonts w:cs="Times New Roman"/>
          <w:szCs w:val="24"/>
        </w:rPr>
        <w:t xml:space="preserve">ārējos normatīvajos aktos </w:t>
      </w:r>
      <w:r w:rsidR="004F2E7E">
        <w:rPr>
          <w:rFonts w:cs="Times New Roman"/>
          <w:szCs w:val="24"/>
        </w:rPr>
        <w:t>noteikt</w:t>
      </w:r>
      <w:r w:rsidR="005158AC" w:rsidRPr="005158AC">
        <w:rPr>
          <w:rFonts w:cs="Times New Roman"/>
          <w:szCs w:val="24"/>
        </w:rPr>
        <w:t xml:space="preserve">ām prasībām </w:t>
      </w:r>
      <w:r>
        <w:rPr>
          <w:rFonts w:cs="Times New Roman"/>
          <w:szCs w:val="24"/>
        </w:rPr>
        <w:t xml:space="preserve">attiecībā uz Sistēmu, </w:t>
      </w:r>
      <w:r w:rsidR="00DA6361">
        <w:rPr>
          <w:rFonts w:cs="Times New Roman"/>
          <w:szCs w:val="24"/>
        </w:rPr>
        <w:t>Ī</w:t>
      </w:r>
      <w:r w:rsidR="00DA6361" w:rsidRPr="005158AC">
        <w:rPr>
          <w:rFonts w:cs="Times New Roman"/>
          <w:szCs w:val="24"/>
        </w:rPr>
        <w:t xml:space="preserve">pašniekam </w:t>
      </w:r>
      <w:r w:rsidR="005158AC" w:rsidRPr="005158AC">
        <w:rPr>
          <w:rFonts w:cs="Times New Roman"/>
          <w:szCs w:val="24"/>
        </w:rPr>
        <w:t xml:space="preserve">ir </w:t>
      </w:r>
      <w:r w:rsidR="004F2E7E">
        <w:rPr>
          <w:rFonts w:cs="Times New Roman"/>
          <w:szCs w:val="24"/>
        </w:rPr>
        <w:t>pienākums</w:t>
      </w:r>
      <w:r w:rsidR="005158AC" w:rsidRPr="005158AC">
        <w:rPr>
          <w:rFonts w:cs="Times New Roman"/>
          <w:szCs w:val="24"/>
        </w:rPr>
        <w:t>:</w:t>
      </w:r>
    </w:p>
    <w:p w14:paraId="70605DDF" w14:textId="74818269" w:rsidR="005158AC" w:rsidRPr="005158AC" w:rsidRDefault="005158AC" w:rsidP="00A26143">
      <w:pPr>
        <w:pStyle w:val="Sarakstarindkopa"/>
        <w:numPr>
          <w:ilvl w:val="1"/>
          <w:numId w:val="3"/>
        </w:numPr>
        <w:spacing w:before="120" w:after="0" w:line="240" w:lineRule="auto"/>
        <w:ind w:left="993" w:hanging="567"/>
        <w:contextualSpacing w:val="0"/>
        <w:jc w:val="both"/>
        <w:rPr>
          <w:rFonts w:cs="Times New Roman"/>
          <w:szCs w:val="24"/>
        </w:rPr>
      </w:pPr>
      <w:r w:rsidRPr="005158AC">
        <w:rPr>
          <w:rFonts w:cs="Times New Roman"/>
          <w:szCs w:val="24"/>
        </w:rPr>
        <w:t xml:space="preserve">nodrošināt radīto notekūdeņu uzkrāšanu vai attīrīšanu no ekspluatācijā nodotiem objektiem atbilstoši </w:t>
      </w:r>
      <w:r w:rsidR="004F2E7E">
        <w:rPr>
          <w:rFonts w:cs="Times New Roman"/>
          <w:szCs w:val="24"/>
        </w:rPr>
        <w:t>ārējos normatīvajos aktos noteiktām</w:t>
      </w:r>
      <w:r w:rsidRPr="005158AC">
        <w:rPr>
          <w:rFonts w:cs="Times New Roman"/>
          <w:szCs w:val="24"/>
        </w:rPr>
        <w:t xml:space="preserve"> prasībām par piesārņojošo vielu emisiju ūdenī;</w:t>
      </w:r>
    </w:p>
    <w:p w14:paraId="3BFE2D19" w14:textId="7DE9AA68" w:rsidR="005158AC" w:rsidRPr="00F74A21" w:rsidRDefault="005158AC" w:rsidP="00A26143">
      <w:pPr>
        <w:pStyle w:val="Sarakstarindkopa"/>
        <w:numPr>
          <w:ilvl w:val="1"/>
          <w:numId w:val="3"/>
        </w:numPr>
        <w:spacing w:before="120" w:after="0" w:line="240" w:lineRule="auto"/>
        <w:ind w:left="993" w:hanging="567"/>
        <w:contextualSpacing w:val="0"/>
        <w:jc w:val="both"/>
        <w:rPr>
          <w:rFonts w:cs="Times New Roman"/>
          <w:szCs w:val="24"/>
        </w:rPr>
      </w:pPr>
      <w:r w:rsidRPr="00F74A21">
        <w:rPr>
          <w:rFonts w:cs="Times New Roman"/>
          <w:szCs w:val="24"/>
        </w:rPr>
        <w:t xml:space="preserve">vienu reizi gadā vai saskaņā ar iekārtas ražotāja instrukcijā (tehniskajā dokumentācijā) norādīto, nodrošināt notekūdeņu paraugu analīzes veikšanu notekūdeņiem, kurus pēc attīrīšanas paredzēts novadīt vidē, un līdz kārtējā gada 1.martam iesniegt analīžu rezultātus </w:t>
      </w:r>
      <w:r w:rsidR="00B13D17" w:rsidRPr="00F74A21">
        <w:rPr>
          <w:rFonts w:cs="Times New Roman"/>
          <w:szCs w:val="24"/>
        </w:rPr>
        <w:t>Pārzinim</w:t>
      </w:r>
      <w:r w:rsidRPr="00F74A21">
        <w:rPr>
          <w:rFonts w:cs="Times New Roman"/>
          <w:szCs w:val="24"/>
        </w:rPr>
        <w:t>;</w:t>
      </w:r>
    </w:p>
    <w:p w14:paraId="2114DFF1" w14:textId="49879169" w:rsidR="005158AC" w:rsidRPr="00C826E1" w:rsidRDefault="00B13D17" w:rsidP="00A26143">
      <w:pPr>
        <w:pStyle w:val="Sarakstarindkopa"/>
        <w:numPr>
          <w:ilvl w:val="1"/>
          <w:numId w:val="3"/>
        </w:numPr>
        <w:spacing w:before="120" w:after="0" w:line="240" w:lineRule="auto"/>
        <w:ind w:left="993" w:hanging="567"/>
        <w:contextualSpacing w:val="0"/>
        <w:jc w:val="both"/>
        <w:rPr>
          <w:rFonts w:cs="Times New Roman"/>
          <w:szCs w:val="24"/>
        </w:rPr>
      </w:pPr>
      <w:r w:rsidRPr="00F74A21">
        <w:rPr>
          <w:rFonts w:cs="Times New Roman"/>
          <w:szCs w:val="24"/>
        </w:rPr>
        <w:t>apmaksāt</w:t>
      </w:r>
      <w:r w:rsidR="005158AC" w:rsidRPr="00F74A21">
        <w:rPr>
          <w:rFonts w:cs="Times New Roman"/>
          <w:szCs w:val="24"/>
        </w:rPr>
        <w:t xml:space="preserve"> </w:t>
      </w:r>
      <w:r w:rsidRPr="00F74A21">
        <w:rPr>
          <w:rFonts w:cs="Times New Roman"/>
          <w:szCs w:val="24"/>
        </w:rPr>
        <w:t xml:space="preserve">Pārziņa izdevumus </w:t>
      </w:r>
      <w:r w:rsidR="00C765F7" w:rsidRPr="00C826E1">
        <w:rPr>
          <w:rFonts w:cs="Times New Roman"/>
          <w:szCs w:val="24"/>
        </w:rPr>
        <w:t>pēc to faktiskajām izmaksām, saskaņā ar izrakstīto rēķinu</w:t>
      </w:r>
      <w:r w:rsidR="00C765F7">
        <w:rPr>
          <w:rFonts w:cs="Times New Roman"/>
          <w:szCs w:val="24"/>
        </w:rPr>
        <w:t xml:space="preserve"> </w:t>
      </w:r>
      <w:r>
        <w:rPr>
          <w:rFonts w:cs="Times New Roman"/>
          <w:szCs w:val="24"/>
        </w:rPr>
        <w:t>p</w:t>
      </w:r>
      <w:r w:rsidR="005158AC" w:rsidRPr="00C826E1">
        <w:rPr>
          <w:rFonts w:cs="Times New Roman"/>
          <w:szCs w:val="24"/>
        </w:rPr>
        <w:t xml:space="preserve">ar ārkārtas notekūdeņu paraugu analīzes veikšanu, ja vidē novadīto notekūdeņu paraugu analīzē tiek konstatētas vielas, kas pārsniedz pieļaujamo piesārņojošo vielu koncentrāciju vai satur bīstamās vielas; </w:t>
      </w:r>
    </w:p>
    <w:p w14:paraId="38DFDB72" w14:textId="0DA39E54" w:rsidR="005158AC" w:rsidRPr="00C826E1" w:rsidRDefault="005158AC" w:rsidP="00A26143">
      <w:pPr>
        <w:pStyle w:val="Sarakstarindkopa"/>
        <w:numPr>
          <w:ilvl w:val="1"/>
          <w:numId w:val="3"/>
        </w:numPr>
        <w:spacing w:before="120" w:after="0" w:line="240" w:lineRule="auto"/>
        <w:ind w:left="993" w:hanging="567"/>
        <w:contextualSpacing w:val="0"/>
        <w:jc w:val="both"/>
        <w:rPr>
          <w:rFonts w:cs="Times New Roman"/>
          <w:szCs w:val="24"/>
        </w:rPr>
      </w:pPr>
      <w:r w:rsidRPr="00C826E1">
        <w:rPr>
          <w:rFonts w:cs="Times New Roman"/>
          <w:szCs w:val="24"/>
        </w:rPr>
        <w:t xml:space="preserve">nodrošināt </w:t>
      </w:r>
      <w:r w:rsidR="00C765F7">
        <w:rPr>
          <w:rFonts w:cs="Times New Roman"/>
          <w:szCs w:val="24"/>
        </w:rPr>
        <w:t>Pārziņa</w:t>
      </w:r>
      <w:r w:rsidR="00C826E1">
        <w:rPr>
          <w:rFonts w:cs="Times New Roman"/>
          <w:szCs w:val="24"/>
        </w:rPr>
        <w:t xml:space="preserve"> </w:t>
      </w:r>
      <w:r w:rsidR="0007521E">
        <w:rPr>
          <w:rFonts w:cs="Times New Roman"/>
          <w:szCs w:val="24"/>
        </w:rPr>
        <w:t xml:space="preserve">pilnvarotam </w:t>
      </w:r>
      <w:r w:rsidRPr="00961941">
        <w:rPr>
          <w:rFonts w:cs="Times New Roman"/>
          <w:szCs w:val="24"/>
        </w:rPr>
        <w:t>pārstāvim</w:t>
      </w:r>
      <w:r w:rsidRPr="00C826E1">
        <w:rPr>
          <w:rFonts w:cs="Times New Roman"/>
          <w:szCs w:val="24"/>
        </w:rPr>
        <w:t xml:space="preserve"> piekļuvi </w:t>
      </w:r>
      <w:r w:rsidR="00313F88">
        <w:rPr>
          <w:rFonts w:cs="Times New Roman"/>
          <w:szCs w:val="24"/>
        </w:rPr>
        <w:t>S</w:t>
      </w:r>
      <w:r w:rsidRPr="00C826E1">
        <w:rPr>
          <w:rFonts w:cs="Times New Roman"/>
          <w:szCs w:val="24"/>
        </w:rPr>
        <w:t>istē</w:t>
      </w:r>
      <w:r w:rsidR="00313F88">
        <w:rPr>
          <w:rFonts w:cs="Times New Roman"/>
          <w:szCs w:val="24"/>
        </w:rPr>
        <w:t xml:space="preserve">mai, tās tehniskās atbilstības un </w:t>
      </w:r>
      <w:r w:rsidR="00313F88" w:rsidRPr="00C826E1">
        <w:rPr>
          <w:rFonts w:cs="Times New Roman"/>
          <w:szCs w:val="24"/>
        </w:rPr>
        <w:t>darbības pārbaudei</w:t>
      </w:r>
      <w:r w:rsidR="00313F88">
        <w:rPr>
          <w:rFonts w:cs="Times New Roman"/>
          <w:szCs w:val="24"/>
        </w:rPr>
        <w:t xml:space="preserve">, kā arī </w:t>
      </w:r>
      <w:r w:rsidRPr="00C826E1">
        <w:rPr>
          <w:rFonts w:cs="Times New Roman"/>
          <w:szCs w:val="24"/>
        </w:rPr>
        <w:t>ekspluatācijas prasību ievērošanas kontrolei;</w:t>
      </w:r>
    </w:p>
    <w:p w14:paraId="7EF27568" w14:textId="73675AE2" w:rsidR="005158AC" w:rsidRPr="00C826E1" w:rsidRDefault="00C826E1" w:rsidP="00A26143">
      <w:pPr>
        <w:pStyle w:val="Sarakstarindkopa"/>
        <w:numPr>
          <w:ilvl w:val="1"/>
          <w:numId w:val="3"/>
        </w:numPr>
        <w:spacing w:before="120" w:after="0" w:line="240" w:lineRule="auto"/>
        <w:ind w:left="993" w:hanging="567"/>
        <w:contextualSpacing w:val="0"/>
        <w:jc w:val="both"/>
        <w:rPr>
          <w:rFonts w:cs="Times New Roman"/>
          <w:szCs w:val="24"/>
        </w:rPr>
      </w:pPr>
      <w:r>
        <w:rPr>
          <w:rFonts w:cs="Times New Roman"/>
          <w:szCs w:val="24"/>
        </w:rPr>
        <w:t>līdz kārtējā gada 1.</w:t>
      </w:r>
      <w:r w:rsidR="005158AC" w:rsidRPr="00C826E1">
        <w:rPr>
          <w:rFonts w:cs="Times New Roman"/>
          <w:szCs w:val="24"/>
        </w:rPr>
        <w:t xml:space="preserve">martam iesniegt </w:t>
      </w:r>
      <w:r w:rsidR="00A13BD8">
        <w:rPr>
          <w:rFonts w:cs="Times New Roman"/>
          <w:szCs w:val="24"/>
        </w:rPr>
        <w:t>Pārzinim</w:t>
      </w:r>
      <w:r w:rsidRPr="00C826E1">
        <w:rPr>
          <w:rFonts w:cs="Times New Roman"/>
          <w:szCs w:val="24"/>
        </w:rPr>
        <w:t xml:space="preserve"> </w:t>
      </w:r>
      <w:r w:rsidR="005158AC" w:rsidRPr="00C826E1">
        <w:rPr>
          <w:rFonts w:cs="Times New Roman"/>
          <w:szCs w:val="24"/>
        </w:rPr>
        <w:t xml:space="preserve">informāciju par </w:t>
      </w:r>
      <w:r w:rsidR="008D3E8E" w:rsidRPr="00C34B34">
        <w:rPr>
          <w:rFonts w:cs="Times New Roman"/>
          <w:szCs w:val="24"/>
        </w:rPr>
        <w:t xml:space="preserve">ūdens patēriņa </w:t>
      </w:r>
      <w:r w:rsidR="008D3E8E">
        <w:rPr>
          <w:rFonts w:cs="Times New Roman"/>
          <w:szCs w:val="24"/>
        </w:rPr>
        <w:t>komercuzskaites mēraparāta</w:t>
      </w:r>
      <w:r w:rsidR="00A13BD8" w:rsidRPr="00A13BD8">
        <w:rPr>
          <w:rFonts w:cs="Times New Roman"/>
          <w:szCs w:val="24"/>
        </w:rPr>
        <w:t xml:space="preserve"> </w:t>
      </w:r>
      <w:r w:rsidR="00A13BD8" w:rsidRPr="00C826E1">
        <w:rPr>
          <w:rFonts w:cs="Times New Roman"/>
          <w:szCs w:val="24"/>
        </w:rPr>
        <w:t>rādījumiem par iepriekšējo kalendāro gadu</w:t>
      </w:r>
      <w:r w:rsidR="005158AC" w:rsidRPr="00C826E1">
        <w:rPr>
          <w:rFonts w:cs="Times New Roman"/>
          <w:szCs w:val="24"/>
        </w:rPr>
        <w:t xml:space="preserve">, ja </w:t>
      </w:r>
      <w:r w:rsidR="00A13BD8">
        <w:rPr>
          <w:rFonts w:cs="Times New Roman"/>
          <w:szCs w:val="24"/>
        </w:rPr>
        <w:t>tāds ir uzstādīts un verificēts</w:t>
      </w:r>
      <w:r w:rsidR="005158AC" w:rsidRPr="00C826E1">
        <w:rPr>
          <w:rFonts w:cs="Times New Roman"/>
          <w:szCs w:val="24"/>
        </w:rPr>
        <w:t>;</w:t>
      </w:r>
    </w:p>
    <w:p w14:paraId="368F248C" w14:textId="289A6FFD" w:rsidR="005158AC" w:rsidRPr="00C826E1" w:rsidRDefault="00A13BD8" w:rsidP="00A26143">
      <w:pPr>
        <w:pStyle w:val="Sarakstarindkopa"/>
        <w:numPr>
          <w:ilvl w:val="1"/>
          <w:numId w:val="3"/>
        </w:numPr>
        <w:spacing w:before="120" w:after="0" w:line="240" w:lineRule="auto"/>
        <w:ind w:left="993" w:hanging="567"/>
        <w:contextualSpacing w:val="0"/>
        <w:jc w:val="both"/>
        <w:rPr>
          <w:rFonts w:cs="Times New Roman"/>
          <w:szCs w:val="24"/>
        </w:rPr>
      </w:pPr>
      <w:r>
        <w:rPr>
          <w:rFonts w:cs="Times New Roman"/>
          <w:szCs w:val="24"/>
        </w:rPr>
        <w:t xml:space="preserve">viena </w:t>
      </w:r>
      <w:r w:rsidR="005158AC" w:rsidRPr="00C826E1">
        <w:rPr>
          <w:rFonts w:cs="Times New Roman"/>
          <w:szCs w:val="24"/>
        </w:rPr>
        <w:t xml:space="preserve">mēneša laikā </w:t>
      </w:r>
      <w:r>
        <w:rPr>
          <w:rFonts w:cs="Times New Roman"/>
          <w:szCs w:val="24"/>
        </w:rPr>
        <w:t>pēc</w:t>
      </w:r>
      <w:r w:rsidR="005158AC" w:rsidRPr="00C826E1">
        <w:rPr>
          <w:rFonts w:cs="Times New Roman"/>
          <w:szCs w:val="24"/>
        </w:rPr>
        <w:t xml:space="preserve"> tehniskās apkopes veikšanas iesniegt </w:t>
      </w:r>
      <w:r>
        <w:rPr>
          <w:rFonts w:cs="Times New Roman"/>
          <w:szCs w:val="24"/>
        </w:rPr>
        <w:t>Pārzinim</w:t>
      </w:r>
      <w:r w:rsidR="005158AC" w:rsidRPr="00C826E1">
        <w:rPr>
          <w:rFonts w:cs="Times New Roman"/>
          <w:szCs w:val="24"/>
        </w:rPr>
        <w:t xml:space="preserve"> </w:t>
      </w:r>
      <w:r>
        <w:rPr>
          <w:rFonts w:cs="Times New Roman"/>
          <w:szCs w:val="24"/>
        </w:rPr>
        <w:t>apkopes veicēja</w:t>
      </w:r>
      <w:r w:rsidR="005158AC" w:rsidRPr="00C826E1">
        <w:rPr>
          <w:rFonts w:cs="Times New Roman"/>
          <w:szCs w:val="24"/>
        </w:rPr>
        <w:t xml:space="preserve"> rakstveida apliecinājuma kopiju par veikto </w:t>
      </w:r>
      <w:r w:rsidR="00A605E2">
        <w:rPr>
          <w:rFonts w:cs="Times New Roman"/>
          <w:szCs w:val="24"/>
        </w:rPr>
        <w:t>S</w:t>
      </w:r>
      <w:r w:rsidR="005158AC" w:rsidRPr="00C826E1">
        <w:rPr>
          <w:rFonts w:cs="Times New Roman"/>
          <w:szCs w:val="24"/>
        </w:rPr>
        <w:t>istēmas tehnisko apkopi, par tās tehnisko stāvokli un turpmākajiem norādījumiem tās ekspluatāci</w:t>
      </w:r>
      <w:r w:rsidR="00A605E2">
        <w:rPr>
          <w:rFonts w:cs="Times New Roman"/>
          <w:szCs w:val="24"/>
        </w:rPr>
        <w:t>jai</w:t>
      </w:r>
      <w:r w:rsidR="005158AC" w:rsidRPr="00C826E1">
        <w:rPr>
          <w:rFonts w:cs="Times New Roman"/>
          <w:szCs w:val="24"/>
        </w:rPr>
        <w:t xml:space="preserve">, ja </w:t>
      </w:r>
      <w:r w:rsidR="00A605E2">
        <w:rPr>
          <w:rFonts w:cs="Times New Roman"/>
          <w:szCs w:val="24"/>
        </w:rPr>
        <w:t>Ī</w:t>
      </w:r>
      <w:r w:rsidR="005158AC" w:rsidRPr="00C826E1">
        <w:rPr>
          <w:rFonts w:cs="Times New Roman"/>
          <w:szCs w:val="24"/>
        </w:rPr>
        <w:t xml:space="preserve">pašumā tiek ekspluatēti šādi </w:t>
      </w:r>
      <w:r w:rsidR="00A605E2">
        <w:rPr>
          <w:rFonts w:cs="Times New Roman"/>
          <w:szCs w:val="24"/>
        </w:rPr>
        <w:t>S</w:t>
      </w:r>
      <w:r w:rsidR="005158AC" w:rsidRPr="00C826E1">
        <w:rPr>
          <w:rFonts w:cs="Times New Roman"/>
          <w:szCs w:val="24"/>
        </w:rPr>
        <w:t>istēmu veidi:</w:t>
      </w:r>
    </w:p>
    <w:p w14:paraId="2C79DBD0" w14:textId="1AD3B630" w:rsidR="005158AC" w:rsidRPr="00C826E1" w:rsidRDefault="005158AC" w:rsidP="00425525">
      <w:pPr>
        <w:pStyle w:val="Sarakstarindkopa"/>
        <w:numPr>
          <w:ilvl w:val="2"/>
          <w:numId w:val="3"/>
        </w:numPr>
        <w:spacing w:after="0" w:line="240" w:lineRule="auto"/>
        <w:ind w:left="1701" w:hanging="708"/>
        <w:contextualSpacing w:val="0"/>
        <w:jc w:val="both"/>
        <w:rPr>
          <w:rFonts w:cs="Times New Roman"/>
          <w:szCs w:val="24"/>
        </w:rPr>
      </w:pPr>
      <w:r w:rsidRPr="00C826E1">
        <w:rPr>
          <w:rFonts w:cs="Times New Roman"/>
          <w:szCs w:val="24"/>
        </w:rPr>
        <w:t>rūpnieciski izgatavotas note</w:t>
      </w:r>
      <w:r w:rsidR="00A605E2">
        <w:rPr>
          <w:rFonts w:cs="Times New Roman"/>
          <w:szCs w:val="24"/>
        </w:rPr>
        <w:t>kūdeņu attīrīšanas iekārtas, k</w:t>
      </w:r>
      <w:r w:rsidRPr="00C826E1">
        <w:rPr>
          <w:rFonts w:cs="Times New Roman"/>
          <w:szCs w:val="24"/>
        </w:rPr>
        <w:t>as attīrītos notekūdeņus novada vidē</w:t>
      </w:r>
      <w:r w:rsidR="00A605E2">
        <w:rPr>
          <w:rFonts w:cs="Times New Roman"/>
          <w:szCs w:val="24"/>
        </w:rPr>
        <w:t>,</w:t>
      </w:r>
      <w:r w:rsidRPr="00C826E1">
        <w:rPr>
          <w:rFonts w:cs="Times New Roman"/>
          <w:szCs w:val="24"/>
        </w:rPr>
        <w:t xml:space="preserve"> un </w:t>
      </w:r>
      <w:r w:rsidR="00A605E2">
        <w:rPr>
          <w:rFonts w:cs="Times New Roman"/>
          <w:szCs w:val="24"/>
        </w:rPr>
        <w:t xml:space="preserve">to </w:t>
      </w:r>
      <w:r w:rsidRPr="00C826E1">
        <w:rPr>
          <w:rFonts w:cs="Times New Roman"/>
          <w:szCs w:val="24"/>
        </w:rPr>
        <w:t>kopējā jauda ir mazāka par 5</w:t>
      </w:r>
      <w:r w:rsidR="00A605E2">
        <w:rPr>
          <w:rFonts w:cs="Times New Roman"/>
          <w:szCs w:val="24"/>
        </w:rPr>
        <w:t xml:space="preserve"> </w:t>
      </w:r>
      <w:r w:rsidRPr="00C826E1">
        <w:rPr>
          <w:rFonts w:cs="Times New Roman"/>
          <w:szCs w:val="24"/>
        </w:rPr>
        <w:t>m</w:t>
      </w:r>
      <w:r w:rsidRPr="00C826E1">
        <w:rPr>
          <w:rFonts w:cs="Times New Roman"/>
          <w:szCs w:val="24"/>
          <w:vertAlign w:val="superscript"/>
        </w:rPr>
        <w:t>3</w:t>
      </w:r>
      <w:r w:rsidRPr="00C826E1">
        <w:rPr>
          <w:rFonts w:cs="Times New Roman"/>
          <w:szCs w:val="24"/>
        </w:rPr>
        <w:t xml:space="preserve"> diennaktī;</w:t>
      </w:r>
    </w:p>
    <w:p w14:paraId="59F282F1" w14:textId="368F196B" w:rsidR="005158AC" w:rsidRPr="00C826E1" w:rsidRDefault="005158AC" w:rsidP="00425525">
      <w:pPr>
        <w:pStyle w:val="Sarakstarindkopa"/>
        <w:numPr>
          <w:ilvl w:val="2"/>
          <w:numId w:val="3"/>
        </w:numPr>
        <w:spacing w:after="0" w:line="240" w:lineRule="auto"/>
        <w:ind w:left="1701" w:hanging="708"/>
        <w:contextualSpacing w:val="0"/>
        <w:jc w:val="both"/>
        <w:rPr>
          <w:rFonts w:cs="Times New Roman"/>
          <w:szCs w:val="24"/>
        </w:rPr>
      </w:pPr>
      <w:proofErr w:type="spellStart"/>
      <w:r w:rsidRPr="00C826E1">
        <w:rPr>
          <w:rFonts w:cs="Times New Roman"/>
          <w:szCs w:val="24"/>
        </w:rPr>
        <w:t>septiķis</w:t>
      </w:r>
      <w:proofErr w:type="spellEnd"/>
      <w:r w:rsidRPr="00C826E1">
        <w:rPr>
          <w:rFonts w:cs="Times New Roman"/>
          <w:szCs w:val="24"/>
        </w:rPr>
        <w:t>, kas nodrošina notekūdeņu attīrīšanu un atbilstošu novadīšanu vidē;</w:t>
      </w:r>
    </w:p>
    <w:p w14:paraId="47964339" w14:textId="7229EE8F" w:rsidR="005158AC" w:rsidRPr="00C826E1" w:rsidRDefault="005158AC" w:rsidP="00425525">
      <w:pPr>
        <w:pStyle w:val="Sarakstarindkopa"/>
        <w:numPr>
          <w:ilvl w:val="2"/>
          <w:numId w:val="3"/>
        </w:numPr>
        <w:spacing w:after="0" w:line="240" w:lineRule="auto"/>
        <w:ind w:left="1701" w:hanging="708"/>
        <w:contextualSpacing w:val="0"/>
        <w:jc w:val="both"/>
        <w:rPr>
          <w:rFonts w:cs="Times New Roman"/>
          <w:szCs w:val="24"/>
        </w:rPr>
      </w:pPr>
      <w:proofErr w:type="spellStart"/>
      <w:r w:rsidRPr="00C826E1">
        <w:rPr>
          <w:rFonts w:cs="Times New Roman"/>
          <w:szCs w:val="24"/>
        </w:rPr>
        <w:t>krājtvertnes</w:t>
      </w:r>
      <w:proofErr w:type="spellEnd"/>
      <w:r w:rsidRPr="00C826E1">
        <w:rPr>
          <w:rFonts w:cs="Times New Roman"/>
          <w:szCs w:val="24"/>
        </w:rPr>
        <w:t xml:space="preserve">, ja </w:t>
      </w:r>
      <w:r w:rsidR="00425525">
        <w:rPr>
          <w:rFonts w:cs="Times New Roman"/>
          <w:szCs w:val="24"/>
        </w:rPr>
        <w:t>to</w:t>
      </w:r>
      <w:r w:rsidRPr="00C826E1">
        <w:rPr>
          <w:rFonts w:cs="Times New Roman"/>
          <w:szCs w:val="24"/>
        </w:rPr>
        <w:t xml:space="preserve"> tehniskās apkopes prasības i</w:t>
      </w:r>
      <w:r w:rsidR="00425525">
        <w:rPr>
          <w:rFonts w:cs="Times New Roman"/>
          <w:szCs w:val="24"/>
        </w:rPr>
        <w:t>zvirzījis atbilstošs komersants;</w:t>
      </w:r>
    </w:p>
    <w:p w14:paraId="6A9DBC38" w14:textId="06CE2208" w:rsidR="005158AC" w:rsidRPr="00C826E1" w:rsidRDefault="00EE2FAF" w:rsidP="00A26143">
      <w:pPr>
        <w:pStyle w:val="Sarakstarindkopa"/>
        <w:numPr>
          <w:ilvl w:val="1"/>
          <w:numId w:val="3"/>
        </w:numPr>
        <w:spacing w:before="120" w:after="0" w:line="240" w:lineRule="auto"/>
        <w:ind w:left="993" w:hanging="567"/>
        <w:contextualSpacing w:val="0"/>
        <w:jc w:val="both"/>
        <w:rPr>
          <w:rFonts w:cs="Times New Roman"/>
          <w:szCs w:val="24"/>
        </w:rPr>
      </w:pPr>
      <w:r>
        <w:rPr>
          <w:rFonts w:cs="Times New Roman"/>
          <w:szCs w:val="24"/>
        </w:rPr>
        <w:t>pēc pieprasījuma</w:t>
      </w:r>
      <w:r w:rsidR="005158AC" w:rsidRPr="00C826E1">
        <w:rPr>
          <w:rFonts w:cs="Times New Roman"/>
          <w:szCs w:val="24"/>
        </w:rPr>
        <w:t xml:space="preserve"> iesniegt </w:t>
      </w:r>
      <w:r w:rsidR="00425525">
        <w:rPr>
          <w:rFonts w:cs="Times New Roman"/>
          <w:szCs w:val="24"/>
        </w:rPr>
        <w:t>Pārzinim</w:t>
      </w:r>
      <w:r w:rsidR="005158AC" w:rsidRPr="00C826E1">
        <w:rPr>
          <w:rFonts w:cs="Times New Roman"/>
          <w:szCs w:val="24"/>
        </w:rPr>
        <w:t xml:space="preserve"> decentralizēto kanalizācijas pakalpojumu saņemšanas pierādošas dokumentācijas apliecinātas kopijas. Par dokumentāciju var kalpot līgums par </w:t>
      </w:r>
      <w:r w:rsidR="00425525">
        <w:rPr>
          <w:rFonts w:cs="Times New Roman"/>
          <w:szCs w:val="24"/>
        </w:rPr>
        <w:t>S</w:t>
      </w:r>
      <w:r w:rsidR="005158AC" w:rsidRPr="00C826E1">
        <w:rPr>
          <w:rFonts w:cs="Times New Roman"/>
          <w:szCs w:val="24"/>
        </w:rPr>
        <w:t xml:space="preserve">istēmās uzkrāto notekūdeņu un nosēdumu nodošanu attīrīšanai vai </w:t>
      </w:r>
      <w:r w:rsidR="005158AC" w:rsidRPr="00C826E1">
        <w:rPr>
          <w:rFonts w:cs="Times New Roman"/>
          <w:szCs w:val="24"/>
        </w:rPr>
        <w:lastRenderedPageBreak/>
        <w:t>decentralizēto kanalizācijas pakalpojuma</w:t>
      </w:r>
      <w:r w:rsidR="00CE067A">
        <w:rPr>
          <w:rFonts w:cs="Times New Roman"/>
          <w:szCs w:val="24"/>
        </w:rPr>
        <w:t xml:space="preserve"> saņemšanas darījuma apliecinošs attaisnojuma dokuments</w:t>
      </w:r>
      <w:r w:rsidR="005158AC" w:rsidRPr="00C826E1">
        <w:rPr>
          <w:rFonts w:cs="Times New Roman"/>
          <w:szCs w:val="24"/>
        </w:rPr>
        <w:t xml:space="preserve">, kurā </w:t>
      </w:r>
      <w:r w:rsidR="00CE067A">
        <w:rPr>
          <w:rFonts w:cs="Times New Roman"/>
          <w:szCs w:val="24"/>
        </w:rPr>
        <w:t>no</w:t>
      </w:r>
      <w:r w:rsidR="005158AC" w:rsidRPr="00C826E1">
        <w:rPr>
          <w:rFonts w:cs="Times New Roman"/>
          <w:szCs w:val="24"/>
        </w:rPr>
        <w:t>rādīta pakalpojuma sniegšanas adrese, dati par savākto notekūdeņu daudzumu, pakalpojumu sniegšanas datums un pakalpojumu sniedzēja rekvizīti;</w:t>
      </w:r>
    </w:p>
    <w:p w14:paraId="404A9A5E" w14:textId="63EE44E5" w:rsidR="005158AC" w:rsidRPr="00C826E1" w:rsidRDefault="005158AC" w:rsidP="00A26143">
      <w:pPr>
        <w:pStyle w:val="Sarakstarindkopa"/>
        <w:numPr>
          <w:ilvl w:val="1"/>
          <w:numId w:val="3"/>
        </w:numPr>
        <w:spacing w:before="120" w:after="0" w:line="240" w:lineRule="auto"/>
        <w:ind w:left="993" w:hanging="567"/>
        <w:contextualSpacing w:val="0"/>
        <w:jc w:val="both"/>
        <w:rPr>
          <w:rFonts w:cs="Times New Roman"/>
          <w:szCs w:val="24"/>
        </w:rPr>
      </w:pPr>
      <w:r w:rsidRPr="00C826E1">
        <w:rPr>
          <w:rFonts w:cs="Times New Roman"/>
          <w:szCs w:val="24"/>
        </w:rPr>
        <w:t xml:space="preserve">par saviem līdzekļiem nekavējoties likvidēt jebkādus </w:t>
      </w:r>
      <w:r w:rsidR="00CE067A">
        <w:rPr>
          <w:rFonts w:cs="Times New Roman"/>
          <w:szCs w:val="24"/>
        </w:rPr>
        <w:t>S</w:t>
      </w:r>
      <w:r w:rsidRPr="00C826E1">
        <w:rPr>
          <w:rFonts w:cs="Times New Roman"/>
          <w:szCs w:val="24"/>
        </w:rPr>
        <w:t>istēmas bojājumus un avārijas;</w:t>
      </w:r>
    </w:p>
    <w:p w14:paraId="0910E2D1" w14:textId="233A3A01" w:rsidR="005158AC" w:rsidRPr="00C826E1" w:rsidRDefault="005158AC" w:rsidP="00A26143">
      <w:pPr>
        <w:pStyle w:val="Sarakstarindkopa"/>
        <w:numPr>
          <w:ilvl w:val="1"/>
          <w:numId w:val="3"/>
        </w:numPr>
        <w:spacing w:before="120" w:after="0" w:line="240" w:lineRule="auto"/>
        <w:ind w:left="993" w:hanging="567"/>
        <w:contextualSpacing w:val="0"/>
        <w:jc w:val="both"/>
        <w:rPr>
          <w:rFonts w:cs="Times New Roman"/>
          <w:szCs w:val="24"/>
        </w:rPr>
      </w:pPr>
      <w:r w:rsidRPr="00C826E1">
        <w:rPr>
          <w:rFonts w:cs="Times New Roman"/>
          <w:szCs w:val="24"/>
        </w:rPr>
        <w:t xml:space="preserve">bez saskaņošanas ar </w:t>
      </w:r>
      <w:r w:rsidR="00D47B97">
        <w:rPr>
          <w:rFonts w:cs="Times New Roman"/>
          <w:szCs w:val="24"/>
        </w:rPr>
        <w:t>būvvaldi neveikt jebkādu</w:t>
      </w:r>
      <w:r w:rsidRPr="00C826E1">
        <w:rPr>
          <w:rFonts w:cs="Times New Roman"/>
          <w:szCs w:val="24"/>
        </w:rPr>
        <w:t xml:space="preserve">s </w:t>
      </w:r>
      <w:r w:rsidR="00D47B97">
        <w:rPr>
          <w:rFonts w:cs="Times New Roman"/>
          <w:szCs w:val="24"/>
        </w:rPr>
        <w:t>S</w:t>
      </w:r>
      <w:r w:rsidRPr="00C826E1">
        <w:rPr>
          <w:rFonts w:cs="Times New Roman"/>
          <w:szCs w:val="24"/>
        </w:rPr>
        <w:t>istēmas pārbūves darbus;</w:t>
      </w:r>
    </w:p>
    <w:p w14:paraId="67DA1728" w14:textId="252AF05D" w:rsidR="005158AC" w:rsidRPr="00C826E1" w:rsidRDefault="005158AC" w:rsidP="00A26143">
      <w:pPr>
        <w:pStyle w:val="Sarakstarindkopa"/>
        <w:numPr>
          <w:ilvl w:val="1"/>
          <w:numId w:val="3"/>
        </w:numPr>
        <w:spacing w:before="120" w:after="0" w:line="240" w:lineRule="auto"/>
        <w:ind w:left="993" w:hanging="567"/>
        <w:contextualSpacing w:val="0"/>
        <w:jc w:val="both"/>
        <w:rPr>
          <w:rFonts w:cs="Times New Roman"/>
          <w:szCs w:val="24"/>
        </w:rPr>
      </w:pPr>
      <w:r w:rsidRPr="00C826E1">
        <w:rPr>
          <w:rFonts w:cs="Times New Roman"/>
          <w:szCs w:val="24"/>
        </w:rPr>
        <w:t xml:space="preserve">ievērot </w:t>
      </w:r>
      <w:r w:rsidR="00C826E1">
        <w:rPr>
          <w:rFonts w:cs="Times New Roman"/>
          <w:szCs w:val="24"/>
        </w:rPr>
        <w:t xml:space="preserve">šajos </w:t>
      </w:r>
      <w:r w:rsidRPr="00C826E1">
        <w:rPr>
          <w:rFonts w:cs="Times New Roman"/>
          <w:szCs w:val="24"/>
        </w:rPr>
        <w:t>noteikumos noteikto notekūdeņu un nosēdumu izvešanas biežumu;</w:t>
      </w:r>
    </w:p>
    <w:p w14:paraId="34B75251" w14:textId="141086C7" w:rsidR="005158AC" w:rsidRPr="00C826E1" w:rsidRDefault="005158AC" w:rsidP="00A26143">
      <w:pPr>
        <w:pStyle w:val="Sarakstarindkopa"/>
        <w:numPr>
          <w:ilvl w:val="1"/>
          <w:numId w:val="3"/>
        </w:numPr>
        <w:spacing w:before="120" w:after="0" w:line="240" w:lineRule="auto"/>
        <w:ind w:left="993" w:hanging="567"/>
        <w:contextualSpacing w:val="0"/>
        <w:jc w:val="both"/>
        <w:rPr>
          <w:rFonts w:cs="Times New Roman"/>
          <w:szCs w:val="24"/>
        </w:rPr>
      </w:pPr>
      <w:r w:rsidRPr="00C826E1">
        <w:rPr>
          <w:rFonts w:cs="Times New Roman"/>
          <w:szCs w:val="24"/>
        </w:rPr>
        <w:t>nodrošināt, lai notekūdeņi un nosēdumi netiktu novadīti vai pārsūknēti uz lietus kanalizācijas un drenāžas sistēmām, centralizēto sadzīves kanalizācijas</w:t>
      </w:r>
      <w:r w:rsidR="00D47B97">
        <w:rPr>
          <w:rFonts w:cs="Times New Roman"/>
          <w:szCs w:val="24"/>
        </w:rPr>
        <w:t xml:space="preserve"> sistēmu, novadgrāvjiem un citām šim nolūkam neparedzētām vietām</w:t>
      </w:r>
      <w:r w:rsidRPr="00C826E1">
        <w:rPr>
          <w:rFonts w:cs="Times New Roman"/>
          <w:szCs w:val="24"/>
        </w:rPr>
        <w:t>;</w:t>
      </w:r>
    </w:p>
    <w:p w14:paraId="77DDBFC5" w14:textId="5D65631B" w:rsidR="005158AC" w:rsidRPr="00C826E1" w:rsidRDefault="005158AC" w:rsidP="00A26143">
      <w:pPr>
        <w:pStyle w:val="Sarakstarindkopa"/>
        <w:numPr>
          <w:ilvl w:val="1"/>
          <w:numId w:val="3"/>
        </w:numPr>
        <w:spacing w:before="120" w:after="0" w:line="240" w:lineRule="auto"/>
        <w:ind w:left="993" w:hanging="567"/>
        <w:contextualSpacing w:val="0"/>
        <w:jc w:val="both"/>
        <w:rPr>
          <w:rFonts w:cs="Times New Roman"/>
          <w:szCs w:val="24"/>
        </w:rPr>
      </w:pPr>
      <w:r w:rsidRPr="00C826E1">
        <w:rPr>
          <w:rFonts w:cs="Times New Roman"/>
          <w:szCs w:val="24"/>
        </w:rPr>
        <w:t>objektā, kura būvprojektā saskaņā ar izsniegtu būvatļauju</w:t>
      </w:r>
      <w:r w:rsidR="00C826E1">
        <w:rPr>
          <w:rFonts w:cs="Times New Roman"/>
          <w:szCs w:val="24"/>
        </w:rPr>
        <w:t>, apstiprinātu paskaidrojuma rakstu vai apliecinājuma karti,</w:t>
      </w:r>
      <w:r w:rsidRPr="00C826E1">
        <w:rPr>
          <w:rFonts w:cs="Times New Roman"/>
          <w:szCs w:val="24"/>
        </w:rPr>
        <w:t xml:space="preserve"> ir paredzēta būvdarbu veikšana, t.sk., kanalizācijas tīklu izbūve, līdz objekta nodošanai ekspluatācijā nodrošināt izbūvētajās kanalizācijas sistēmās uzkrāto notekūdeņu un nosēdumu regulāru savākšanu un izvešanu, ja izbūvētās sistēmas tiek lietotas un, ja uz būvdarbu laiku nav noslēgts līgums par pagaidu (pārvietojamo) tualešu apkopi, vai būvdarbu laikā nav iespējams izmantot objektā jau esošu, ekspluatācijā nodotu kanalizācijas sistēmu;</w:t>
      </w:r>
    </w:p>
    <w:p w14:paraId="1112DA50" w14:textId="18BEF9F4" w:rsidR="005158AC" w:rsidRDefault="005158AC" w:rsidP="00A26143">
      <w:pPr>
        <w:pStyle w:val="Sarakstarindkopa"/>
        <w:numPr>
          <w:ilvl w:val="1"/>
          <w:numId w:val="3"/>
        </w:numPr>
        <w:spacing w:before="120" w:after="0" w:line="240" w:lineRule="auto"/>
        <w:ind w:left="993" w:hanging="567"/>
        <w:contextualSpacing w:val="0"/>
        <w:jc w:val="both"/>
        <w:rPr>
          <w:rFonts w:cs="Times New Roman"/>
          <w:szCs w:val="24"/>
        </w:rPr>
      </w:pPr>
      <w:r w:rsidRPr="00C826E1">
        <w:rPr>
          <w:rFonts w:cs="Times New Roman"/>
          <w:szCs w:val="24"/>
        </w:rPr>
        <w:t xml:space="preserve">objektā, kurā tiek veikti būvdarbi, līdz būves nodošanai ekspluatācijā, </w:t>
      </w:r>
      <w:r w:rsidR="00E27168">
        <w:rPr>
          <w:rFonts w:cs="Times New Roman"/>
          <w:szCs w:val="24"/>
        </w:rPr>
        <w:t>S</w:t>
      </w:r>
      <w:r w:rsidRPr="00C826E1">
        <w:rPr>
          <w:rFonts w:cs="Times New Roman"/>
          <w:szCs w:val="24"/>
        </w:rPr>
        <w:t xml:space="preserve">istēmu atļauts ekspluatēt pēc tās reģistrācijas </w:t>
      </w:r>
      <w:r w:rsidR="00E27168">
        <w:rPr>
          <w:rFonts w:cs="Times New Roman"/>
          <w:szCs w:val="24"/>
        </w:rPr>
        <w:t>S</w:t>
      </w:r>
      <w:r w:rsidRPr="00C826E1">
        <w:rPr>
          <w:rFonts w:cs="Times New Roman"/>
          <w:szCs w:val="24"/>
        </w:rPr>
        <w:t>istēmu reģistrā.</w:t>
      </w:r>
    </w:p>
    <w:p w14:paraId="41FE79D6" w14:textId="7EC9A0B5" w:rsidR="00C826E1" w:rsidRPr="00C826E1" w:rsidRDefault="00D529E5" w:rsidP="002A321B">
      <w:pPr>
        <w:pStyle w:val="Sarakstarindkopa"/>
        <w:spacing w:before="120" w:after="0" w:line="240" w:lineRule="auto"/>
        <w:ind w:left="360"/>
        <w:contextualSpacing w:val="0"/>
        <w:jc w:val="center"/>
        <w:rPr>
          <w:rFonts w:cs="Times New Roman"/>
          <w:b/>
          <w:szCs w:val="24"/>
        </w:rPr>
      </w:pPr>
      <w:r>
        <w:rPr>
          <w:rFonts w:cs="Times New Roman"/>
          <w:b/>
          <w:szCs w:val="24"/>
        </w:rPr>
        <w:t>I</w:t>
      </w:r>
      <w:r w:rsidR="00C826E1" w:rsidRPr="00C826E1">
        <w:rPr>
          <w:rFonts w:cs="Times New Roman"/>
          <w:b/>
          <w:szCs w:val="24"/>
        </w:rPr>
        <w:t xml:space="preserve">V. Notekūdeņu un nosēdumu izvešanas biežums no </w:t>
      </w:r>
      <w:r w:rsidR="006970DA">
        <w:rPr>
          <w:rFonts w:cs="Times New Roman"/>
          <w:b/>
          <w:szCs w:val="24"/>
        </w:rPr>
        <w:t>S</w:t>
      </w:r>
      <w:r w:rsidR="00C826E1" w:rsidRPr="00C826E1">
        <w:rPr>
          <w:rFonts w:cs="Times New Roman"/>
          <w:b/>
          <w:szCs w:val="24"/>
        </w:rPr>
        <w:t>istēmām</w:t>
      </w:r>
    </w:p>
    <w:p w14:paraId="2EA6EF17" w14:textId="42131627" w:rsidR="005158AC" w:rsidRDefault="006970DA" w:rsidP="00A26143">
      <w:pPr>
        <w:pStyle w:val="Sarakstarindkopa"/>
        <w:numPr>
          <w:ilvl w:val="0"/>
          <w:numId w:val="3"/>
        </w:numPr>
        <w:spacing w:before="120" w:after="0" w:line="240" w:lineRule="auto"/>
        <w:ind w:left="426" w:hanging="426"/>
        <w:contextualSpacing w:val="0"/>
        <w:jc w:val="both"/>
        <w:rPr>
          <w:rFonts w:cs="Times New Roman"/>
          <w:szCs w:val="24"/>
        </w:rPr>
      </w:pPr>
      <w:r>
        <w:rPr>
          <w:rFonts w:cs="Times New Roman"/>
          <w:szCs w:val="24"/>
        </w:rPr>
        <w:t>S</w:t>
      </w:r>
      <w:r w:rsidR="00C826E1" w:rsidRPr="00C826E1">
        <w:rPr>
          <w:rFonts w:cs="Times New Roman"/>
          <w:szCs w:val="24"/>
        </w:rPr>
        <w:t>istēmās uzkrātie notekūdeņi un nosēdumi jāizved uz komunālo notekūdeņu attīrīšanas iekārtām vai uz sabiedrisko ūdenssaimniecības pakalpojumu sniedzēja norādītajām centralizētās kanalizācijas sistēmās speciāli izveidotajām notekūdeņu pieņemšanas vietām.</w:t>
      </w:r>
    </w:p>
    <w:p w14:paraId="500EF30B" w14:textId="19898DE2" w:rsidR="00C34B34" w:rsidRDefault="006970DA" w:rsidP="00A26143">
      <w:pPr>
        <w:pStyle w:val="Sarakstarindkopa"/>
        <w:numPr>
          <w:ilvl w:val="0"/>
          <w:numId w:val="3"/>
        </w:numPr>
        <w:spacing w:before="120" w:after="0" w:line="240" w:lineRule="auto"/>
        <w:ind w:left="426" w:hanging="426"/>
        <w:contextualSpacing w:val="0"/>
        <w:jc w:val="both"/>
        <w:rPr>
          <w:rFonts w:cs="Times New Roman"/>
          <w:szCs w:val="24"/>
        </w:rPr>
      </w:pPr>
      <w:r>
        <w:rPr>
          <w:rFonts w:cs="Times New Roman"/>
          <w:szCs w:val="24"/>
        </w:rPr>
        <w:t>I</w:t>
      </w:r>
      <w:r w:rsidR="00C826E1" w:rsidRPr="00C34B34">
        <w:rPr>
          <w:rFonts w:cs="Times New Roman"/>
          <w:szCs w:val="24"/>
        </w:rPr>
        <w:t xml:space="preserve">zvešanas biežums no </w:t>
      </w:r>
      <w:proofErr w:type="spellStart"/>
      <w:r w:rsidR="00C826E1" w:rsidRPr="00C34B34">
        <w:rPr>
          <w:rFonts w:cs="Times New Roman"/>
          <w:szCs w:val="24"/>
        </w:rPr>
        <w:t>krājtvertnēm</w:t>
      </w:r>
      <w:proofErr w:type="spellEnd"/>
      <w:r w:rsidR="00C826E1" w:rsidRPr="00C34B34">
        <w:rPr>
          <w:rFonts w:cs="Times New Roman"/>
          <w:szCs w:val="24"/>
        </w:rPr>
        <w:t xml:space="preserve"> ir nosakāms šādi:</w:t>
      </w:r>
    </w:p>
    <w:p w14:paraId="09076C33" w14:textId="14E183B2" w:rsidR="00C826E1" w:rsidRDefault="007011C6" w:rsidP="002A321B">
      <w:pPr>
        <w:pStyle w:val="Sarakstarindkopa"/>
        <w:numPr>
          <w:ilvl w:val="1"/>
          <w:numId w:val="3"/>
        </w:numPr>
        <w:spacing w:before="120" w:after="0" w:line="240" w:lineRule="auto"/>
        <w:ind w:left="993" w:hanging="567"/>
        <w:contextualSpacing w:val="0"/>
        <w:jc w:val="both"/>
        <w:rPr>
          <w:rFonts w:cs="Times New Roman"/>
          <w:szCs w:val="24"/>
        </w:rPr>
      </w:pPr>
      <w:r w:rsidRPr="00C34B34">
        <w:rPr>
          <w:rFonts w:cs="Times New Roman"/>
          <w:szCs w:val="24"/>
        </w:rPr>
        <w:t>saskaņā ar formulu</w:t>
      </w:r>
      <w:r>
        <w:rPr>
          <w:rFonts w:cs="Times New Roman"/>
          <w:szCs w:val="24"/>
        </w:rPr>
        <w:t>,</w:t>
      </w:r>
      <w:r w:rsidRPr="00C34B34">
        <w:rPr>
          <w:rFonts w:cs="Times New Roman"/>
          <w:szCs w:val="24"/>
        </w:rPr>
        <w:t xml:space="preserve"> </w:t>
      </w:r>
      <w:r w:rsidR="00C826E1" w:rsidRPr="00C34B34">
        <w:rPr>
          <w:rFonts w:cs="Times New Roman"/>
          <w:szCs w:val="24"/>
        </w:rPr>
        <w:t xml:space="preserve">ja </w:t>
      </w:r>
      <w:r w:rsidR="006970DA">
        <w:rPr>
          <w:rFonts w:cs="Times New Roman"/>
          <w:szCs w:val="24"/>
        </w:rPr>
        <w:t>Ī</w:t>
      </w:r>
      <w:r w:rsidR="001447C1">
        <w:rPr>
          <w:rFonts w:cs="Times New Roman"/>
          <w:szCs w:val="24"/>
        </w:rPr>
        <w:t xml:space="preserve">pašumā </w:t>
      </w:r>
      <w:r w:rsidR="00C826E1" w:rsidRPr="00C34B34">
        <w:rPr>
          <w:rFonts w:cs="Times New Roman"/>
          <w:szCs w:val="24"/>
        </w:rPr>
        <w:t>uzstādīts verificēts ūdens patēriņa mēraparāts (</w:t>
      </w:r>
      <w:r w:rsidR="001447C1">
        <w:rPr>
          <w:rFonts w:cs="Times New Roman"/>
          <w:szCs w:val="24"/>
        </w:rPr>
        <w:t>vietējas</w:t>
      </w:r>
      <w:r w:rsidR="001447C1" w:rsidRPr="00C34B34">
        <w:rPr>
          <w:rFonts w:cs="Times New Roman"/>
          <w:szCs w:val="24"/>
        </w:rPr>
        <w:t xml:space="preserve"> ūdensapgādes sistēma</w:t>
      </w:r>
      <w:r w:rsidR="001447C1">
        <w:rPr>
          <w:rFonts w:cs="Times New Roman"/>
          <w:szCs w:val="24"/>
        </w:rPr>
        <w:t>s</w:t>
      </w:r>
      <w:r w:rsidR="001447C1" w:rsidRPr="00C34B34">
        <w:rPr>
          <w:rFonts w:cs="Times New Roman"/>
          <w:szCs w:val="24"/>
        </w:rPr>
        <w:t xml:space="preserve"> </w:t>
      </w:r>
      <w:r w:rsidR="001447C1">
        <w:rPr>
          <w:rFonts w:cs="Times New Roman"/>
          <w:szCs w:val="24"/>
        </w:rPr>
        <w:t>lietošanas</w:t>
      </w:r>
      <w:r w:rsidR="001447C1" w:rsidRPr="00C34B34">
        <w:rPr>
          <w:rFonts w:cs="Times New Roman"/>
          <w:szCs w:val="24"/>
        </w:rPr>
        <w:t xml:space="preserve"> </w:t>
      </w:r>
      <w:r w:rsidR="001447C1">
        <w:rPr>
          <w:rFonts w:cs="Times New Roman"/>
          <w:szCs w:val="24"/>
        </w:rPr>
        <w:t>gadījumā</w:t>
      </w:r>
      <w:r w:rsidR="00C826E1" w:rsidRPr="00C34B34">
        <w:rPr>
          <w:rFonts w:cs="Times New Roman"/>
          <w:szCs w:val="24"/>
        </w:rPr>
        <w:t>) vai verificēts ūdens patēriņa komercuzskaites mēraparāts (</w:t>
      </w:r>
      <w:r w:rsidR="001447C1" w:rsidRPr="00C34B34">
        <w:rPr>
          <w:rFonts w:cs="Times New Roman"/>
          <w:szCs w:val="24"/>
        </w:rPr>
        <w:t>cen</w:t>
      </w:r>
      <w:r w:rsidR="001447C1">
        <w:rPr>
          <w:rFonts w:cs="Times New Roman"/>
          <w:szCs w:val="24"/>
        </w:rPr>
        <w:t>tralizētas ūdensapgādes sistēmas</w:t>
      </w:r>
      <w:r w:rsidR="001447C1" w:rsidRPr="00C34B34">
        <w:rPr>
          <w:rFonts w:cs="Times New Roman"/>
          <w:szCs w:val="24"/>
        </w:rPr>
        <w:t xml:space="preserve"> </w:t>
      </w:r>
      <w:r>
        <w:rPr>
          <w:rFonts w:cs="Times New Roman"/>
          <w:szCs w:val="24"/>
        </w:rPr>
        <w:t>lieto</w:t>
      </w:r>
      <w:r w:rsidR="001447C1">
        <w:rPr>
          <w:rFonts w:cs="Times New Roman"/>
          <w:szCs w:val="24"/>
        </w:rPr>
        <w:t>šanas</w:t>
      </w:r>
      <w:r w:rsidR="001447C1" w:rsidRPr="00C34B34">
        <w:rPr>
          <w:rFonts w:cs="Times New Roman"/>
          <w:szCs w:val="24"/>
        </w:rPr>
        <w:t xml:space="preserve"> </w:t>
      </w:r>
      <w:r w:rsidR="001447C1">
        <w:rPr>
          <w:rFonts w:cs="Times New Roman"/>
          <w:szCs w:val="24"/>
        </w:rPr>
        <w:t>gadījumā</w:t>
      </w:r>
      <w:r w:rsidR="006970DA">
        <w:rPr>
          <w:rFonts w:cs="Times New Roman"/>
          <w:szCs w:val="24"/>
        </w:rPr>
        <w:t>)</w:t>
      </w:r>
      <w:r w:rsidR="00C826E1" w:rsidRPr="00C34B34">
        <w:rPr>
          <w:rFonts w:cs="Times New Roman"/>
          <w:szCs w:val="24"/>
        </w:rPr>
        <w:t>:</w:t>
      </w:r>
    </w:p>
    <w:p w14:paraId="088634CD" w14:textId="77777777" w:rsidR="00C34B34" w:rsidRPr="00AA0447" w:rsidRDefault="00C34B34" w:rsidP="00CF259B">
      <w:pPr>
        <w:pStyle w:val="Sarakstarindkopa"/>
        <w:spacing w:after="0" w:line="240" w:lineRule="auto"/>
        <w:ind w:left="993"/>
        <w:contextualSpacing w:val="0"/>
        <w:jc w:val="center"/>
        <w:rPr>
          <w:rFonts w:cs="Times New Roman"/>
          <w:b/>
          <w:szCs w:val="24"/>
        </w:rPr>
      </w:pPr>
      <w:r w:rsidRPr="00AA0447">
        <w:rPr>
          <w:rFonts w:cs="Times New Roman"/>
          <w:b/>
          <w:szCs w:val="24"/>
        </w:rPr>
        <w:t>I = B/A</w:t>
      </w:r>
      <w:r w:rsidRPr="00AA0447">
        <w:rPr>
          <w:rFonts w:cs="Times New Roman"/>
          <w:szCs w:val="24"/>
        </w:rPr>
        <w:t>,</w:t>
      </w:r>
      <w:r w:rsidRPr="00AA0447">
        <w:rPr>
          <w:rFonts w:cs="Times New Roman"/>
          <w:b/>
          <w:szCs w:val="24"/>
        </w:rPr>
        <w:t xml:space="preserve"> </w:t>
      </w:r>
      <w:r w:rsidRPr="00AA0447">
        <w:rPr>
          <w:rFonts w:cs="Times New Roman"/>
          <w:szCs w:val="24"/>
        </w:rPr>
        <w:t>kur:</w:t>
      </w:r>
    </w:p>
    <w:p w14:paraId="10273AC0" w14:textId="57924B14" w:rsidR="00C34B34" w:rsidRDefault="00C34B34" w:rsidP="00CF259B">
      <w:pPr>
        <w:pStyle w:val="Sarakstarindkopa"/>
        <w:spacing w:after="0" w:line="240" w:lineRule="auto"/>
        <w:ind w:left="993"/>
        <w:contextualSpacing w:val="0"/>
        <w:jc w:val="both"/>
        <w:rPr>
          <w:rFonts w:cs="Times New Roman"/>
          <w:szCs w:val="24"/>
        </w:rPr>
      </w:pPr>
      <w:r w:rsidRPr="00C34B34">
        <w:rPr>
          <w:rFonts w:cs="Times New Roman"/>
          <w:szCs w:val="24"/>
        </w:rPr>
        <w:t xml:space="preserve">I – decentralizētās kanalizācijas tvertnes izvešanas biežums gadā (reizes), rezultātu noapaļojot ar līdz veseliem skaitļiem. Ja rezultāts ir </w:t>
      </w:r>
      <w:r w:rsidR="00AA0447">
        <w:rPr>
          <w:rFonts w:cs="Times New Roman"/>
          <w:szCs w:val="24"/>
        </w:rPr>
        <w:t xml:space="preserve">mazāks par 1, tad noapaļošanu </w:t>
      </w:r>
      <w:r w:rsidRPr="00C34B34">
        <w:rPr>
          <w:rFonts w:cs="Times New Roman"/>
          <w:szCs w:val="24"/>
        </w:rPr>
        <w:t xml:space="preserve">veic līdz veselam skaitlim </w:t>
      </w:r>
      <w:r w:rsidR="00C463DF">
        <w:rPr>
          <w:rFonts w:cs="Times New Roman"/>
          <w:szCs w:val="24"/>
        </w:rPr>
        <w:t>“</w:t>
      </w:r>
      <w:r w:rsidRPr="00C34B34">
        <w:rPr>
          <w:rFonts w:cs="Times New Roman"/>
          <w:szCs w:val="24"/>
        </w:rPr>
        <w:t>1</w:t>
      </w:r>
      <w:r w:rsidR="00C463DF">
        <w:rPr>
          <w:rFonts w:cs="Times New Roman"/>
          <w:szCs w:val="24"/>
        </w:rPr>
        <w:t>”</w:t>
      </w:r>
      <w:r w:rsidRPr="00C34B34">
        <w:rPr>
          <w:rFonts w:cs="Times New Roman"/>
          <w:szCs w:val="24"/>
        </w:rPr>
        <w:t xml:space="preserve">. Ja rezultāts </w:t>
      </w:r>
      <w:r w:rsidR="00AA0447">
        <w:rPr>
          <w:rFonts w:cs="Times New Roman"/>
          <w:szCs w:val="24"/>
        </w:rPr>
        <w:t xml:space="preserve">ir </w:t>
      </w:r>
      <w:r w:rsidRPr="00C34B34">
        <w:rPr>
          <w:rFonts w:cs="Times New Roman"/>
          <w:szCs w:val="24"/>
        </w:rPr>
        <w:t>lielāks par 2, tad noapaļošanu veic līdz veseliem skaitļiem uz leju.</w:t>
      </w:r>
    </w:p>
    <w:p w14:paraId="135E7192" w14:textId="77777777" w:rsidR="00C34B34" w:rsidRPr="00C34B34" w:rsidRDefault="00C34B34" w:rsidP="001447C1">
      <w:pPr>
        <w:pStyle w:val="Sarakstarindkopa"/>
        <w:spacing w:after="0" w:line="240" w:lineRule="auto"/>
        <w:ind w:left="993"/>
        <w:contextualSpacing w:val="0"/>
        <w:jc w:val="both"/>
        <w:rPr>
          <w:rFonts w:cs="Times New Roman"/>
          <w:szCs w:val="24"/>
        </w:rPr>
      </w:pPr>
      <w:r w:rsidRPr="00C34B34">
        <w:rPr>
          <w:rFonts w:cs="Times New Roman"/>
          <w:szCs w:val="24"/>
        </w:rPr>
        <w:t>B – dati par faktisko ūdens patēriņu saskaņā ar ūdens patēriņa mēraparāta vai ūdens patēriņa komercuzskaites mēraparāta rādījumiem par iepriekšējo kalendāro gadu;</w:t>
      </w:r>
    </w:p>
    <w:p w14:paraId="236E14E8" w14:textId="29379D78" w:rsidR="00C34B34" w:rsidRDefault="00C34B34" w:rsidP="001447C1">
      <w:pPr>
        <w:pStyle w:val="Sarakstarindkopa"/>
        <w:spacing w:after="0" w:line="240" w:lineRule="auto"/>
        <w:ind w:left="993"/>
        <w:contextualSpacing w:val="0"/>
        <w:jc w:val="both"/>
        <w:rPr>
          <w:rFonts w:cs="Times New Roman"/>
          <w:szCs w:val="24"/>
        </w:rPr>
      </w:pPr>
      <w:r w:rsidRPr="00C34B34">
        <w:rPr>
          <w:rFonts w:cs="Times New Roman"/>
          <w:szCs w:val="24"/>
        </w:rPr>
        <w:t>A – decentralizētās kanalizācijas tvertnes tilpums kubikmetros.</w:t>
      </w:r>
    </w:p>
    <w:p w14:paraId="42A78038" w14:textId="168AA6FD" w:rsidR="00C34B34" w:rsidRPr="00C34B34" w:rsidRDefault="007011C6" w:rsidP="002A321B">
      <w:pPr>
        <w:pStyle w:val="Sarakstarindkopa"/>
        <w:numPr>
          <w:ilvl w:val="1"/>
          <w:numId w:val="3"/>
        </w:numPr>
        <w:spacing w:before="120" w:after="0" w:line="240" w:lineRule="auto"/>
        <w:ind w:left="993" w:hanging="567"/>
        <w:contextualSpacing w:val="0"/>
        <w:jc w:val="both"/>
        <w:rPr>
          <w:rFonts w:cs="Times New Roman"/>
          <w:szCs w:val="24"/>
        </w:rPr>
      </w:pPr>
      <w:r w:rsidRPr="00C463DF">
        <w:rPr>
          <w:rFonts w:cs="Times New Roman"/>
          <w:szCs w:val="24"/>
        </w:rPr>
        <w:t xml:space="preserve">saskaņā ar formulu, </w:t>
      </w:r>
      <w:r w:rsidR="00C34B34" w:rsidRPr="00C463DF">
        <w:rPr>
          <w:rFonts w:cs="Times New Roman"/>
          <w:szCs w:val="24"/>
        </w:rPr>
        <w:t xml:space="preserve">ja </w:t>
      </w:r>
      <w:r w:rsidRPr="00C463DF">
        <w:rPr>
          <w:rFonts w:cs="Times New Roman"/>
          <w:szCs w:val="24"/>
        </w:rPr>
        <w:t>Ī</w:t>
      </w:r>
      <w:r w:rsidR="00C34B34" w:rsidRPr="00C463DF">
        <w:rPr>
          <w:rFonts w:cs="Times New Roman"/>
          <w:szCs w:val="24"/>
        </w:rPr>
        <w:t xml:space="preserve">pašumā nav uzstādīts </w:t>
      </w:r>
      <w:r w:rsidR="008D3E8E" w:rsidRPr="00C463DF">
        <w:rPr>
          <w:rFonts w:cs="Times New Roman"/>
          <w:szCs w:val="24"/>
        </w:rPr>
        <w:t>ūdens patēriņa komercuzskaites</w:t>
      </w:r>
      <w:r w:rsidR="008D3E8E" w:rsidRPr="00C34B34">
        <w:rPr>
          <w:rFonts w:cs="Times New Roman"/>
          <w:szCs w:val="24"/>
        </w:rPr>
        <w:t xml:space="preserve"> mēraparāts </w:t>
      </w:r>
      <w:r w:rsidR="00C34B34" w:rsidRPr="00C34B34">
        <w:rPr>
          <w:rFonts w:cs="Times New Roman"/>
          <w:szCs w:val="24"/>
        </w:rPr>
        <w:t xml:space="preserve">vai uzstādītais </w:t>
      </w:r>
      <w:r w:rsidR="008D3E8E" w:rsidRPr="00C34B34">
        <w:rPr>
          <w:rFonts w:cs="Times New Roman"/>
          <w:szCs w:val="24"/>
        </w:rPr>
        <w:t xml:space="preserve">ūdens patēriņa komercuzskaites mēraparāts </w:t>
      </w:r>
      <w:r>
        <w:rPr>
          <w:rFonts w:cs="Times New Roman"/>
          <w:szCs w:val="24"/>
        </w:rPr>
        <w:t>nav verificēts</w:t>
      </w:r>
      <w:r w:rsidR="00C34B34" w:rsidRPr="00C34B34">
        <w:rPr>
          <w:rFonts w:cs="Times New Roman"/>
          <w:szCs w:val="24"/>
        </w:rPr>
        <w:t>:</w:t>
      </w:r>
    </w:p>
    <w:p w14:paraId="2EEEC873" w14:textId="77777777" w:rsidR="00C34B34" w:rsidRPr="00C34B34" w:rsidRDefault="00C34B34" w:rsidP="00CF259B">
      <w:pPr>
        <w:pStyle w:val="Sarakstarindkopa"/>
        <w:spacing w:after="0" w:line="240" w:lineRule="auto"/>
        <w:ind w:left="993"/>
        <w:contextualSpacing w:val="0"/>
        <w:jc w:val="center"/>
        <w:rPr>
          <w:rFonts w:cs="Times New Roman"/>
          <w:szCs w:val="24"/>
        </w:rPr>
      </w:pPr>
      <w:r w:rsidRPr="00C463DF">
        <w:rPr>
          <w:rFonts w:cs="Times New Roman"/>
          <w:b/>
          <w:szCs w:val="24"/>
        </w:rPr>
        <w:t>I = C/A</w:t>
      </w:r>
      <w:r w:rsidRPr="00C34B34">
        <w:rPr>
          <w:rFonts w:cs="Times New Roman"/>
          <w:szCs w:val="24"/>
        </w:rPr>
        <w:t>, kur:</w:t>
      </w:r>
    </w:p>
    <w:p w14:paraId="198CB108" w14:textId="45E6ECA2" w:rsidR="00C34B34" w:rsidRPr="00C34B34" w:rsidRDefault="00C34B34" w:rsidP="00CF259B">
      <w:pPr>
        <w:pStyle w:val="Sarakstarindkopa"/>
        <w:spacing w:after="0" w:line="240" w:lineRule="auto"/>
        <w:ind w:left="993"/>
        <w:contextualSpacing w:val="0"/>
        <w:jc w:val="both"/>
        <w:rPr>
          <w:rFonts w:cs="Times New Roman"/>
          <w:szCs w:val="24"/>
        </w:rPr>
      </w:pPr>
      <w:r w:rsidRPr="00C34B34">
        <w:rPr>
          <w:rFonts w:cs="Times New Roman"/>
          <w:szCs w:val="24"/>
        </w:rPr>
        <w:t xml:space="preserve">I – decentralizētās kanalizācijas tvertnes izvešanas biežums gadā (reizes), rezultātu noapaļojot ar līdz veseliem skaitļiem. Ja rezultāts ir </w:t>
      </w:r>
      <w:r w:rsidR="00C463DF">
        <w:rPr>
          <w:rFonts w:cs="Times New Roman"/>
          <w:szCs w:val="24"/>
        </w:rPr>
        <w:t>mazāks par 1, tad noapaļošanu</w:t>
      </w:r>
      <w:r w:rsidRPr="00C34B34">
        <w:rPr>
          <w:rFonts w:cs="Times New Roman"/>
          <w:szCs w:val="24"/>
        </w:rPr>
        <w:t xml:space="preserve"> veic līdz veselam skaitlim </w:t>
      </w:r>
      <w:r w:rsidR="00C463DF">
        <w:rPr>
          <w:rFonts w:cs="Times New Roman"/>
          <w:szCs w:val="24"/>
        </w:rPr>
        <w:t>“</w:t>
      </w:r>
      <w:r w:rsidRPr="00C34B34">
        <w:rPr>
          <w:rFonts w:cs="Times New Roman"/>
          <w:szCs w:val="24"/>
        </w:rPr>
        <w:t>1</w:t>
      </w:r>
      <w:r w:rsidR="00C463DF">
        <w:rPr>
          <w:rFonts w:cs="Times New Roman"/>
          <w:szCs w:val="24"/>
        </w:rPr>
        <w:t>”</w:t>
      </w:r>
      <w:r w:rsidRPr="00C34B34">
        <w:rPr>
          <w:rFonts w:cs="Times New Roman"/>
          <w:szCs w:val="24"/>
        </w:rPr>
        <w:t xml:space="preserve">. Ja rezultāts </w:t>
      </w:r>
      <w:r w:rsidR="006C3538">
        <w:rPr>
          <w:rFonts w:cs="Times New Roman"/>
          <w:szCs w:val="24"/>
        </w:rPr>
        <w:t xml:space="preserve">ir </w:t>
      </w:r>
      <w:r w:rsidRPr="00C34B34">
        <w:rPr>
          <w:rFonts w:cs="Times New Roman"/>
          <w:szCs w:val="24"/>
        </w:rPr>
        <w:t>lielāks par 2, tad noapaļošanu veic līdz veseliem skaitļiem u</w:t>
      </w:r>
      <w:r w:rsidR="006C3538">
        <w:rPr>
          <w:rFonts w:cs="Times New Roman"/>
          <w:szCs w:val="24"/>
        </w:rPr>
        <w:t>z leju;</w:t>
      </w:r>
      <w:r w:rsidRPr="00C34B34">
        <w:rPr>
          <w:rFonts w:cs="Times New Roman"/>
          <w:szCs w:val="24"/>
        </w:rPr>
        <w:t xml:space="preserve"> </w:t>
      </w:r>
    </w:p>
    <w:p w14:paraId="45703DCC" w14:textId="22370D42" w:rsidR="00C34B34" w:rsidRPr="00C34B34" w:rsidRDefault="00C34B34" w:rsidP="00CF259B">
      <w:pPr>
        <w:pStyle w:val="Sarakstarindkopa"/>
        <w:spacing w:after="0" w:line="240" w:lineRule="auto"/>
        <w:ind w:left="993"/>
        <w:contextualSpacing w:val="0"/>
        <w:jc w:val="both"/>
        <w:rPr>
          <w:rFonts w:cs="Times New Roman"/>
          <w:szCs w:val="24"/>
        </w:rPr>
      </w:pPr>
      <w:r w:rsidRPr="00C34B34">
        <w:rPr>
          <w:rFonts w:cs="Times New Roman"/>
          <w:szCs w:val="24"/>
        </w:rPr>
        <w:t>C – patērētā ūdens daudzums pē</w:t>
      </w:r>
      <w:r w:rsidR="006C3538">
        <w:rPr>
          <w:rFonts w:cs="Times New Roman"/>
          <w:szCs w:val="24"/>
        </w:rPr>
        <w:t xml:space="preserve">c aprēķina, ko nosaka pēc </w:t>
      </w:r>
      <w:r w:rsidRPr="00C34B34">
        <w:rPr>
          <w:rFonts w:cs="Times New Roman"/>
          <w:szCs w:val="24"/>
        </w:rPr>
        <w:t>formulas:</w:t>
      </w:r>
    </w:p>
    <w:p w14:paraId="7DFF964B" w14:textId="6F17932E" w:rsidR="00C34B34" w:rsidRPr="006C3538" w:rsidRDefault="00B33333" w:rsidP="00CF259B">
      <w:pPr>
        <w:pStyle w:val="Sarakstarindkopa"/>
        <w:spacing w:after="0" w:line="240" w:lineRule="auto"/>
        <w:ind w:left="993"/>
        <w:contextualSpacing w:val="0"/>
        <w:jc w:val="center"/>
        <w:rPr>
          <w:rFonts w:cs="Times New Roman"/>
          <w:b/>
          <w:szCs w:val="24"/>
        </w:rPr>
      </w:pPr>
      <w:r>
        <w:rPr>
          <w:rFonts w:cs="Times New Roman"/>
          <w:b/>
          <w:szCs w:val="24"/>
        </w:rPr>
        <w:t>C = D x 0,065</w:t>
      </w:r>
      <w:r w:rsidR="00C34B34" w:rsidRPr="006C3538">
        <w:rPr>
          <w:rFonts w:cs="Times New Roman"/>
          <w:b/>
          <w:szCs w:val="24"/>
        </w:rPr>
        <w:t xml:space="preserve"> x 365</w:t>
      </w:r>
      <w:r w:rsidR="00C34B34" w:rsidRPr="006C3538">
        <w:rPr>
          <w:rFonts w:cs="Times New Roman"/>
          <w:szCs w:val="24"/>
        </w:rPr>
        <w:t>, kur:</w:t>
      </w:r>
    </w:p>
    <w:p w14:paraId="5135BD9F" w14:textId="6C36D006" w:rsidR="00C34B34" w:rsidRPr="00C34B34" w:rsidRDefault="00C34B34" w:rsidP="00CF259B">
      <w:pPr>
        <w:pStyle w:val="Sarakstarindkopa"/>
        <w:spacing w:after="0" w:line="240" w:lineRule="auto"/>
        <w:ind w:left="993"/>
        <w:contextualSpacing w:val="0"/>
        <w:jc w:val="both"/>
        <w:rPr>
          <w:rFonts w:cs="Times New Roman"/>
          <w:szCs w:val="24"/>
        </w:rPr>
      </w:pPr>
      <w:r w:rsidRPr="00C34B34">
        <w:rPr>
          <w:rFonts w:cs="Times New Roman"/>
          <w:szCs w:val="24"/>
        </w:rPr>
        <w:t xml:space="preserve">D – </w:t>
      </w:r>
      <w:r w:rsidR="006C3538">
        <w:rPr>
          <w:rFonts w:cs="Times New Roman"/>
          <w:szCs w:val="24"/>
        </w:rPr>
        <w:t>Ī</w:t>
      </w:r>
      <w:r w:rsidRPr="00C34B34">
        <w:rPr>
          <w:rFonts w:cs="Times New Roman"/>
          <w:szCs w:val="24"/>
        </w:rPr>
        <w:t>pašumā deklarēto personu skaits;</w:t>
      </w:r>
    </w:p>
    <w:p w14:paraId="15B858B4" w14:textId="33370296" w:rsidR="00C34B34" w:rsidRPr="00C34B34" w:rsidRDefault="00C34B34" w:rsidP="00CF259B">
      <w:pPr>
        <w:pStyle w:val="Sarakstarindkopa"/>
        <w:spacing w:after="0" w:line="240" w:lineRule="auto"/>
        <w:ind w:left="993"/>
        <w:contextualSpacing w:val="0"/>
        <w:jc w:val="both"/>
        <w:rPr>
          <w:rFonts w:cs="Times New Roman"/>
          <w:szCs w:val="24"/>
        </w:rPr>
      </w:pPr>
      <w:r w:rsidRPr="00C34B34">
        <w:rPr>
          <w:rFonts w:cs="Times New Roman"/>
          <w:szCs w:val="24"/>
        </w:rPr>
        <w:lastRenderedPageBreak/>
        <w:t>0,0</w:t>
      </w:r>
      <w:r w:rsidR="00B33333">
        <w:rPr>
          <w:rFonts w:cs="Times New Roman"/>
          <w:szCs w:val="24"/>
        </w:rPr>
        <w:t>65</w:t>
      </w:r>
      <w:r w:rsidRPr="00C34B34">
        <w:rPr>
          <w:rFonts w:cs="Times New Roman"/>
          <w:szCs w:val="24"/>
        </w:rPr>
        <w:t xml:space="preserve"> – ūdens patēriņš kubikmetros diennaktī uz vienu iedzīvotāju;</w:t>
      </w:r>
    </w:p>
    <w:p w14:paraId="5C2F9FFF" w14:textId="77777777" w:rsidR="00C34B34" w:rsidRPr="00C34B34" w:rsidRDefault="00C34B34" w:rsidP="00CF259B">
      <w:pPr>
        <w:pStyle w:val="Sarakstarindkopa"/>
        <w:spacing w:after="0" w:line="240" w:lineRule="auto"/>
        <w:ind w:left="993"/>
        <w:contextualSpacing w:val="0"/>
        <w:jc w:val="both"/>
        <w:rPr>
          <w:rFonts w:cs="Times New Roman"/>
          <w:szCs w:val="24"/>
        </w:rPr>
      </w:pPr>
      <w:r w:rsidRPr="00C34B34">
        <w:rPr>
          <w:rFonts w:cs="Times New Roman"/>
          <w:szCs w:val="24"/>
        </w:rPr>
        <w:t>365 – vidējais dienu skaits gadā;</w:t>
      </w:r>
    </w:p>
    <w:p w14:paraId="2A19D2BA" w14:textId="77777777" w:rsidR="00C34B34" w:rsidRPr="00C34B34" w:rsidRDefault="00C34B34" w:rsidP="00CF259B">
      <w:pPr>
        <w:pStyle w:val="Sarakstarindkopa"/>
        <w:spacing w:after="0" w:line="240" w:lineRule="auto"/>
        <w:ind w:left="993"/>
        <w:contextualSpacing w:val="0"/>
        <w:jc w:val="both"/>
        <w:rPr>
          <w:rFonts w:cs="Times New Roman"/>
          <w:szCs w:val="24"/>
        </w:rPr>
      </w:pPr>
      <w:r w:rsidRPr="00C34B34">
        <w:rPr>
          <w:rFonts w:cs="Times New Roman"/>
          <w:szCs w:val="24"/>
        </w:rPr>
        <w:t>A – decentralizētās kanalizācijas tvertnes tilpums kubikmetros.</w:t>
      </w:r>
    </w:p>
    <w:p w14:paraId="60F6FC53" w14:textId="049635A0" w:rsidR="003D4AB9" w:rsidRDefault="00CF259B" w:rsidP="00A26143">
      <w:pPr>
        <w:pStyle w:val="Sarakstarindkopa"/>
        <w:numPr>
          <w:ilvl w:val="0"/>
          <w:numId w:val="3"/>
        </w:numPr>
        <w:spacing w:before="120" w:after="0" w:line="240" w:lineRule="auto"/>
        <w:ind w:left="426" w:hanging="426"/>
        <w:contextualSpacing w:val="0"/>
        <w:jc w:val="both"/>
        <w:rPr>
          <w:rFonts w:cs="Times New Roman"/>
          <w:szCs w:val="24"/>
        </w:rPr>
      </w:pPr>
      <w:r>
        <w:rPr>
          <w:rFonts w:cs="Times New Roman"/>
          <w:szCs w:val="24"/>
        </w:rPr>
        <w:t>Notekūdeņu izvešanas biežumu aprēķina</w:t>
      </w:r>
      <w:r w:rsidR="003D4AB9" w:rsidRPr="00C34B34">
        <w:rPr>
          <w:rFonts w:cs="Times New Roman"/>
          <w:szCs w:val="24"/>
        </w:rPr>
        <w:t xml:space="preserve"> dienā, kad </w:t>
      </w:r>
      <w:r>
        <w:rPr>
          <w:rFonts w:cs="Times New Roman"/>
          <w:szCs w:val="24"/>
        </w:rPr>
        <w:t>S</w:t>
      </w:r>
      <w:r w:rsidR="003D4AB9" w:rsidRPr="00C34B34">
        <w:rPr>
          <w:rFonts w:cs="Times New Roman"/>
          <w:szCs w:val="24"/>
        </w:rPr>
        <w:t xml:space="preserve">istēma tiek iekļauta </w:t>
      </w:r>
      <w:r w:rsidR="00EB72F1">
        <w:rPr>
          <w:rFonts w:cs="Times New Roman"/>
          <w:szCs w:val="24"/>
        </w:rPr>
        <w:t>Sistēmu</w:t>
      </w:r>
      <w:r w:rsidR="00B33333">
        <w:rPr>
          <w:rFonts w:cs="Times New Roman"/>
          <w:szCs w:val="24"/>
        </w:rPr>
        <w:t xml:space="preserve"> reģistrā un tiek aktualizēta</w:t>
      </w:r>
      <w:bookmarkStart w:id="2" w:name="_GoBack"/>
      <w:bookmarkEnd w:id="2"/>
      <w:r w:rsidR="003D4AB9" w:rsidRPr="00C34B34">
        <w:rPr>
          <w:rFonts w:cs="Times New Roman"/>
          <w:szCs w:val="24"/>
        </w:rPr>
        <w:t xml:space="preserve"> ne retāk kā reizi trijos gados. </w:t>
      </w:r>
      <w:r w:rsidR="00EB72F1">
        <w:rPr>
          <w:rFonts w:cs="Times New Roman"/>
          <w:szCs w:val="24"/>
        </w:rPr>
        <w:t>Ī</w:t>
      </w:r>
      <w:r w:rsidR="003D4AB9" w:rsidRPr="00C34B34">
        <w:rPr>
          <w:rFonts w:cs="Times New Roman"/>
          <w:szCs w:val="24"/>
        </w:rPr>
        <w:t xml:space="preserve">pašniekam ir tiesības lūgt aprēķina aktualizāciju ātrāk, ja tiek iesniegti dokumenti, kas apliecina faktisko apstākļu izmaiņas un var ietekmēt minimālo notekūdeņu izvešanas biežumu. </w:t>
      </w:r>
    </w:p>
    <w:p w14:paraId="7E3AE31A" w14:textId="6B3C3124" w:rsidR="003D4AB9" w:rsidRDefault="003D4AB9" w:rsidP="00A26143">
      <w:pPr>
        <w:pStyle w:val="Sarakstarindkopa"/>
        <w:numPr>
          <w:ilvl w:val="0"/>
          <w:numId w:val="3"/>
        </w:numPr>
        <w:spacing w:before="120" w:after="0" w:line="240" w:lineRule="auto"/>
        <w:ind w:left="426" w:hanging="426"/>
        <w:contextualSpacing w:val="0"/>
        <w:jc w:val="both"/>
        <w:rPr>
          <w:rFonts w:cs="Times New Roman"/>
          <w:szCs w:val="24"/>
        </w:rPr>
      </w:pPr>
      <w:r w:rsidRPr="00C34B34">
        <w:rPr>
          <w:rFonts w:cs="Times New Roman"/>
          <w:szCs w:val="24"/>
        </w:rPr>
        <w:t xml:space="preserve">Faktisko ūdens patēriņu objektā, kurā lieto </w:t>
      </w:r>
      <w:r w:rsidR="00EB72F1">
        <w:rPr>
          <w:rFonts w:cs="Times New Roman"/>
          <w:szCs w:val="24"/>
        </w:rPr>
        <w:t>S</w:t>
      </w:r>
      <w:r w:rsidRPr="00C34B34">
        <w:rPr>
          <w:rFonts w:cs="Times New Roman"/>
          <w:szCs w:val="24"/>
        </w:rPr>
        <w:t>istēmu, nosaka šādi:</w:t>
      </w:r>
    </w:p>
    <w:p w14:paraId="1C4D3158" w14:textId="5E9FC177" w:rsidR="00C34B34" w:rsidRDefault="00C34B34" w:rsidP="002A321B">
      <w:pPr>
        <w:pStyle w:val="Sarakstarindkopa"/>
        <w:numPr>
          <w:ilvl w:val="1"/>
          <w:numId w:val="3"/>
        </w:numPr>
        <w:spacing w:before="120" w:after="0" w:line="240" w:lineRule="auto"/>
        <w:ind w:left="993" w:hanging="567"/>
        <w:contextualSpacing w:val="0"/>
        <w:jc w:val="both"/>
        <w:rPr>
          <w:rFonts w:cs="Times New Roman"/>
          <w:szCs w:val="24"/>
        </w:rPr>
      </w:pPr>
      <w:r w:rsidRPr="00C34B34">
        <w:rPr>
          <w:rFonts w:cs="Times New Roman"/>
          <w:szCs w:val="24"/>
        </w:rPr>
        <w:t xml:space="preserve">ja </w:t>
      </w:r>
      <w:r w:rsidR="00EB72F1">
        <w:rPr>
          <w:rFonts w:cs="Times New Roman"/>
          <w:szCs w:val="24"/>
        </w:rPr>
        <w:t>Īpašnieks izmanto centralizētus ūdensapgādes pakalpojumus</w:t>
      </w:r>
      <w:r w:rsidRPr="00C34B34">
        <w:rPr>
          <w:rFonts w:cs="Times New Roman"/>
          <w:szCs w:val="24"/>
        </w:rPr>
        <w:t>, tad novadīto notekūdeņu daudzumu pieņem vienādu ar patērētā ūdens daudzumu</w:t>
      </w:r>
      <w:r w:rsidR="001D2D92">
        <w:rPr>
          <w:rFonts w:cs="Times New Roman"/>
          <w:szCs w:val="24"/>
        </w:rPr>
        <w:t>, un to izvešanas biežumu nosaka</w:t>
      </w:r>
      <w:r w:rsidRPr="00C34B34">
        <w:rPr>
          <w:rFonts w:cs="Times New Roman"/>
          <w:szCs w:val="24"/>
        </w:rPr>
        <w:t xml:space="preserve"> saskaņā ar </w:t>
      </w:r>
      <w:r>
        <w:rPr>
          <w:rFonts w:cs="Times New Roman"/>
          <w:szCs w:val="24"/>
        </w:rPr>
        <w:t xml:space="preserve">šo </w:t>
      </w:r>
      <w:r w:rsidRPr="00C34B34">
        <w:rPr>
          <w:rFonts w:cs="Times New Roman"/>
          <w:szCs w:val="24"/>
        </w:rPr>
        <w:t>not</w:t>
      </w:r>
      <w:r>
        <w:rPr>
          <w:rFonts w:cs="Times New Roman"/>
          <w:szCs w:val="24"/>
        </w:rPr>
        <w:t>e</w:t>
      </w:r>
      <w:r w:rsidRPr="00C34B34">
        <w:rPr>
          <w:rFonts w:cs="Times New Roman"/>
          <w:szCs w:val="24"/>
        </w:rPr>
        <w:t xml:space="preserve">ikumu </w:t>
      </w:r>
      <w:r>
        <w:rPr>
          <w:rFonts w:cs="Times New Roman"/>
          <w:szCs w:val="24"/>
        </w:rPr>
        <w:t>11</w:t>
      </w:r>
      <w:r w:rsidRPr="00C34B34">
        <w:rPr>
          <w:rFonts w:cs="Times New Roman"/>
          <w:szCs w:val="24"/>
        </w:rPr>
        <w:t>.1.</w:t>
      </w:r>
      <w:r w:rsidR="001D2D92">
        <w:rPr>
          <w:rFonts w:cs="Times New Roman"/>
          <w:szCs w:val="24"/>
        </w:rPr>
        <w:t xml:space="preserve"> </w:t>
      </w:r>
      <w:r w:rsidRPr="00C34B34">
        <w:rPr>
          <w:rFonts w:cs="Times New Roman"/>
          <w:szCs w:val="24"/>
        </w:rPr>
        <w:t>apakš</w:t>
      </w:r>
      <w:r w:rsidR="001D2D92">
        <w:rPr>
          <w:rFonts w:cs="Times New Roman"/>
          <w:szCs w:val="24"/>
        </w:rPr>
        <w:t>punktā noteikto</w:t>
      </w:r>
      <w:r w:rsidRPr="00C34B34">
        <w:rPr>
          <w:rFonts w:cs="Times New Roman"/>
          <w:szCs w:val="24"/>
        </w:rPr>
        <w:t xml:space="preserve"> formulu, ietverot faktiskos datus par </w:t>
      </w:r>
      <w:r w:rsidR="001D2D92">
        <w:rPr>
          <w:rFonts w:cs="Times New Roman"/>
          <w:szCs w:val="24"/>
        </w:rPr>
        <w:t>Ī</w:t>
      </w:r>
      <w:r w:rsidRPr="00C34B34">
        <w:rPr>
          <w:rFonts w:cs="Times New Roman"/>
          <w:szCs w:val="24"/>
        </w:rPr>
        <w:t xml:space="preserve">pašumā </w:t>
      </w:r>
      <w:r w:rsidR="001D2D92">
        <w:rPr>
          <w:rFonts w:cs="Times New Roman"/>
          <w:szCs w:val="24"/>
        </w:rPr>
        <w:t>saņemtiem</w:t>
      </w:r>
      <w:r w:rsidRPr="00C34B34">
        <w:rPr>
          <w:rFonts w:cs="Times New Roman"/>
          <w:szCs w:val="24"/>
        </w:rPr>
        <w:t xml:space="preserve"> ūd</w:t>
      </w:r>
      <w:r w:rsidR="001D2D92">
        <w:rPr>
          <w:rFonts w:cs="Times New Roman"/>
          <w:szCs w:val="24"/>
        </w:rPr>
        <w:t>ensapgādes pakalpojumiem, ko fiksē</w:t>
      </w:r>
      <w:r w:rsidRPr="00C34B34">
        <w:rPr>
          <w:rFonts w:cs="Times New Roman"/>
          <w:szCs w:val="24"/>
        </w:rPr>
        <w:t xml:space="preserve"> ūdens patē</w:t>
      </w:r>
      <w:r w:rsidR="008D3E8E">
        <w:rPr>
          <w:rFonts w:cs="Times New Roman"/>
          <w:szCs w:val="24"/>
        </w:rPr>
        <w:t>riņa komercuzskaites mēraparāts</w:t>
      </w:r>
      <w:r w:rsidRPr="00C34B34">
        <w:rPr>
          <w:rFonts w:cs="Times New Roman"/>
          <w:szCs w:val="24"/>
        </w:rPr>
        <w:t xml:space="preserve">. Notekūdeņu daudzuma uzskaitē neieskaita izlietoto ūdens daudzumu dārza vai piemājas teritorijas laistīšanai, ja tā apjoms ir noteikts ar šim nolūkam speciāli ierīkotu ūdens mēriekārtu; </w:t>
      </w:r>
    </w:p>
    <w:p w14:paraId="586ABF0E" w14:textId="35D50630" w:rsidR="00C34B34" w:rsidRDefault="00C34B34" w:rsidP="002A321B">
      <w:pPr>
        <w:pStyle w:val="Sarakstarindkopa"/>
        <w:numPr>
          <w:ilvl w:val="1"/>
          <w:numId w:val="3"/>
        </w:numPr>
        <w:spacing w:before="120" w:after="0" w:line="240" w:lineRule="auto"/>
        <w:ind w:left="993" w:hanging="567"/>
        <w:contextualSpacing w:val="0"/>
        <w:jc w:val="both"/>
        <w:rPr>
          <w:rFonts w:cs="Times New Roman"/>
          <w:szCs w:val="24"/>
        </w:rPr>
      </w:pPr>
      <w:r w:rsidRPr="0049028E">
        <w:rPr>
          <w:rFonts w:cs="Times New Roman"/>
          <w:szCs w:val="24"/>
        </w:rPr>
        <w:t xml:space="preserve">ja </w:t>
      </w:r>
      <w:r w:rsidR="00CD40E0" w:rsidRPr="0049028E">
        <w:rPr>
          <w:rFonts w:cs="Times New Roman"/>
          <w:szCs w:val="24"/>
        </w:rPr>
        <w:t>Īpašnieks</w:t>
      </w:r>
      <w:r w:rsidRPr="0049028E">
        <w:rPr>
          <w:rFonts w:cs="Times New Roman"/>
          <w:szCs w:val="24"/>
        </w:rPr>
        <w:t xml:space="preserve"> </w:t>
      </w:r>
      <w:r w:rsidR="00CD40E0" w:rsidRPr="0049028E">
        <w:rPr>
          <w:rFonts w:cs="Times New Roman"/>
          <w:szCs w:val="24"/>
        </w:rPr>
        <w:t>izmanto lokālu ūdens iegūšanas iekārtu</w:t>
      </w:r>
      <w:r w:rsidRPr="0049028E">
        <w:rPr>
          <w:rFonts w:cs="Times New Roman"/>
          <w:szCs w:val="24"/>
        </w:rPr>
        <w:t xml:space="preserve">, tā var tikt aprīkota ar </w:t>
      </w:r>
      <w:r w:rsidR="008D3E8E" w:rsidRPr="0049028E">
        <w:rPr>
          <w:rFonts w:cs="Times New Roman"/>
          <w:szCs w:val="24"/>
        </w:rPr>
        <w:t>ūdens</w:t>
      </w:r>
      <w:r w:rsidR="008D3E8E" w:rsidRPr="00C34B34">
        <w:rPr>
          <w:rFonts w:cs="Times New Roman"/>
          <w:szCs w:val="24"/>
        </w:rPr>
        <w:t xml:space="preserve"> patēriņa komercuzskaites mēraparāt</w:t>
      </w:r>
      <w:r w:rsidR="008D3E8E">
        <w:rPr>
          <w:rFonts w:cs="Times New Roman"/>
          <w:szCs w:val="24"/>
        </w:rPr>
        <w:t>u</w:t>
      </w:r>
      <w:r w:rsidR="008D3E8E" w:rsidRPr="00C34B34">
        <w:rPr>
          <w:rFonts w:cs="Times New Roman"/>
          <w:szCs w:val="24"/>
        </w:rPr>
        <w:t xml:space="preserve"> </w:t>
      </w:r>
      <w:r w:rsidRPr="00C34B34">
        <w:rPr>
          <w:rFonts w:cs="Times New Roman"/>
          <w:szCs w:val="24"/>
        </w:rPr>
        <w:t xml:space="preserve">novadīto notekūdeņu daudzuma noteikšanai, un </w:t>
      </w:r>
      <w:r w:rsidR="0049028E">
        <w:rPr>
          <w:rFonts w:cs="Times New Roman"/>
          <w:szCs w:val="24"/>
        </w:rPr>
        <w:t>Sistēmas izvešanas biežumu nosaka</w:t>
      </w:r>
      <w:r w:rsidRPr="00C34B34">
        <w:rPr>
          <w:rFonts w:cs="Times New Roman"/>
          <w:szCs w:val="24"/>
        </w:rPr>
        <w:t xml:space="preserve">, ietverot </w:t>
      </w:r>
      <w:r w:rsidR="000C6ACF" w:rsidRPr="00C34B34">
        <w:rPr>
          <w:rFonts w:cs="Times New Roman"/>
          <w:szCs w:val="24"/>
        </w:rPr>
        <w:t>pat</w:t>
      </w:r>
      <w:r w:rsidR="000C6ACF">
        <w:rPr>
          <w:rFonts w:cs="Times New Roman"/>
          <w:szCs w:val="24"/>
        </w:rPr>
        <w:t>ēriņa komercuzskaites mēraparāta</w:t>
      </w:r>
      <w:r w:rsidR="000C6ACF" w:rsidRPr="00C34B34">
        <w:rPr>
          <w:rFonts w:cs="Times New Roman"/>
          <w:szCs w:val="24"/>
        </w:rPr>
        <w:t xml:space="preserve"> </w:t>
      </w:r>
      <w:r w:rsidR="000C6ACF">
        <w:rPr>
          <w:rFonts w:cs="Times New Roman"/>
          <w:szCs w:val="24"/>
        </w:rPr>
        <w:t>norādītos</w:t>
      </w:r>
      <w:r w:rsidR="000C6ACF" w:rsidRPr="00C34B34">
        <w:rPr>
          <w:rFonts w:cs="Times New Roman"/>
          <w:szCs w:val="24"/>
        </w:rPr>
        <w:t xml:space="preserve"> </w:t>
      </w:r>
      <w:r w:rsidRPr="00C34B34">
        <w:rPr>
          <w:rFonts w:cs="Times New Roman"/>
          <w:szCs w:val="24"/>
        </w:rPr>
        <w:t>faktiskos datus</w:t>
      </w:r>
      <w:r w:rsidR="000C6ACF">
        <w:rPr>
          <w:rFonts w:cs="Times New Roman"/>
          <w:szCs w:val="24"/>
        </w:rPr>
        <w:t>;</w:t>
      </w:r>
    </w:p>
    <w:p w14:paraId="12305DDF" w14:textId="3119AF1E" w:rsidR="00C34B34" w:rsidRPr="00C34B34" w:rsidRDefault="00C34B34" w:rsidP="002A321B">
      <w:pPr>
        <w:pStyle w:val="Sarakstarindkopa"/>
        <w:numPr>
          <w:ilvl w:val="1"/>
          <w:numId w:val="3"/>
        </w:numPr>
        <w:spacing w:before="120" w:after="0" w:line="240" w:lineRule="auto"/>
        <w:ind w:left="993" w:hanging="567"/>
        <w:contextualSpacing w:val="0"/>
        <w:jc w:val="both"/>
        <w:rPr>
          <w:rFonts w:cs="Times New Roman"/>
          <w:szCs w:val="24"/>
        </w:rPr>
      </w:pPr>
      <w:r w:rsidRPr="00C34B34">
        <w:rPr>
          <w:rFonts w:cs="Times New Roman"/>
          <w:szCs w:val="24"/>
        </w:rPr>
        <w:t xml:space="preserve">ja </w:t>
      </w:r>
      <w:r w:rsidR="000C6ACF">
        <w:rPr>
          <w:rFonts w:cs="Times New Roman"/>
          <w:szCs w:val="24"/>
        </w:rPr>
        <w:t>Īpašnieks</w:t>
      </w:r>
      <w:r w:rsidRPr="00C34B34">
        <w:rPr>
          <w:rFonts w:cs="Times New Roman"/>
          <w:szCs w:val="24"/>
        </w:rPr>
        <w:t xml:space="preserve"> </w:t>
      </w:r>
      <w:r w:rsidR="000C6ACF">
        <w:rPr>
          <w:rFonts w:cs="Times New Roman"/>
          <w:szCs w:val="24"/>
        </w:rPr>
        <w:t>izmanto lokālu ūdens iegūšanas iekārtu</w:t>
      </w:r>
      <w:r w:rsidRPr="00C34B34">
        <w:rPr>
          <w:rFonts w:cs="Times New Roman"/>
          <w:szCs w:val="24"/>
        </w:rPr>
        <w:t xml:space="preserve">, kas nav aprīkota ar </w:t>
      </w:r>
      <w:r w:rsidR="008D3E8E" w:rsidRPr="00C34B34">
        <w:rPr>
          <w:rFonts w:cs="Times New Roman"/>
          <w:szCs w:val="24"/>
        </w:rPr>
        <w:t xml:space="preserve">ūdens patēriņa </w:t>
      </w:r>
      <w:r w:rsidR="008D3E8E">
        <w:rPr>
          <w:rFonts w:cs="Times New Roman"/>
          <w:szCs w:val="24"/>
        </w:rPr>
        <w:t>komercuzskaites mēraparātu</w:t>
      </w:r>
      <w:r w:rsidR="00A815C3">
        <w:rPr>
          <w:rFonts w:cs="Times New Roman"/>
          <w:szCs w:val="24"/>
        </w:rPr>
        <w:t>,</w:t>
      </w:r>
      <w:r w:rsidRPr="00C34B34">
        <w:rPr>
          <w:rFonts w:cs="Times New Roman"/>
          <w:szCs w:val="24"/>
        </w:rPr>
        <w:t xml:space="preserve"> vai </w:t>
      </w:r>
      <w:r w:rsidR="00A815C3">
        <w:rPr>
          <w:rFonts w:cs="Times New Roman"/>
          <w:szCs w:val="24"/>
        </w:rPr>
        <w:t xml:space="preserve">arī </w:t>
      </w:r>
      <w:r w:rsidRPr="00C34B34">
        <w:rPr>
          <w:rFonts w:cs="Times New Roman"/>
          <w:szCs w:val="24"/>
        </w:rPr>
        <w:t xml:space="preserve">uzstādītais </w:t>
      </w:r>
      <w:r w:rsidR="008D3E8E" w:rsidRPr="00C34B34">
        <w:rPr>
          <w:rFonts w:cs="Times New Roman"/>
          <w:szCs w:val="24"/>
        </w:rPr>
        <w:t>ūdens patēriņa komercuzskaites mēraparāts</w:t>
      </w:r>
      <w:r w:rsidRPr="00C34B34">
        <w:rPr>
          <w:rFonts w:cs="Times New Roman"/>
          <w:szCs w:val="24"/>
        </w:rPr>
        <w:t xml:space="preserve"> nav verificēts, objektā patērētā ūdens daudzumu nos</w:t>
      </w:r>
      <w:r>
        <w:rPr>
          <w:rFonts w:cs="Times New Roman"/>
          <w:szCs w:val="24"/>
        </w:rPr>
        <w:t>aka atbilstoši šo noteikumu 11</w:t>
      </w:r>
      <w:r w:rsidRPr="00C34B34">
        <w:rPr>
          <w:rFonts w:cs="Times New Roman"/>
          <w:szCs w:val="24"/>
        </w:rPr>
        <w:t>.2. apakšpunktam.</w:t>
      </w:r>
    </w:p>
    <w:p w14:paraId="5F6FD887" w14:textId="416F5D8D" w:rsidR="003D4AB9" w:rsidRDefault="003D4AB9" w:rsidP="00A26143">
      <w:pPr>
        <w:pStyle w:val="Sarakstarindkopa"/>
        <w:numPr>
          <w:ilvl w:val="0"/>
          <w:numId w:val="3"/>
        </w:numPr>
        <w:spacing w:before="120" w:after="0" w:line="240" w:lineRule="auto"/>
        <w:ind w:left="426" w:hanging="426"/>
        <w:contextualSpacing w:val="0"/>
        <w:jc w:val="both"/>
        <w:rPr>
          <w:rFonts w:cs="Times New Roman"/>
          <w:szCs w:val="24"/>
        </w:rPr>
      </w:pPr>
      <w:r w:rsidRPr="00C34B34">
        <w:rPr>
          <w:rFonts w:cs="Times New Roman"/>
          <w:szCs w:val="24"/>
        </w:rPr>
        <w:t xml:space="preserve">Minimālais notekūdeņu un nosēdumu izvešanas biežums no </w:t>
      </w:r>
      <w:proofErr w:type="spellStart"/>
      <w:r w:rsidRPr="00C34B34">
        <w:rPr>
          <w:rFonts w:cs="Times New Roman"/>
          <w:szCs w:val="24"/>
        </w:rPr>
        <w:t>septiķiem</w:t>
      </w:r>
      <w:proofErr w:type="spellEnd"/>
      <w:r w:rsidRPr="00C34B34">
        <w:rPr>
          <w:rFonts w:cs="Times New Roman"/>
          <w:szCs w:val="24"/>
        </w:rPr>
        <w:t xml:space="preserve"> un </w:t>
      </w:r>
      <w:proofErr w:type="spellStart"/>
      <w:r w:rsidRPr="00C34B34">
        <w:rPr>
          <w:rFonts w:cs="Times New Roman"/>
          <w:szCs w:val="24"/>
        </w:rPr>
        <w:t>krājtvertnēm</w:t>
      </w:r>
      <w:proofErr w:type="spellEnd"/>
      <w:r w:rsidRPr="00C34B34">
        <w:rPr>
          <w:rFonts w:cs="Times New Roman"/>
          <w:szCs w:val="24"/>
        </w:rPr>
        <w:t xml:space="preserve"> ir viena reize gadā. </w:t>
      </w:r>
    </w:p>
    <w:p w14:paraId="60D2A5FB" w14:textId="53187012" w:rsidR="003D4AB9" w:rsidRDefault="005D2054" w:rsidP="00A26143">
      <w:pPr>
        <w:pStyle w:val="Sarakstarindkopa"/>
        <w:numPr>
          <w:ilvl w:val="0"/>
          <w:numId w:val="3"/>
        </w:numPr>
        <w:spacing w:before="120" w:after="0" w:line="240" w:lineRule="auto"/>
        <w:ind w:left="426" w:hanging="426"/>
        <w:contextualSpacing w:val="0"/>
        <w:jc w:val="both"/>
        <w:rPr>
          <w:rFonts w:cs="Times New Roman"/>
          <w:szCs w:val="24"/>
        </w:rPr>
      </w:pPr>
      <w:r>
        <w:rPr>
          <w:rFonts w:cs="Times New Roman"/>
          <w:szCs w:val="24"/>
        </w:rPr>
        <w:t>Minimālo</w:t>
      </w:r>
      <w:r w:rsidR="003D4AB9" w:rsidRPr="00C34B34">
        <w:rPr>
          <w:rFonts w:cs="Times New Roman"/>
          <w:szCs w:val="24"/>
        </w:rPr>
        <w:t xml:space="preserve"> notekūde</w:t>
      </w:r>
      <w:r>
        <w:rPr>
          <w:rFonts w:cs="Times New Roman"/>
          <w:szCs w:val="24"/>
        </w:rPr>
        <w:t>ņu un nosēdumu izvešanas biežumu</w:t>
      </w:r>
      <w:r w:rsidR="003D4AB9" w:rsidRPr="00C34B34">
        <w:rPr>
          <w:rFonts w:cs="Times New Roman"/>
          <w:szCs w:val="24"/>
        </w:rPr>
        <w:t xml:space="preserve"> no rūpnieciski izgatavotām attīrīšanas iekārtām, kuras attīrītos notekūdeņus novada vidē un kuru kopējā jauda ir mazāka par 5 m</w:t>
      </w:r>
      <w:r w:rsidR="003D4AB9" w:rsidRPr="00C34B34">
        <w:rPr>
          <w:rFonts w:cs="Times New Roman"/>
          <w:szCs w:val="24"/>
          <w:vertAlign w:val="superscript"/>
        </w:rPr>
        <w:t>3</w:t>
      </w:r>
      <w:r>
        <w:rPr>
          <w:rFonts w:cs="Times New Roman"/>
          <w:szCs w:val="24"/>
        </w:rPr>
        <w:t>/diennaktī, nosaka</w:t>
      </w:r>
      <w:r w:rsidR="003D4AB9" w:rsidRPr="00C34B34">
        <w:rPr>
          <w:rFonts w:cs="Times New Roman"/>
          <w:szCs w:val="24"/>
        </w:rPr>
        <w:t xml:space="preserve"> ievērojot iekārtas ražotāja izdoto tehnisko dokumentāciju vai instrukcijas par iekārtu ekspluatāciju, vai atbilstoša komersanta rakstveida atzinumu par iekārtas ekspluatācijas nosacījumiem gadījumos, ja </w:t>
      </w:r>
      <w:r>
        <w:rPr>
          <w:rFonts w:cs="Times New Roman"/>
          <w:szCs w:val="24"/>
        </w:rPr>
        <w:t>Ī</w:t>
      </w:r>
      <w:r w:rsidR="003D4AB9" w:rsidRPr="00C34B34">
        <w:rPr>
          <w:rFonts w:cs="Times New Roman"/>
          <w:szCs w:val="24"/>
        </w:rPr>
        <w:t xml:space="preserve">pašnieka rīcībā nav sākotnējās iekārtas tehniskās dokumentācijas. </w:t>
      </w:r>
    </w:p>
    <w:p w14:paraId="23858DF6" w14:textId="61DA5EB1" w:rsidR="00514016" w:rsidRDefault="00D529E5" w:rsidP="002A321B">
      <w:pPr>
        <w:pStyle w:val="Sarakstarindkopa"/>
        <w:spacing w:before="120" w:after="0" w:line="240" w:lineRule="auto"/>
        <w:ind w:left="357"/>
        <w:contextualSpacing w:val="0"/>
        <w:jc w:val="center"/>
        <w:rPr>
          <w:rFonts w:cs="Times New Roman"/>
          <w:szCs w:val="24"/>
        </w:rPr>
      </w:pPr>
      <w:r>
        <w:rPr>
          <w:rFonts w:cs="Times New Roman"/>
          <w:b/>
          <w:szCs w:val="24"/>
        </w:rPr>
        <w:t>V</w:t>
      </w:r>
      <w:r w:rsidR="00514016" w:rsidRPr="00514016">
        <w:rPr>
          <w:rFonts w:cs="Times New Roman"/>
          <w:b/>
          <w:szCs w:val="24"/>
        </w:rPr>
        <w:t>. As</w:t>
      </w:r>
      <w:r w:rsidR="007012E8">
        <w:rPr>
          <w:rFonts w:cs="Times New Roman"/>
          <w:b/>
          <w:szCs w:val="24"/>
        </w:rPr>
        <w:t>enizatoru reģistrācijas kārtība</w:t>
      </w:r>
    </w:p>
    <w:p w14:paraId="44A90730" w14:textId="74258C11" w:rsidR="00514016" w:rsidRDefault="005D2054" w:rsidP="002360D8">
      <w:pPr>
        <w:pStyle w:val="Sarakstarindkopa"/>
        <w:numPr>
          <w:ilvl w:val="0"/>
          <w:numId w:val="3"/>
        </w:numPr>
        <w:spacing w:before="120" w:after="0" w:line="240" w:lineRule="auto"/>
        <w:ind w:left="426" w:hanging="426"/>
        <w:contextualSpacing w:val="0"/>
        <w:jc w:val="both"/>
        <w:rPr>
          <w:rFonts w:cs="Times New Roman"/>
          <w:szCs w:val="24"/>
        </w:rPr>
      </w:pPr>
      <w:r>
        <w:rPr>
          <w:rFonts w:cs="Times New Roman"/>
          <w:szCs w:val="24"/>
        </w:rPr>
        <w:t>A</w:t>
      </w:r>
      <w:r w:rsidR="004C44CA">
        <w:rPr>
          <w:rFonts w:cs="Times New Roman"/>
          <w:szCs w:val="24"/>
        </w:rPr>
        <w:t>senizatoriem jāiesniedz</w:t>
      </w:r>
      <w:r w:rsidR="00514016" w:rsidRPr="00514016">
        <w:rPr>
          <w:rFonts w:cs="Times New Roman"/>
          <w:szCs w:val="24"/>
        </w:rPr>
        <w:t xml:space="preserve"> </w:t>
      </w:r>
      <w:r w:rsidR="004C44CA">
        <w:rPr>
          <w:rFonts w:cs="Times New Roman"/>
          <w:szCs w:val="24"/>
        </w:rPr>
        <w:t xml:space="preserve">aizpildīts iesniegums </w:t>
      </w:r>
      <w:r w:rsidR="004C44CA" w:rsidRPr="009E24E7">
        <w:rPr>
          <w:rFonts w:cs="Times New Roman"/>
          <w:szCs w:val="24"/>
        </w:rPr>
        <w:t>(</w:t>
      </w:r>
      <w:r w:rsidR="004C44CA">
        <w:rPr>
          <w:rFonts w:cs="Times New Roman"/>
          <w:szCs w:val="24"/>
        </w:rPr>
        <w:t>2</w:t>
      </w:r>
      <w:r w:rsidR="004C44CA" w:rsidRPr="009E24E7">
        <w:rPr>
          <w:rFonts w:cs="Times New Roman"/>
          <w:szCs w:val="24"/>
        </w:rPr>
        <w:t>.pielikums)</w:t>
      </w:r>
      <w:r w:rsidR="004C44CA" w:rsidRPr="00514016">
        <w:rPr>
          <w:rFonts w:cs="Times New Roman"/>
          <w:szCs w:val="24"/>
        </w:rPr>
        <w:t xml:space="preserve"> </w:t>
      </w:r>
      <w:r w:rsidR="004C44CA">
        <w:rPr>
          <w:rFonts w:cs="Times New Roman"/>
          <w:szCs w:val="24"/>
        </w:rPr>
        <w:t>pašvaldības Vienotajā valsts un pašvaldību</w:t>
      </w:r>
      <w:r w:rsidR="00514016" w:rsidRPr="00514016">
        <w:rPr>
          <w:rFonts w:cs="Times New Roman"/>
          <w:szCs w:val="24"/>
        </w:rPr>
        <w:t xml:space="preserve"> </w:t>
      </w:r>
      <w:r w:rsidR="004C44CA">
        <w:rPr>
          <w:rFonts w:cs="Times New Roman"/>
          <w:szCs w:val="24"/>
        </w:rPr>
        <w:t>klientu</w:t>
      </w:r>
      <w:r w:rsidR="00514016">
        <w:rPr>
          <w:rFonts w:cs="Times New Roman"/>
          <w:szCs w:val="24"/>
        </w:rPr>
        <w:t xml:space="preserve"> apkalpošanas centrā</w:t>
      </w:r>
      <w:r w:rsidR="00514016" w:rsidRPr="00514016">
        <w:rPr>
          <w:rFonts w:cs="Times New Roman"/>
          <w:szCs w:val="24"/>
        </w:rPr>
        <w:t xml:space="preserve">. </w:t>
      </w:r>
      <w:r w:rsidR="00902A91">
        <w:rPr>
          <w:rFonts w:cs="Times New Roman"/>
          <w:szCs w:val="24"/>
        </w:rPr>
        <w:t>I</w:t>
      </w:r>
      <w:r w:rsidR="00514016" w:rsidRPr="00514016">
        <w:rPr>
          <w:rFonts w:cs="Times New Roman"/>
          <w:szCs w:val="24"/>
        </w:rPr>
        <w:t xml:space="preserve">esniegumu var iesniegt </w:t>
      </w:r>
      <w:r w:rsidR="00902A91">
        <w:rPr>
          <w:rFonts w:cs="Times New Roman"/>
          <w:szCs w:val="24"/>
        </w:rPr>
        <w:t>kā elektronisku dokumentu,</w:t>
      </w:r>
      <w:r w:rsidR="00514016" w:rsidRPr="00514016">
        <w:rPr>
          <w:rFonts w:cs="Times New Roman"/>
          <w:szCs w:val="24"/>
        </w:rPr>
        <w:t xml:space="preserve"> </w:t>
      </w:r>
      <w:r w:rsidR="00902A91">
        <w:rPr>
          <w:rFonts w:cs="Times New Roman"/>
          <w:szCs w:val="24"/>
        </w:rPr>
        <w:t>kas sagatavots ārējos normatīvos aktos noteiktā kārtībā</w:t>
      </w:r>
      <w:r w:rsidR="00514016" w:rsidRPr="00514016">
        <w:rPr>
          <w:rFonts w:cs="Times New Roman"/>
          <w:szCs w:val="24"/>
        </w:rPr>
        <w:t xml:space="preserve">, nosūtot to uz </w:t>
      </w:r>
      <w:r w:rsidR="00514016">
        <w:rPr>
          <w:rFonts w:cs="Times New Roman"/>
          <w:szCs w:val="24"/>
        </w:rPr>
        <w:t xml:space="preserve">domes </w:t>
      </w:r>
      <w:r w:rsidR="006D530A">
        <w:rPr>
          <w:rFonts w:cs="Times New Roman"/>
          <w:szCs w:val="24"/>
        </w:rPr>
        <w:t>oficiālo e-</w:t>
      </w:r>
      <w:r w:rsidR="00514016">
        <w:rPr>
          <w:rFonts w:cs="Times New Roman"/>
          <w:szCs w:val="24"/>
        </w:rPr>
        <w:t>pasta adresi</w:t>
      </w:r>
      <w:r w:rsidR="00514016" w:rsidRPr="00514016">
        <w:rPr>
          <w:rFonts w:cs="Times New Roman"/>
          <w:szCs w:val="24"/>
        </w:rPr>
        <w:t>.</w:t>
      </w:r>
      <w:r w:rsidR="002360D8" w:rsidRPr="002360D8">
        <w:t xml:space="preserve"> </w:t>
      </w:r>
      <w:r w:rsidR="002360D8">
        <w:rPr>
          <w:rFonts w:cs="Times New Roman"/>
          <w:szCs w:val="24"/>
        </w:rPr>
        <w:t>I</w:t>
      </w:r>
      <w:r w:rsidR="002360D8" w:rsidRPr="002360D8">
        <w:rPr>
          <w:rFonts w:cs="Times New Roman"/>
          <w:szCs w:val="24"/>
        </w:rPr>
        <w:t xml:space="preserve">esniegumu uzskata par saņemtu dienā, kad ir iesniegti visi </w:t>
      </w:r>
      <w:r w:rsidR="002360D8">
        <w:rPr>
          <w:rFonts w:cs="Times New Roman"/>
          <w:szCs w:val="24"/>
        </w:rPr>
        <w:t xml:space="preserve">šajos </w:t>
      </w:r>
      <w:r w:rsidR="002360D8" w:rsidRPr="002360D8">
        <w:rPr>
          <w:rFonts w:cs="Times New Roman"/>
          <w:szCs w:val="24"/>
        </w:rPr>
        <w:t>noteikumos norādītie nepieciešamie dokumenti.</w:t>
      </w:r>
    </w:p>
    <w:p w14:paraId="1B5A03A7" w14:textId="072CABDD" w:rsidR="00514016" w:rsidRDefault="00514016" w:rsidP="00A26143">
      <w:pPr>
        <w:pStyle w:val="Sarakstarindkopa"/>
        <w:numPr>
          <w:ilvl w:val="0"/>
          <w:numId w:val="3"/>
        </w:numPr>
        <w:spacing w:before="120" w:after="0" w:line="240" w:lineRule="auto"/>
        <w:ind w:left="426" w:hanging="426"/>
        <w:contextualSpacing w:val="0"/>
        <w:jc w:val="both"/>
        <w:rPr>
          <w:rFonts w:cs="Times New Roman"/>
          <w:szCs w:val="24"/>
        </w:rPr>
      </w:pPr>
      <w:r w:rsidRPr="00514016">
        <w:rPr>
          <w:rFonts w:cs="Times New Roman"/>
          <w:szCs w:val="24"/>
        </w:rPr>
        <w:t>Iesniedzot iesniegumu</w:t>
      </w:r>
      <w:r w:rsidR="006D530A">
        <w:rPr>
          <w:rFonts w:cs="Times New Roman"/>
          <w:szCs w:val="24"/>
        </w:rPr>
        <w:t>,</w:t>
      </w:r>
      <w:r w:rsidRPr="00514016">
        <w:rPr>
          <w:rFonts w:cs="Times New Roman"/>
          <w:szCs w:val="24"/>
        </w:rPr>
        <w:t xml:space="preserve"> asenizators apliecina, ka:</w:t>
      </w:r>
    </w:p>
    <w:p w14:paraId="3568A149" w14:textId="3CAB4ED6" w:rsidR="007012E8" w:rsidRDefault="006D530A" w:rsidP="00D20F0B">
      <w:pPr>
        <w:pStyle w:val="Sarakstarindkopa"/>
        <w:numPr>
          <w:ilvl w:val="1"/>
          <w:numId w:val="3"/>
        </w:numPr>
        <w:spacing w:after="0" w:line="240" w:lineRule="auto"/>
        <w:ind w:left="993" w:hanging="567"/>
        <w:contextualSpacing w:val="0"/>
        <w:jc w:val="both"/>
        <w:rPr>
          <w:rFonts w:cs="Times New Roman"/>
          <w:szCs w:val="24"/>
        </w:rPr>
      </w:pPr>
      <w:r>
        <w:rPr>
          <w:rFonts w:cs="Times New Roman"/>
          <w:szCs w:val="24"/>
        </w:rPr>
        <w:t xml:space="preserve">tas </w:t>
      </w:r>
      <w:r w:rsidR="007012E8" w:rsidRPr="00514016">
        <w:rPr>
          <w:rFonts w:cs="Times New Roman"/>
          <w:szCs w:val="24"/>
        </w:rPr>
        <w:t>ir tiesīgs veikt kravas autopārvadājumus vai pašpārvadājumus;</w:t>
      </w:r>
    </w:p>
    <w:p w14:paraId="0A003E5F" w14:textId="6B752E79" w:rsidR="007012E8" w:rsidRDefault="006D530A" w:rsidP="00D20F0B">
      <w:pPr>
        <w:pStyle w:val="Sarakstarindkopa"/>
        <w:numPr>
          <w:ilvl w:val="1"/>
          <w:numId w:val="3"/>
        </w:numPr>
        <w:spacing w:after="0" w:line="240" w:lineRule="auto"/>
        <w:ind w:left="993" w:hanging="567"/>
        <w:contextualSpacing w:val="0"/>
        <w:jc w:val="both"/>
        <w:rPr>
          <w:rFonts w:cs="Times New Roman"/>
          <w:szCs w:val="24"/>
        </w:rPr>
      </w:pPr>
      <w:r>
        <w:rPr>
          <w:rFonts w:cs="Times New Roman"/>
          <w:szCs w:val="24"/>
        </w:rPr>
        <w:t xml:space="preserve">tas </w:t>
      </w:r>
      <w:r w:rsidR="0075665D" w:rsidRPr="000B08BF">
        <w:rPr>
          <w:rFonts w:cs="Times New Roman"/>
          <w:szCs w:val="24"/>
        </w:rPr>
        <w:t xml:space="preserve">normatīvajos aktos noteiktajā kārtībā </w:t>
      </w:r>
      <w:r w:rsidR="007012E8" w:rsidRPr="000B08BF">
        <w:rPr>
          <w:rFonts w:cs="Times New Roman"/>
          <w:szCs w:val="24"/>
        </w:rPr>
        <w:t>ir reģistrēt</w:t>
      </w:r>
      <w:r w:rsidR="007012E8">
        <w:rPr>
          <w:rFonts w:cs="Times New Roman"/>
          <w:szCs w:val="24"/>
        </w:rPr>
        <w:t>s</w:t>
      </w:r>
      <w:r w:rsidR="007012E8" w:rsidRPr="000B08BF">
        <w:rPr>
          <w:rFonts w:cs="Times New Roman"/>
          <w:szCs w:val="24"/>
        </w:rPr>
        <w:t xml:space="preserve"> Komercreģistrā vai VID kā </w:t>
      </w:r>
      <w:r w:rsidR="0075665D">
        <w:rPr>
          <w:rFonts w:cs="Times New Roman"/>
          <w:szCs w:val="24"/>
        </w:rPr>
        <w:t>saimnieciskās darbības veicējs un kā nodokļu maksātājs;</w:t>
      </w:r>
      <w:r w:rsidRPr="006D530A">
        <w:rPr>
          <w:rFonts w:cs="Times New Roman"/>
          <w:szCs w:val="24"/>
        </w:rPr>
        <w:t xml:space="preserve"> </w:t>
      </w:r>
    </w:p>
    <w:p w14:paraId="4665759D" w14:textId="08BDB8A6" w:rsidR="007012E8" w:rsidRDefault="007012E8" w:rsidP="00D20F0B">
      <w:pPr>
        <w:pStyle w:val="Sarakstarindkopa"/>
        <w:numPr>
          <w:ilvl w:val="1"/>
          <w:numId w:val="3"/>
        </w:numPr>
        <w:spacing w:after="0" w:line="240" w:lineRule="auto"/>
        <w:ind w:left="993" w:hanging="567"/>
        <w:contextualSpacing w:val="0"/>
        <w:jc w:val="both"/>
        <w:rPr>
          <w:rFonts w:cs="Times New Roman"/>
          <w:szCs w:val="24"/>
        </w:rPr>
      </w:pPr>
      <w:r w:rsidRPr="00514016">
        <w:rPr>
          <w:rFonts w:cs="Times New Roman"/>
          <w:szCs w:val="24"/>
        </w:rPr>
        <w:t xml:space="preserve">iesnieguma iesniegšanas dienā </w:t>
      </w:r>
      <w:r w:rsidR="0075665D">
        <w:rPr>
          <w:rFonts w:cs="Times New Roman"/>
          <w:szCs w:val="24"/>
        </w:rPr>
        <w:t>tam nav nodokļu parādi, t.sk.</w:t>
      </w:r>
      <w:r w:rsidRPr="00514016">
        <w:rPr>
          <w:rFonts w:cs="Times New Roman"/>
          <w:szCs w:val="24"/>
        </w:rPr>
        <w:t>, valsts sociālās apdrošināšanas obligāto iemaksu parādi, kas kopsummā pārsniedz 150 eiro;</w:t>
      </w:r>
    </w:p>
    <w:p w14:paraId="3D5DDD3B" w14:textId="3DAA0286" w:rsidR="007012E8" w:rsidRPr="00AB2971" w:rsidRDefault="0075665D" w:rsidP="00D20F0B">
      <w:pPr>
        <w:pStyle w:val="Sarakstarindkopa"/>
        <w:numPr>
          <w:ilvl w:val="1"/>
          <w:numId w:val="3"/>
        </w:numPr>
        <w:spacing w:after="0" w:line="240" w:lineRule="auto"/>
        <w:ind w:left="993" w:hanging="567"/>
        <w:contextualSpacing w:val="0"/>
        <w:jc w:val="both"/>
        <w:rPr>
          <w:rFonts w:cs="Times New Roman"/>
          <w:szCs w:val="24"/>
        </w:rPr>
      </w:pPr>
      <w:r>
        <w:rPr>
          <w:rFonts w:cs="Times New Roman"/>
        </w:rPr>
        <w:lastRenderedPageBreak/>
        <w:t xml:space="preserve">tam </w:t>
      </w:r>
      <w:r w:rsidR="007012E8" w:rsidRPr="00AB2971">
        <w:rPr>
          <w:rFonts w:cs="Times New Roman"/>
        </w:rPr>
        <w:t xml:space="preserve">nav pasludināts maksātnespējas process (izņemot gadījumu, </w:t>
      </w:r>
      <w:r>
        <w:rPr>
          <w:rFonts w:cs="Times New Roman"/>
        </w:rPr>
        <w:t xml:space="preserve">ja </w:t>
      </w:r>
      <w:r w:rsidR="007012E8" w:rsidRPr="00AB2971">
        <w:rPr>
          <w:rFonts w:cs="Times New Roman"/>
        </w:rPr>
        <w:t xml:space="preserve">maksātnespējas procesā tiek piemērots uz parādnieka maksātspējas atjaunošanu vērsts pasākumu kopums), </w:t>
      </w:r>
      <w:r w:rsidR="00D20F0B">
        <w:rPr>
          <w:rFonts w:cs="Times New Roman"/>
        </w:rPr>
        <w:t xml:space="preserve">vai </w:t>
      </w:r>
      <w:r w:rsidR="007012E8" w:rsidRPr="00AB2971">
        <w:rPr>
          <w:rFonts w:cs="Times New Roman"/>
        </w:rPr>
        <w:t xml:space="preserve">apturēta tā saimnieciskā darbība vai tas </w:t>
      </w:r>
      <w:r w:rsidR="007012E8">
        <w:rPr>
          <w:rFonts w:cs="Times New Roman"/>
        </w:rPr>
        <w:t>tiek likvidēts;</w:t>
      </w:r>
    </w:p>
    <w:p w14:paraId="54FCE810" w14:textId="442E5EE6" w:rsidR="007012E8" w:rsidRDefault="00D20F0B" w:rsidP="00D20F0B">
      <w:pPr>
        <w:pStyle w:val="Sarakstarindkopa"/>
        <w:numPr>
          <w:ilvl w:val="1"/>
          <w:numId w:val="3"/>
        </w:numPr>
        <w:spacing w:after="0" w:line="240" w:lineRule="auto"/>
        <w:ind w:left="993" w:hanging="567"/>
        <w:contextualSpacing w:val="0"/>
        <w:jc w:val="both"/>
        <w:rPr>
          <w:rFonts w:cs="Times New Roman"/>
        </w:rPr>
      </w:pPr>
      <w:r>
        <w:rPr>
          <w:rFonts w:cs="Times New Roman"/>
        </w:rPr>
        <w:t xml:space="preserve">tam </w:t>
      </w:r>
      <w:r w:rsidR="007012E8" w:rsidRPr="00AB2971">
        <w:rPr>
          <w:rFonts w:cs="Times New Roman"/>
        </w:rPr>
        <w:t xml:space="preserve">ir </w:t>
      </w:r>
      <w:r>
        <w:rPr>
          <w:rFonts w:cs="Times New Roman"/>
        </w:rPr>
        <w:t>spēkā esošs</w:t>
      </w:r>
      <w:r w:rsidR="007012E8" w:rsidRPr="00AB2971">
        <w:rPr>
          <w:rFonts w:cs="Times New Roman"/>
        </w:rPr>
        <w:t xml:space="preserve"> līgums ar notekūdeņu attīrīšanas iekārtu vai specializēto notekūdeņu pieņemšanas vietu īpašnieku, valdītāju vai turētāju.</w:t>
      </w:r>
    </w:p>
    <w:p w14:paraId="7B4E8A61" w14:textId="7950484A" w:rsidR="00E67CA1" w:rsidRPr="00B360DC" w:rsidRDefault="00B360DC" w:rsidP="00B360DC">
      <w:pPr>
        <w:pStyle w:val="Sarakstarindkopa"/>
        <w:numPr>
          <w:ilvl w:val="0"/>
          <w:numId w:val="3"/>
        </w:numPr>
        <w:spacing w:before="120" w:after="0" w:line="240" w:lineRule="auto"/>
        <w:ind w:left="426" w:hanging="426"/>
        <w:contextualSpacing w:val="0"/>
        <w:jc w:val="both"/>
        <w:rPr>
          <w:rFonts w:cs="Times New Roman"/>
          <w:szCs w:val="24"/>
        </w:rPr>
      </w:pPr>
      <w:r>
        <w:rPr>
          <w:rFonts w:cs="Times New Roman"/>
          <w:szCs w:val="24"/>
        </w:rPr>
        <w:t>Domes i</w:t>
      </w:r>
      <w:r w:rsidR="00E67CA1" w:rsidRPr="00B360DC">
        <w:rPr>
          <w:rFonts w:cs="Times New Roman"/>
          <w:szCs w:val="24"/>
        </w:rPr>
        <w:t xml:space="preserve">zpilddirektors izskata </w:t>
      </w:r>
      <w:r w:rsidRPr="00B360DC">
        <w:rPr>
          <w:rFonts w:cs="Times New Roman"/>
          <w:szCs w:val="24"/>
        </w:rPr>
        <w:t xml:space="preserve">iesniegumu </w:t>
      </w:r>
      <w:r w:rsidR="00E67CA1" w:rsidRPr="00B360DC">
        <w:rPr>
          <w:rFonts w:cs="Times New Roman"/>
          <w:szCs w:val="24"/>
        </w:rPr>
        <w:t xml:space="preserve">15 darba dienu laikā no tā saņemšanas dienas un pieņem lēmumu par asenizatora reģistrēšanu vai atteikumu to reģistrēt </w:t>
      </w:r>
      <w:r>
        <w:rPr>
          <w:rFonts w:cs="Times New Roman"/>
          <w:szCs w:val="24"/>
        </w:rPr>
        <w:t>Reģistrā</w:t>
      </w:r>
      <w:r w:rsidR="00E67CA1" w:rsidRPr="00B360DC">
        <w:rPr>
          <w:rFonts w:cs="Times New Roman"/>
          <w:szCs w:val="24"/>
        </w:rPr>
        <w:t xml:space="preserve">. </w:t>
      </w:r>
      <w:r w:rsidRPr="00E67CA1">
        <w:rPr>
          <w:rFonts w:cs="Times New Roman"/>
          <w:szCs w:val="24"/>
        </w:rPr>
        <w:t xml:space="preserve">Asenizatoru </w:t>
      </w:r>
      <w:r>
        <w:rPr>
          <w:rFonts w:cs="Times New Roman"/>
          <w:szCs w:val="24"/>
        </w:rPr>
        <w:t>iekļauj Reģistrā</w:t>
      </w:r>
      <w:r w:rsidRPr="00E67CA1">
        <w:rPr>
          <w:rFonts w:cs="Times New Roman"/>
          <w:szCs w:val="24"/>
        </w:rPr>
        <w:t xml:space="preserve">, ja </w:t>
      </w:r>
      <w:r w:rsidR="00F52596">
        <w:rPr>
          <w:rFonts w:cs="Times New Roman"/>
          <w:szCs w:val="24"/>
        </w:rPr>
        <w:t>tas</w:t>
      </w:r>
      <w:r w:rsidRPr="00E67CA1">
        <w:rPr>
          <w:rFonts w:cs="Times New Roman"/>
          <w:szCs w:val="24"/>
        </w:rPr>
        <w:t xml:space="preserve"> ir iesniedzis visus </w:t>
      </w:r>
      <w:r>
        <w:rPr>
          <w:rFonts w:cs="Times New Roman"/>
          <w:szCs w:val="24"/>
        </w:rPr>
        <w:t xml:space="preserve">šajos </w:t>
      </w:r>
      <w:r w:rsidR="00F52596">
        <w:rPr>
          <w:rFonts w:cs="Times New Roman"/>
          <w:szCs w:val="24"/>
        </w:rPr>
        <w:t>noteikumos noteiktos</w:t>
      </w:r>
      <w:r>
        <w:rPr>
          <w:rFonts w:cs="Times New Roman"/>
          <w:szCs w:val="24"/>
        </w:rPr>
        <w:t xml:space="preserve"> </w:t>
      </w:r>
      <w:r w:rsidRPr="00E67CA1">
        <w:rPr>
          <w:rFonts w:cs="Times New Roman"/>
          <w:szCs w:val="24"/>
        </w:rPr>
        <w:t>dokumentus un atbilst šo noteikumu prasībām.</w:t>
      </w:r>
    </w:p>
    <w:p w14:paraId="567B38A2" w14:textId="4704CE7D" w:rsidR="003B2B7F" w:rsidRPr="003C308A" w:rsidRDefault="00F52596" w:rsidP="003C308A">
      <w:pPr>
        <w:pStyle w:val="Sarakstarindkopa"/>
        <w:numPr>
          <w:ilvl w:val="0"/>
          <w:numId w:val="3"/>
        </w:numPr>
        <w:spacing w:before="120" w:after="0" w:line="240" w:lineRule="auto"/>
        <w:ind w:left="426" w:hanging="426"/>
        <w:contextualSpacing w:val="0"/>
        <w:jc w:val="both"/>
        <w:rPr>
          <w:rFonts w:cs="Times New Roman"/>
          <w:szCs w:val="24"/>
        </w:rPr>
      </w:pPr>
      <w:r>
        <w:rPr>
          <w:rFonts w:cs="Times New Roman"/>
          <w:szCs w:val="24"/>
        </w:rPr>
        <w:t>T</w:t>
      </w:r>
      <w:r w:rsidR="00E67CA1" w:rsidRPr="00E67CA1">
        <w:rPr>
          <w:rFonts w:cs="Times New Roman"/>
          <w:szCs w:val="24"/>
        </w:rPr>
        <w:t xml:space="preserve">rīs darba dienu laikā pēc lēmuma pieņemšanas par asenizatora reģistrēšanu </w:t>
      </w:r>
      <w:r>
        <w:rPr>
          <w:rFonts w:cs="Times New Roman"/>
          <w:szCs w:val="24"/>
        </w:rPr>
        <w:t>Reģistrā</w:t>
      </w:r>
      <w:r w:rsidR="003C308A">
        <w:rPr>
          <w:rFonts w:cs="Times New Roman"/>
          <w:szCs w:val="24"/>
        </w:rPr>
        <w:t xml:space="preserve"> </w:t>
      </w:r>
      <w:r w:rsidR="003C308A" w:rsidRPr="003C308A">
        <w:rPr>
          <w:rFonts w:cs="Times New Roman"/>
          <w:szCs w:val="24"/>
        </w:rPr>
        <w:t>pašvaldība</w:t>
      </w:r>
      <w:r w:rsidRPr="003C308A">
        <w:rPr>
          <w:rFonts w:cs="Times New Roman"/>
          <w:szCs w:val="24"/>
        </w:rPr>
        <w:t xml:space="preserve"> </w:t>
      </w:r>
      <w:r w:rsidR="00E67CA1" w:rsidRPr="003C308A">
        <w:rPr>
          <w:rFonts w:cs="Times New Roman"/>
          <w:szCs w:val="24"/>
        </w:rPr>
        <w:t xml:space="preserve">publicē pašvaldības </w:t>
      </w:r>
      <w:r w:rsidR="003B2B7F" w:rsidRPr="003C308A">
        <w:rPr>
          <w:rFonts w:cs="Times New Roman"/>
          <w:szCs w:val="24"/>
        </w:rPr>
        <w:t>mājaslapā</w:t>
      </w:r>
      <w:r w:rsidR="00E67CA1" w:rsidRPr="003C308A">
        <w:rPr>
          <w:rFonts w:cs="Times New Roman"/>
          <w:szCs w:val="24"/>
        </w:rPr>
        <w:t xml:space="preserve"> informāciju par asenizatora reģistrāciju, norādot tā n</w:t>
      </w:r>
      <w:r w:rsidR="003B2B7F" w:rsidRPr="003C308A">
        <w:rPr>
          <w:rFonts w:cs="Times New Roman"/>
          <w:szCs w:val="24"/>
        </w:rPr>
        <w:t>osaukumu, sniegtos pakalpojumus un</w:t>
      </w:r>
      <w:r w:rsidR="00E67CA1" w:rsidRPr="003C308A">
        <w:rPr>
          <w:rFonts w:cs="Times New Roman"/>
          <w:szCs w:val="24"/>
        </w:rPr>
        <w:t xml:space="preserve"> kontaktinformāciju. </w:t>
      </w:r>
    </w:p>
    <w:p w14:paraId="4AE4781C" w14:textId="18894CBE" w:rsidR="00E67CA1" w:rsidRPr="00E67CA1" w:rsidRDefault="00E67CA1" w:rsidP="00A26143">
      <w:pPr>
        <w:pStyle w:val="Sarakstarindkopa"/>
        <w:numPr>
          <w:ilvl w:val="0"/>
          <w:numId w:val="3"/>
        </w:numPr>
        <w:spacing w:before="120" w:after="0" w:line="240" w:lineRule="auto"/>
        <w:ind w:left="426" w:hanging="426"/>
        <w:contextualSpacing w:val="0"/>
        <w:jc w:val="both"/>
        <w:rPr>
          <w:rFonts w:cs="Times New Roman"/>
          <w:szCs w:val="24"/>
        </w:rPr>
      </w:pPr>
      <w:r w:rsidRPr="00E67CA1">
        <w:rPr>
          <w:rFonts w:cs="Times New Roman"/>
          <w:szCs w:val="24"/>
        </w:rPr>
        <w:t xml:space="preserve">Gadījumā, ja iesnieguma izskatīšanas gaitā konstatēti trūkumi, asenizatoram nosūta informāciju par šiem trūkumiem, norādot termiņu to novēršanai. Ja trūkumi netiek novērsti termiņā, </w:t>
      </w:r>
      <w:r w:rsidR="00AD6257">
        <w:rPr>
          <w:rFonts w:cs="Times New Roman"/>
          <w:szCs w:val="24"/>
        </w:rPr>
        <w:t>tiek pieņemts lēmums par reģistrēšanas atteikumu, ko kopā ar</w:t>
      </w:r>
      <w:r w:rsidRPr="00E67CA1">
        <w:rPr>
          <w:rFonts w:cs="Times New Roman"/>
          <w:szCs w:val="24"/>
        </w:rPr>
        <w:t xml:space="preserve"> iesniegumu nosūta asenizatoram</w:t>
      </w:r>
      <w:r w:rsidR="00AD6257">
        <w:rPr>
          <w:rFonts w:cs="Times New Roman"/>
          <w:szCs w:val="24"/>
        </w:rPr>
        <w:t>.</w:t>
      </w:r>
    </w:p>
    <w:p w14:paraId="39E0B206" w14:textId="157F7A18" w:rsidR="00E67CA1" w:rsidRPr="00E67CA1" w:rsidRDefault="00E67CA1" w:rsidP="00A26143">
      <w:pPr>
        <w:pStyle w:val="Sarakstarindkopa"/>
        <w:numPr>
          <w:ilvl w:val="0"/>
          <w:numId w:val="3"/>
        </w:numPr>
        <w:spacing w:before="120" w:after="0" w:line="240" w:lineRule="auto"/>
        <w:ind w:left="426" w:hanging="426"/>
        <w:contextualSpacing w:val="0"/>
        <w:jc w:val="both"/>
        <w:rPr>
          <w:rFonts w:cs="Times New Roman"/>
          <w:szCs w:val="24"/>
        </w:rPr>
      </w:pPr>
      <w:r w:rsidRPr="001219BC">
        <w:rPr>
          <w:rFonts w:cs="Times New Roman"/>
          <w:szCs w:val="24"/>
        </w:rPr>
        <w:t xml:space="preserve">Ja </w:t>
      </w:r>
      <w:r w:rsidR="000C298D">
        <w:rPr>
          <w:rFonts w:cs="Times New Roman"/>
          <w:szCs w:val="24"/>
        </w:rPr>
        <w:t>reģistrētā</w:t>
      </w:r>
      <w:r w:rsidRPr="001219BC">
        <w:rPr>
          <w:rFonts w:cs="Times New Roman"/>
          <w:szCs w:val="24"/>
        </w:rPr>
        <w:t xml:space="preserve"> asenizatora darbībās tiek konstatēti normatīvo aktu pārkāpumi</w:t>
      </w:r>
      <w:r w:rsidRPr="00E67CA1">
        <w:rPr>
          <w:rFonts w:cs="Times New Roman"/>
          <w:szCs w:val="24"/>
        </w:rPr>
        <w:t xml:space="preserve"> ūdenssaimniecības pakalpojumu sniegšanas jomā, domes izpilddirektors pieņem lēmumu par asenizatora izslēgšanu no </w:t>
      </w:r>
      <w:r w:rsidR="000C298D">
        <w:rPr>
          <w:rFonts w:cs="Times New Roman"/>
          <w:szCs w:val="24"/>
        </w:rPr>
        <w:t>R</w:t>
      </w:r>
      <w:r w:rsidRPr="00E67CA1">
        <w:rPr>
          <w:rFonts w:cs="Times New Roman"/>
          <w:szCs w:val="24"/>
        </w:rPr>
        <w:t xml:space="preserve">eģistra, </w:t>
      </w:r>
      <w:r w:rsidR="00B47067">
        <w:rPr>
          <w:rFonts w:cs="Times New Roman"/>
          <w:szCs w:val="24"/>
        </w:rPr>
        <w:t>ko nosūta asenizatoram, kā arī pašvaldība</w:t>
      </w:r>
      <w:r w:rsidR="00B47067" w:rsidRPr="00E67CA1">
        <w:rPr>
          <w:rFonts w:cs="Times New Roman"/>
          <w:szCs w:val="24"/>
        </w:rPr>
        <w:t xml:space="preserve"> </w:t>
      </w:r>
      <w:r w:rsidR="000C298D">
        <w:rPr>
          <w:rFonts w:cs="Times New Roman"/>
          <w:szCs w:val="24"/>
        </w:rPr>
        <w:t xml:space="preserve">savā mājaslapā </w:t>
      </w:r>
      <w:r w:rsidR="00B47067">
        <w:rPr>
          <w:rFonts w:cs="Times New Roman"/>
          <w:szCs w:val="24"/>
        </w:rPr>
        <w:t>dzēš</w:t>
      </w:r>
      <w:r w:rsidR="00B47067" w:rsidRPr="00E67CA1">
        <w:rPr>
          <w:rFonts w:cs="Times New Roman"/>
          <w:szCs w:val="24"/>
        </w:rPr>
        <w:t xml:space="preserve"> ziņas par asenizatoru</w:t>
      </w:r>
      <w:r w:rsidRPr="00E67CA1">
        <w:rPr>
          <w:rFonts w:cs="Times New Roman"/>
          <w:szCs w:val="24"/>
        </w:rPr>
        <w:t xml:space="preserve">. </w:t>
      </w:r>
      <w:r w:rsidR="000517EB">
        <w:rPr>
          <w:rFonts w:cs="Times New Roman"/>
          <w:szCs w:val="24"/>
        </w:rPr>
        <w:t>T</w:t>
      </w:r>
      <w:r w:rsidR="000517EB" w:rsidRPr="00E67CA1">
        <w:rPr>
          <w:rFonts w:cs="Times New Roman"/>
          <w:szCs w:val="24"/>
        </w:rPr>
        <w:t xml:space="preserve">rīs darba dienu laikā no </w:t>
      </w:r>
      <w:r w:rsidR="000517EB">
        <w:rPr>
          <w:rFonts w:cs="Times New Roman"/>
          <w:szCs w:val="24"/>
        </w:rPr>
        <w:t>lēmuma</w:t>
      </w:r>
      <w:r w:rsidR="000517EB" w:rsidRPr="00E67CA1">
        <w:rPr>
          <w:rFonts w:cs="Times New Roman"/>
          <w:szCs w:val="24"/>
        </w:rPr>
        <w:t xml:space="preserve"> saņemšanas dienas</w:t>
      </w:r>
      <w:r w:rsidR="000517EB">
        <w:rPr>
          <w:rFonts w:cs="Times New Roman"/>
          <w:szCs w:val="24"/>
        </w:rPr>
        <w:t xml:space="preserve"> </w:t>
      </w:r>
      <w:r w:rsidR="00E3018A">
        <w:rPr>
          <w:rFonts w:cs="Times New Roman"/>
          <w:szCs w:val="24"/>
        </w:rPr>
        <w:t>a</w:t>
      </w:r>
      <w:r w:rsidRPr="00E67CA1">
        <w:rPr>
          <w:rFonts w:cs="Times New Roman"/>
          <w:szCs w:val="24"/>
        </w:rPr>
        <w:t>senizatora</w:t>
      </w:r>
      <w:r w:rsidR="000517EB">
        <w:rPr>
          <w:rFonts w:cs="Times New Roman"/>
          <w:szCs w:val="24"/>
        </w:rPr>
        <w:t xml:space="preserve">m </w:t>
      </w:r>
      <w:r w:rsidR="00E3018A">
        <w:rPr>
          <w:rFonts w:cs="Times New Roman"/>
          <w:szCs w:val="24"/>
        </w:rPr>
        <w:t>jāsniedz</w:t>
      </w:r>
      <w:r w:rsidR="000517EB" w:rsidRPr="00E67CA1">
        <w:rPr>
          <w:rFonts w:cs="Times New Roman"/>
          <w:szCs w:val="24"/>
        </w:rPr>
        <w:t xml:space="preserve"> sabiedrisko ūdenssaimniecības pakalpojumu sniedzējam </w:t>
      </w:r>
      <w:r w:rsidR="000517EB">
        <w:rPr>
          <w:rFonts w:cs="Times New Roman"/>
          <w:szCs w:val="24"/>
        </w:rPr>
        <w:t xml:space="preserve">šo </w:t>
      </w:r>
      <w:r w:rsidR="000517EB" w:rsidRPr="00E67CA1">
        <w:rPr>
          <w:rFonts w:cs="Times New Roman"/>
          <w:szCs w:val="24"/>
        </w:rPr>
        <w:t xml:space="preserve">noteikumu </w:t>
      </w:r>
      <w:r w:rsidR="000517EB" w:rsidRPr="00961941">
        <w:rPr>
          <w:rFonts w:cs="Times New Roman"/>
          <w:szCs w:val="24"/>
        </w:rPr>
        <w:t>2</w:t>
      </w:r>
      <w:r w:rsidR="0007521E">
        <w:rPr>
          <w:rFonts w:cs="Times New Roman"/>
          <w:szCs w:val="24"/>
        </w:rPr>
        <w:t>5</w:t>
      </w:r>
      <w:r w:rsidR="000517EB" w:rsidRPr="00961941">
        <w:rPr>
          <w:rFonts w:cs="Times New Roman"/>
          <w:szCs w:val="24"/>
        </w:rPr>
        <w:t>.punktā</w:t>
      </w:r>
      <w:r w:rsidR="00E3018A">
        <w:rPr>
          <w:rFonts w:cs="Times New Roman"/>
          <w:szCs w:val="24"/>
        </w:rPr>
        <w:t xml:space="preserve"> noteiktā informācija</w:t>
      </w:r>
      <w:r w:rsidR="000517EB" w:rsidRPr="00E67CA1">
        <w:rPr>
          <w:rFonts w:cs="Times New Roman"/>
          <w:szCs w:val="24"/>
        </w:rPr>
        <w:t xml:space="preserve"> par </w:t>
      </w:r>
      <w:r w:rsidR="00E3018A">
        <w:rPr>
          <w:rFonts w:cs="Times New Roman"/>
          <w:szCs w:val="24"/>
        </w:rPr>
        <w:t xml:space="preserve">laika </w:t>
      </w:r>
      <w:r w:rsidR="000517EB" w:rsidRPr="00E67CA1">
        <w:rPr>
          <w:rFonts w:cs="Times New Roman"/>
          <w:szCs w:val="24"/>
        </w:rPr>
        <w:t>periodu līdz reģistrācijas anulēšanas dienai</w:t>
      </w:r>
      <w:r w:rsidRPr="00E67CA1">
        <w:rPr>
          <w:rFonts w:cs="Times New Roman"/>
          <w:szCs w:val="24"/>
        </w:rPr>
        <w:t xml:space="preserve">. </w:t>
      </w:r>
    </w:p>
    <w:p w14:paraId="7C1A6093" w14:textId="5DF5E1E9" w:rsidR="00E67CA1" w:rsidRPr="00E67CA1" w:rsidRDefault="00761FB9" w:rsidP="00A26143">
      <w:pPr>
        <w:pStyle w:val="Sarakstarindkopa"/>
        <w:numPr>
          <w:ilvl w:val="0"/>
          <w:numId w:val="3"/>
        </w:numPr>
        <w:spacing w:before="120" w:after="0" w:line="240" w:lineRule="auto"/>
        <w:ind w:left="426" w:hanging="426"/>
        <w:contextualSpacing w:val="0"/>
        <w:jc w:val="both"/>
        <w:rPr>
          <w:rFonts w:cs="Times New Roman"/>
          <w:szCs w:val="24"/>
        </w:rPr>
      </w:pPr>
      <w:r>
        <w:rPr>
          <w:rFonts w:cs="Times New Roman"/>
          <w:szCs w:val="24"/>
        </w:rPr>
        <w:t>J</w:t>
      </w:r>
      <w:r w:rsidR="00B34BBE">
        <w:rPr>
          <w:rFonts w:cs="Times New Roman"/>
          <w:szCs w:val="24"/>
        </w:rPr>
        <w:t>a asenizators tika</w:t>
      </w:r>
      <w:r w:rsidR="00E67CA1" w:rsidRPr="00E67CA1">
        <w:rPr>
          <w:rFonts w:cs="Times New Roman"/>
          <w:szCs w:val="24"/>
        </w:rPr>
        <w:t xml:space="preserve"> izslēgts no </w:t>
      </w:r>
      <w:r w:rsidR="00E3018A">
        <w:rPr>
          <w:rFonts w:cs="Times New Roman"/>
          <w:szCs w:val="24"/>
        </w:rPr>
        <w:t>R</w:t>
      </w:r>
      <w:r>
        <w:rPr>
          <w:rFonts w:cs="Times New Roman"/>
          <w:szCs w:val="24"/>
        </w:rPr>
        <w:t>eģistra</w:t>
      </w:r>
      <w:r w:rsidR="00E67CA1" w:rsidRPr="00E67CA1">
        <w:rPr>
          <w:rFonts w:cs="Times New Roman"/>
          <w:szCs w:val="24"/>
        </w:rPr>
        <w:t xml:space="preserve"> </w:t>
      </w:r>
      <w:r w:rsidRPr="00E67CA1">
        <w:rPr>
          <w:rFonts w:cs="Times New Roman"/>
          <w:szCs w:val="24"/>
        </w:rPr>
        <w:t>kravas autopārvadājumu veikšanas licence</w:t>
      </w:r>
      <w:r>
        <w:rPr>
          <w:rFonts w:cs="Times New Roman"/>
          <w:szCs w:val="24"/>
        </w:rPr>
        <w:t>s</w:t>
      </w:r>
      <w:r w:rsidRPr="00E67CA1">
        <w:rPr>
          <w:rFonts w:cs="Times New Roman"/>
          <w:szCs w:val="24"/>
        </w:rPr>
        <w:t xml:space="preserve"> </w:t>
      </w:r>
      <w:r>
        <w:rPr>
          <w:rFonts w:cs="Times New Roman"/>
          <w:szCs w:val="24"/>
        </w:rPr>
        <w:t>apturēšanas vai anulēšanas rezultātā</w:t>
      </w:r>
      <w:r w:rsidR="00E67CA1" w:rsidRPr="00E67CA1">
        <w:rPr>
          <w:rFonts w:cs="Times New Roman"/>
          <w:szCs w:val="24"/>
        </w:rPr>
        <w:t xml:space="preserve">, </w:t>
      </w:r>
      <w:r w:rsidR="00B34BBE">
        <w:rPr>
          <w:rFonts w:cs="Times New Roman"/>
          <w:szCs w:val="24"/>
        </w:rPr>
        <w:t>bet</w:t>
      </w:r>
      <w:r>
        <w:rPr>
          <w:rFonts w:cs="Times New Roman"/>
          <w:szCs w:val="24"/>
        </w:rPr>
        <w:t xml:space="preserve"> </w:t>
      </w:r>
      <w:r w:rsidR="00B34BBE">
        <w:rPr>
          <w:rFonts w:cs="Times New Roman"/>
          <w:szCs w:val="24"/>
        </w:rPr>
        <w:t>kompetenta valsts iestāde, kas</w:t>
      </w:r>
      <w:r w:rsidR="00B34BBE" w:rsidRPr="00E67CA1">
        <w:rPr>
          <w:rFonts w:cs="Times New Roman"/>
          <w:szCs w:val="24"/>
        </w:rPr>
        <w:t xml:space="preserve"> izskata jautājumus par</w:t>
      </w:r>
      <w:r w:rsidR="003B5BE5">
        <w:rPr>
          <w:rFonts w:cs="Times New Roman"/>
          <w:szCs w:val="24"/>
        </w:rPr>
        <w:t xml:space="preserve"> kravas autopārvadājumu licenču</w:t>
      </w:r>
      <w:r w:rsidR="00865182">
        <w:rPr>
          <w:rFonts w:cs="Times New Roman"/>
          <w:szCs w:val="24"/>
        </w:rPr>
        <w:t xml:space="preserve"> izsniegšanu</w:t>
      </w:r>
      <w:r w:rsidR="003B5BE5">
        <w:rPr>
          <w:rFonts w:cs="Times New Roman"/>
          <w:szCs w:val="24"/>
        </w:rPr>
        <w:t>, pieņem lēmumu</w:t>
      </w:r>
      <w:r w:rsidR="00B34BBE" w:rsidRPr="00E67CA1">
        <w:rPr>
          <w:rFonts w:cs="Times New Roman"/>
          <w:szCs w:val="24"/>
        </w:rPr>
        <w:t xml:space="preserve"> </w:t>
      </w:r>
      <w:r w:rsidR="003B5BE5">
        <w:rPr>
          <w:rFonts w:cs="Times New Roman"/>
          <w:szCs w:val="24"/>
        </w:rPr>
        <w:t>par tās atjaunošanu, asenizators tiek atkārtoti iekļauts Reģistrā</w:t>
      </w:r>
      <w:r w:rsidR="00E67CA1" w:rsidRPr="00E67CA1">
        <w:rPr>
          <w:rFonts w:cs="Times New Roman"/>
          <w:szCs w:val="24"/>
        </w:rPr>
        <w:t xml:space="preserve">. </w:t>
      </w:r>
    </w:p>
    <w:p w14:paraId="1AF7E3C9" w14:textId="1BC7588E" w:rsidR="00E67CA1" w:rsidRPr="00E67CA1" w:rsidRDefault="00E67CA1" w:rsidP="00A26143">
      <w:pPr>
        <w:pStyle w:val="Sarakstarindkopa"/>
        <w:numPr>
          <w:ilvl w:val="0"/>
          <w:numId w:val="3"/>
        </w:numPr>
        <w:spacing w:before="120" w:after="0" w:line="240" w:lineRule="auto"/>
        <w:ind w:left="426" w:hanging="426"/>
        <w:contextualSpacing w:val="0"/>
        <w:jc w:val="both"/>
        <w:rPr>
          <w:rFonts w:cs="Times New Roman"/>
          <w:szCs w:val="24"/>
        </w:rPr>
      </w:pPr>
      <w:r w:rsidRPr="00E67CA1">
        <w:rPr>
          <w:rFonts w:cs="Times New Roman"/>
          <w:szCs w:val="24"/>
        </w:rPr>
        <w:t xml:space="preserve">Gadījumā, ja decentralizētos kanalizācijas pakalpojumus nodrošina pašvaldības sabiedrisko ūdenssaimniecības pakalpojumu sniedzējs, tas tiek reģistrēts </w:t>
      </w:r>
      <w:r w:rsidR="00865182">
        <w:rPr>
          <w:rFonts w:cs="Times New Roman"/>
          <w:szCs w:val="24"/>
        </w:rPr>
        <w:t>R</w:t>
      </w:r>
      <w:r w:rsidRPr="00E67CA1">
        <w:rPr>
          <w:rFonts w:cs="Times New Roman"/>
          <w:szCs w:val="24"/>
        </w:rPr>
        <w:t xml:space="preserve">eģistrā </w:t>
      </w:r>
      <w:r w:rsidR="00865182">
        <w:rPr>
          <w:rFonts w:cs="Times New Roman"/>
          <w:szCs w:val="24"/>
        </w:rPr>
        <w:t xml:space="preserve">šajos </w:t>
      </w:r>
      <w:r w:rsidRPr="00E67CA1">
        <w:rPr>
          <w:rFonts w:cs="Times New Roman"/>
          <w:szCs w:val="24"/>
        </w:rPr>
        <w:t>noteikumos noteiktajā kārtībā.</w:t>
      </w:r>
    </w:p>
    <w:p w14:paraId="33652796" w14:textId="02DDD230" w:rsidR="00AB2971" w:rsidRDefault="00D529E5" w:rsidP="002A321B">
      <w:pPr>
        <w:pStyle w:val="Sarakstarindkopa"/>
        <w:spacing w:before="120" w:after="0" w:line="240" w:lineRule="auto"/>
        <w:ind w:left="360"/>
        <w:contextualSpacing w:val="0"/>
        <w:jc w:val="center"/>
        <w:rPr>
          <w:rFonts w:cs="Times New Roman"/>
          <w:szCs w:val="24"/>
        </w:rPr>
      </w:pPr>
      <w:r>
        <w:rPr>
          <w:rFonts w:cs="Times New Roman"/>
          <w:b/>
          <w:szCs w:val="24"/>
        </w:rPr>
        <w:t>VI</w:t>
      </w:r>
      <w:r w:rsidR="00AB2971">
        <w:rPr>
          <w:rFonts w:cs="Times New Roman"/>
          <w:b/>
          <w:szCs w:val="24"/>
        </w:rPr>
        <w:t xml:space="preserve">. </w:t>
      </w:r>
      <w:r w:rsidR="00AB2971" w:rsidRPr="00B1232C">
        <w:rPr>
          <w:rFonts w:cs="Times New Roman"/>
          <w:b/>
          <w:szCs w:val="24"/>
        </w:rPr>
        <w:t>Prasību minimums asenizatoram</w:t>
      </w:r>
    </w:p>
    <w:p w14:paraId="20BEA6B9" w14:textId="2BAF9CBE" w:rsidR="007012E8" w:rsidRDefault="007012E8" w:rsidP="00A26143">
      <w:pPr>
        <w:pStyle w:val="Sarakstarindkopa"/>
        <w:numPr>
          <w:ilvl w:val="0"/>
          <w:numId w:val="3"/>
        </w:numPr>
        <w:spacing w:before="120" w:after="0" w:line="240" w:lineRule="auto"/>
        <w:ind w:left="426" w:hanging="426"/>
        <w:contextualSpacing w:val="0"/>
        <w:jc w:val="both"/>
        <w:rPr>
          <w:rFonts w:cs="Times New Roman"/>
          <w:szCs w:val="24"/>
        </w:rPr>
      </w:pPr>
      <w:r w:rsidRPr="007012E8">
        <w:rPr>
          <w:rFonts w:cs="Times New Roman"/>
          <w:szCs w:val="24"/>
        </w:rPr>
        <w:t xml:space="preserve">Decentralizētos kanalizācijas pakalpojumus ir </w:t>
      </w:r>
      <w:r w:rsidR="008E1B22">
        <w:rPr>
          <w:rFonts w:cs="Times New Roman"/>
          <w:szCs w:val="24"/>
        </w:rPr>
        <w:t>tiesīgs sniegt asenizators, kas šajos noteikumos noteikt</w:t>
      </w:r>
      <w:r w:rsidRPr="007012E8">
        <w:rPr>
          <w:rFonts w:cs="Times New Roman"/>
          <w:szCs w:val="24"/>
        </w:rPr>
        <w:t xml:space="preserve">ā kārtībā ir reģistrēts </w:t>
      </w:r>
      <w:r w:rsidR="008E1B22">
        <w:rPr>
          <w:rFonts w:cs="Times New Roman"/>
          <w:szCs w:val="24"/>
        </w:rPr>
        <w:t>R</w:t>
      </w:r>
      <w:r w:rsidRPr="007012E8">
        <w:rPr>
          <w:rFonts w:cs="Times New Roman"/>
          <w:szCs w:val="24"/>
        </w:rPr>
        <w:t>eģistrā un atbilst šādām prasībām:</w:t>
      </w:r>
    </w:p>
    <w:p w14:paraId="218031CD" w14:textId="4E37A658" w:rsidR="007012E8" w:rsidRDefault="007012E8" w:rsidP="00ED09BE">
      <w:pPr>
        <w:pStyle w:val="Sarakstarindkopa"/>
        <w:numPr>
          <w:ilvl w:val="1"/>
          <w:numId w:val="3"/>
        </w:numPr>
        <w:spacing w:after="0" w:line="240" w:lineRule="auto"/>
        <w:ind w:left="993" w:hanging="567"/>
        <w:contextualSpacing w:val="0"/>
        <w:jc w:val="both"/>
        <w:rPr>
          <w:rFonts w:cs="Times New Roman"/>
        </w:rPr>
      </w:pPr>
      <w:r w:rsidRPr="007012E8">
        <w:rPr>
          <w:rFonts w:cs="Times New Roman"/>
        </w:rPr>
        <w:t xml:space="preserve">spēj nodrošināt pakalpojumu attaisnojošu dokumentu izsniegšanu </w:t>
      </w:r>
      <w:r w:rsidR="008E1B22">
        <w:rPr>
          <w:rFonts w:cs="Times New Roman"/>
        </w:rPr>
        <w:t>Ī</w:t>
      </w:r>
      <w:r w:rsidRPr="007012E8">
        <w:rPr>
          <w:rFonts w:cs="Times New Roman"/>
        </w:rPr>
        <w:t xml:space="preserve">pašniekiem par </w:t>
      </w:r>
      <w:r w:rsidR="008E1B22">
        <w:rPr>
          <w:rFonts w:cs="Times New Roman"/>
        </w:rPr>
        <w:t xml:space="preserve">tiem </w:t>
      </w:r>
      <w:r w:rsidRPr="007012E8">
        <w:rPr>
          <w:rFonts w:cs="Times New Roman"/>
        </w:rPr>
        <w:t>sniegtajiem asenizācijas pakalpojumiem;</w:t>
      </w:r>
    </w:p>
    <w:p w14:paraId="75C22003" w14:textId="0B12F6EB" w:rsidR="007012E8" w:rsidRPr="007012E8" w:rsidRDefault="007012E8" w:rsidP="00ED09BE">
      <w:pPr>
        <w:pStyle w:val="Sarakstarindkopa"/>
        <w:numPr>
          <w:ilvl w:val="1"/>
          <w:numId w:val="3"/>
        </w:numPr>
        <w:spacing w:after="0" w:line="240" w:lineRule="auto"/>
        <w:ind w:left="993" w:hanging="567"/>
        <w:contextualSpacing w:val="0"/>
        <w:jc w:val="both"/>
        <w:rPr>
          <w:rFonts w:cs="Times New Roman"/>
        </w:rPr>
      </w:pPr>
      <w:r w:rsidRPr="000B08BF">
        <w:rPr>
          <w:rFonts w:cs="Times New Roman"/>
          <w:szCs w:val="24"/>
        </w:rPr>
        <w:t>kura īpašumā vai valdījumā ir vismaz vien</w:t>
      </w:r>
      <w:r>
        <w:rPr>
          <w:rFonts w:cs="Times New Roman"/>
          <w:szCs w:val="24"/>
        </w:rPr>
        <w:t>s</w:t>
      </w:r>
      <w:r w:rsidRPr="000B08BF">
        <w:rPr>
          <w:rFonts w:cs="Times New Roman"/>
          <w:szCs w:val="24"/>
        </w:rPr>
        <w:t xml:space="preserve"> lietošanas kārtībā esošs asenizācijas</w:t>
      </w:r>
      <w:r>
        <w:rPr>
          <w:rFonts w:cs="Times New Roman"/>
          <w:szCs w:val="24"/>
        </w:rPr>
        <w:t xml:space="preserve"> </w:t>
      </w:r>
      <w:r w:rsidR="008E1B22">
        <w:rPr>
          <w:rFonts w:cs="Times New Roman"/>
          <w:szCs w:val="24"/>
        </w:rPr>
        <w:t xml:space="preserve">transportlīdzeklis, kas faktiski </w:t>
      </w:r>
      <w:r w:rsidRPr="00640276">
        <w:rPr>
          <w:rFonts w:cs="Times New Roman"/>
          <w:szCs w:val="24"/>
        </w:rPr>
        <w:t>s</w:t>
      </w:r>
      <w:r w:rsidR="008E1B22">
        <w:rPr>
          <w:rFonts w:cs="Times New Roman"/>
          <w:szCs w:val="24"/>
        </w:rPr>
        <w:t>niedz</w:t>
      </w:r>
      <w:r>
        <w:rPr>
          <w:rFonts w:cs="Times New Roman"/>
          <w:szCs w:val="24"/>
        </w:rPr>
        <w:t xml:space="preserve"> ase</w:t>
      </w:r>
      <w:r w:rsidR="008E1B22">
        <w:rPr>
          <w:rFonts w:cs="Times New Roman"/>
          <w:szCs w:val="24"/>
        </w:rPr>
        <w:t>nizācijas pakalpojumus</w:t>
      </w:r>
      <w:r>
        <w:rPr>
          <w:rFonts w:cs="Times New Roman"/>
          <w:szCs w:val="24"/>
        </w:rPr>
        <w:t>;</w:t>
      </w:r>
    </w:p>
    <w:p w14:paraId="2BF7CAB9" w14:textId="008403B3" w:rsidR="002E2DEB" w:rsidRPr="002E2DEB" w:rsidRDefault="007012E8" w:rsidP="00ED09BE">
      <w:pPr>
        <w:pStyle w:val="Sarakstarindkopa"/>
        <w:numPr>
          <w:ilvl w:val="1"/>
          <w:numId w:val="3"/>
        </w:numPr>
        <w:spacing w:after="0" w:line="240" w:lineRule="auto"/>
        <w:ind w:left="993" w:hanging="567"/>
        <w:contextualSpacing w:val="0"/>
        <w:jc w:val="both"/>
        <w:rPr>
          <w:rFonts w:cs="Times New Roman"/>
          <w:szCs w:val="24"/>
        </w:rPr>
      </w:pPr>
      <w:r w:rsidRPr="007012E8">
        <w:rPr>
          <w:rFonts w:cs="Times New Roman"/>
          <w:szCs w:val="24"/>
        </w:rPr>
        <w:t xml:space="preserve">ir spēkā esošs rakstveida līgums ar notekūdeņu attīrīšanas iekārtu vai specializēto noliešanas punktu īpašnieku par </w:t>
      </w:r>
      <w:r w:rsidR="00ED09BE">
        <w:rPr>
          <w:rFonts w:cs="Times New Roman"/>
          <w:szCs w:val="24"/>
        </w:rPr>
        <w:t xml:space="preserve">Sistēmās savākto notekūdeņu </w:t>
      </w:r>
      <w:r w:rsidRPr="007012E8">
        <w:rPr>
          <w:rFonts w:cs="Times New Roman"/>
          <w:szCs w:val="24"/>
        </w:rPr>
        <w:t>vai nosēdumu novadīšanu un attīrīšanu.</w:t>
      </w:r>
    </w:p>
    <w:p w14:paraId="2DEEB0C7" w14:textId="17617997" w:rsidR="00E67CA1" w:rsidRPr="00E67CA1" w:rsidRDefault="00E67CA1" w:rsidP="002A321B">
      <w:pPr>
        <w:pStyle w:val="Sarakstarindkopa"/>
        <w:spacing w:before="120" w:after="0" w:line="240" w:lineRule="auto"/>
        <w:ind w:left="360"/>
        <w:contextualSpacing w:val="0"/>
        <w:jc w:val="center"/>
        <w:rPr>
          <w:rFonts w:cs="Times New Roman"/>
          <w:b/>
          <w:szCs w:val="24"/>
        </w:rPr>
      </w:pPr>
      <w:r w:rsidRPr="00514016">
        <w:rPr>
          <w:rFonts w:cs="Times New Roman"/>
          <w:b/>
          <w:szCs w:val="24"/>
        </w:rPr>
        <w:t>VI</w:t>
      </w:r>
      <w:r w:rsidR="00D529E5">
        <w:rPr>
          <w:rFonts w:cs="Times New Roman"/>
          <w:b/>
          <w:szCs w:val="24"/>
        </w:rPr>
        <w:t>I</w:t>
      </w:r>
      <w:r w:rsidRPr="00514016">
        <w:rPr>
          <w:rFonts w:cs="Times New Roman"/>
          <w:b/>
          <w:szCs w:val="24"/>
        </w:rPr>
        <w:t>. Asenizatoru pienākumi</w:t>
      </w:r>
    </w:p>
    <w:p w14:paraId="3962D8A0" w14:textId="0BB57806" w:rsidR="00ED09BE" w:rsidRDefault="00ED09BE" w:rsidP="00A26143">
      <w:pPr>
        <w:pStyle w:val="Sarakstarindkopa"/>
        <w:numPr>
          <w:ilvl w:val="0"/>
          <w:numId w:val="3"/>
        </w:numPr>
        <w:spacing w:before="120" w:after="0" w:line="240" w:lineRule="auto"/>
        <w:ind w:left="426" w:hanging="426"/>
        <w:contextualSpacing w:val="0"/>
        <w:jc w:val="both"/>
        <w:rPr>
          <w:rFonts w:cs="Times New Roman"/>
          <w:szCs w:val="24"/>
        </w:rPr>
      </w:pPr>
      <w:r>
        <w:rPr>
          <w:rFonts w:cs="Times New Roman"/>
          <w:szCs w:val="24"/>
        </w:rPr>
        <w:t>Asenizatoram</w:t>
      </w:r>
      <w:r w:rsidR="002C070E">
        <w:rPr>
          <w:rFonts w:cs="Times New Roman"/>
          <w:szCs w:val="24"/>
        </w:rPr>
        <w:t xml:space="preserve"> ir pienākums</w:t>
      </w:r>
      <w:r>
        <w:rPr>
          <w:rFonts w:cs="Times New Roman"/>
          <w:szCs w:val="24"/>
        </w:rPr>
        <w:t>:</w:t>
      </w:r>
    </w:p>
    <w:p w14:paraId="12AC9F83" w14:textId="256E217C" w:rsidR="0062610F" w:rsidRDefault="002C070E" w:rsidP="00BD2ECA">
      <w:pPr>
        <w:pStyle w:val="Sarakstarindkopa"/>
        <w:numPr>
          <w:ilvl w:val="1"/>
          <w:numId w:val="3"/>
        </w:numPr>
        <w:spacing w:after="0" w:line="240" w:lineRule="auto"/>
        <w:ind w:left="993" w:hanging="567"/>
        <w:contextualSpacing w:val="0"/>
        <w:jc w:val="both"/>
        <w:rPr>
          <w:rFonts w:cs="Times New Roman"/>
          <w:szCs w:val="24"/>
        </w:rPr>
      </w:pPr>
      <w:r>
        <w:rPr>
          <w:rFonts w:cs="Times New Roman"/>
          <w:szCs w:val="24"/>
        </w:rPr>
        <w:t xml:space="preserve">veikt </w:t>
      </w:r>
      <w:r w:rsidR="00ED09BE">
        <w:rPr>
          <w:rFonts w:cs="Times New Roman"/>
          <w:szCs w:val="24"/>
        </w:rPr>
        <w:t>S</w:t>
      </w:r>
      <w:r w:rsidR="007012E8" w:rsidRPr="00E67CA1">
        <w:rPr>
          <w:rFonts w:cs="Times New Roman"/>
          <w:szCs w:val="24"/>
        </w:rPr>
        <w:t xml:space="preserve">istēmās savākto notekūdeņu, </w:t>
      </w:r>
      <w:r w:rsidR="0062610F">
        <w:rPr>
          <w:rFonts w:cs="Times New Roman"/>
          <w:szCs w:val="24"/>
        </w:rPr>
        <w:t xml:space="preserve">nosēdumu un dūņu apjoma </w:t>
      </w:r>
      <w:r>
        <w:rPr>
          <w:rFonts w:cs="Times New Roman"/>
          <w:szCs w:val="24"/>
        </w:rPr>
        <w:t>uzskaiti</w:t>
      </w:r>
      <w:r w:rsidR="007012E8" w:rsidRPr="00E67CA1">
        <w:rPr>
          <w:rFonts w:cs="Times New Roman"/>
          <w:szCs w:val="24"/>
        </w:rPr>
        <w:t xml:space="preserve">; </w:t>
      </w:r>
    </w:p>
    <w:p w14:paraId="1DD06F55" w14:textId="6DABFE6D" w:rsidR="009012AD" w:rsidRDefault="003B0709" w:rsidP="00BD2ECA">
      <w:pPr>
        <w:pStyle w:val="Sarakstarindkopa"/>
        <w:numPr>
          <w:ilvl w:val="1"/>
          <w:numId w:val="3"/>
        </w:numPr>
        <w:spacing w:after="0" w:line="240" w:lineRule="auto"/>
        <w:ind w:left="993" w:hanging="567"/>
        <w:contextualSpacing w:val="0"/>
        <w:jc w:val="both"/>
        <w:rPr>
          <w:rFonts w:cs="Times New Roman"/>
          <w:szCs w:val="24"/>
        </w:rPr>
      </w:pPr>
      <w:r>
        <w:rPr>
          <w:rFonts w:cs="Times New Roman"/>
          <w:szCs w:val="24"/>
        </w:rPr>
        <w:t>veikt nepieciešamos pasākumus</w:t>
      </w:r>
      <w:r w:rsidR="007012E8" w:rsidRPr="0062610F">
        <w:rPr>
          <w:rFonts w:cs="Times New Roman"/>
          <w:szCs w:val="24"/>
        </w:rPr>
        <w:t xml:space="preserve">, lai </w:t>
      </w:r>
      <w:r w:rsidR="008A56E1">
        <w:rPr>
          <w:rFonts w:cs="Times New Roman"/>
          <w:szCs w:val="24"/>
        </w:rPr>
        <w:t>S</w:t>
      </w:r>
      <w:r w:rsidR="008A56E1" w:rsidRPr="0062610F">
        <w:rPr>
          <w:rFonts w:cs="Times New Roman"/>
          <w:szCs w:val="24"/>
        </w:rPr>
        <w:t>istēmās savākto no</w:t>
      </w:r>
      <w:r w:rsidR="008A56E1">
        <w:rPr>
          <w:rFonts w:cs="Times New Roman"/>
          <w:szCs w:val="24"/>
        </w:rPr>
        <w:t>tekūdeņu novadīšanas rezultātā</w:t>
      </w:r>
      <w:r w:rsidR="008A56E1" w:rsidRPr="0062610F">
        <w:rPr>
          <w:rFonts w:cs="Times New Roman"/>
          <w:szCs w:val="24"/>
        </w:rPr>
        <w:t xml:space="preserve"> </w:t>
      </w:r>
      <w:r w:rsidR="007012E8" w:rsidRPr="0062610F">
        <w:rPr>
          <w:rFonts w:cs="Times New Roman"/>
          <w:szCs w:val="24"/>
        </w:rPr>
        <w:t xml:space="preserve">nepieļautu </w:t>
      </w:r>
      <w:r w:rsidR="008A56E1">
        <w:rPr>
          <w:rFonts w:cs="Times New Roman"/>
          <w:szCs w:val="24"/>
        </w:rPr>
        <w:t>bīstamo atkritumu</w:t>
      </w:r>
      <w:r w:rsidR="008A56E1" w:rsidRPr="0062610F">
        <w:rPr>
          <w:rFonts w:cs="Times New Roman"/>
          <w:szCs w:val="24"/>
        </w:rPr>
        <w:t xml:space="preserve"> nonākšanu </w:t>
      </w:r>
      <w:r w:rsidR="007012E8" w:rsidRPr="0062610F">
        <w:rPr>
          <w:rFonts w:cs="Times New Roman"/>
          <w:szCs w:val="24"/>
        </w:rPr>
        <w:t xml:space="preserve">centralizētās kanalizācijas sistēmas </w:t>
      </w:r>
      <w:r w:rsidR="008A56E1" w:rsidRPr="0062610F">
        <w:rPr>
          <w:rFonts w:cs="Times New Roman"/>
          <w:szCs w:val="24"/>
        </w:rPr>
        <w:t>tīklos</w:t>
      </w:r>
      <w:r w:rsidR="009012AD">
        <w:rPr>
          <w:rFonts w:cs="Times New Roman"/>
          <w:szCs w:val="24"/>
        </w:rPr>
        <w:t>;</w:t>
      </w:r>
    </w:p>
    <w:p w14:paraId="6AD5C730" w14:textId="5FBE5258" w:rsidR="00910FF0" w:rsidRDefault="009012AD" w:rsidP="00BD2ECA">
      <w:pPr>
        <w:pStyle w:val="Sarakstarindkopa"/>
        <w:numPr>
          <w:ilvl w:val="1"/>
          <w:numId w:val="3"/>
        </w:numPr>
        <w:spacing w:after="0" w:line="240" w:lineRule="auto"/>
        <w:ind w:left="993" w:hanging="567"/>
        <w:contextualSpacing w:val="0"/>
        <w:jc w:val="both"/>
        <w:rPr>
          <w:rFonts w:cs="Times New Roman"/>
          <w:szCs w:val="24"/>
        </w:rPr>
      </w:pPr>
      <w:r>
        <w:rPr>
          <w:rFonts w:cs="Times New Roman"/>
          <w:szCs w:val="24"/>
        </w:rPr>
        <w:lastRenderedPageBreak/>
        <w:t>l</w:t>
      </w:r>
      <w:r w:rsidR="007012E8" w:rsidRPr="009012AD">
        <w:rPr>
          <w:rFonts w:cs="Times New Roman"/>
          <w:szCs w:val="24"/>
        </w:rPr>
        <w:t xml:space="preserve">īdz kārtējā </w:t>
      </w:r>
      <w:r w:rsidR="00972A7C" w:rsidRPr="009012AD">
        <w:rPr>
          <w:rFonts w:cs="Times New Roman"/>
          <w:szCs w:val="24"/>
        </w:rPr>
        <w:t>gada 1.</w:t>
      </w:r>
      <w:r w:rsidR="007012E8" w:rsidRPr="009012AD">
        <w:rPr>
          <w:rFonts w:cs="Times New Roman"/>
          <w:szCs w:val="24"/>
        </w:rPr>
        <w:t xml:space="preserve">martam </w:t>
      </w:r>
      <w:r w:rsidR="005C5305">
        <w:rPr>
          <w:rFonts w:cs="Times New Roman"/>
          <w:szCs w:val="24"/>
        </w:rPr>
        <w:t>iesniegt</w:t>
      </w:r>
      <w:r w:rsidR="007012E8" w:rsidRPr="009012AD">
        <w:rPr>
          <w:rFonts w:cs="Times New Roman"/>
          <w:szCs w:val="24"/>
        </w:rPr>
        <w:t xml:space="preserve"> </w:t>
      </w:r>
      <w:r>
        <w:rPr>
          <w:rFonts w:cs="Times New Roman"/>
          <w:szCs w:val="24"/>
        </w:rPr>
        <w:t>domei</w:t>
      </w:r>
      <w:r w:rsidR="00AE2E5D">
        <w:rPr>
          <w:rFonts w:cs="Times New Roman"/>
          <w:szCs w:val="24"/>
        </w:rPr>
        <w:t xml:space="preserve"> </w:t>
      </w:r>
      <w:r w:rsidR="005C5305">
        <w:rPr>
          <w:rFonts w:cs="Times New Roman"/>
          <w:szCs w:val="24"/>
        </w:rPr>
        <w:t>deklarāciju</w:t>
      </w:r>
      <w:r w:rsidR="007012E8" w:rsidRPr="009012AD">
        <w:rPr>
          <w:rFonts w:cs="Times New Roman"/>
          <w:szCs w:val="24"/>
        </w:rPr>
        <w:t xml:space="preserve"> par iepriekšējā saimnieciskajā gadā izvesto no</w:t>
      </w:r>
      <w:r w:rsidR="002E2DEB" w:rsidRPr="009012AD">
        <w:rPr>
          <w:rFonts w:cs="Times New Roman"/>
          <w:szCs w:val="24"/>
        </w:rPr>
        <w:t xml:space="preserve">tekūdeņu un nosēdumu apjomu </w:t>
      </w:r>
      <w:r w:rsidR="007012E8" w:rsidRPr="009012AD">
        <w:rPr>
          <w:rFonts w:cs="Times New Roman"/>
          <w:szCs w:val="24"/>
        </w:rPr>
        <w:t xml:space="preserve">pašvaldības </w:t>
      </w:r>
      <w:r>
        <w:rPr>
          <w:rFonts w:cs="Times New Roman"/>
          <w:szCs w:val="24"/>
        </w:rPr>
        <w:t xml:space="preserve">administratīvajā </w:t>
      </w:r>
      <w:r w:rsidR="007012E8" w:rsidRPr="009012AD">
        <w:rPr>
          <w:rFonts w:cs="Times New Roman"/>
          <w:szCs w:val="24"/>
        </w:rPr>
        <w:t>teritorijā (</w:t>
      </w:r>
      <w:r w:rsidR="00D23462" w:rsidRPr="009012AD">
        <w:rPr>
          <w:rFonts w:cs="Times New Roman"/>
          <w:szCs w:val="24"/>
        </w:rPr>
        <w:t>3</w:t>
      </w:r>
      <w:r w:rsidR="007012E8" w:rsidRPr="009012AD">
        <w:rPr>
          <w:rFonts w:cs="Times New Roman"/>
          <w:szCs w:val="24"/>
        </w:rPr>
        <w:t>.pielikums</w:t>
      </w:r>
      <w:r w:rsidR="002E2DEB" w:rsidRPr="009012AD">
        <w:rPr>
          <w:rFonts w:cs="Times New Roman"/>
          <w:szCs w:val="24"/>
        </w:rPr>
        <w:t>)</w:t>
      </w:r>
      <w:r w:rsidR="0007521E">
        <w:rPr>
          <w:rFonts w:cs="Times New Roman"/>
          <w:szCs w:val="24"/>
        </w:rPr>
        <w:t>.</w:t>
      </w:r>
    </w:p>
    <w:p w14:paraId="2DA2FD4F" w14:textId="70B962EC" w:rsidR="002E2DEB" w:rsidRPr="005477E7" w:rsidRDefault="002E2DEB" w:rsidP="00A26143">
      <w:pPr>
        <w:pStyle w:val="Sarakstarindkopa"/>
        <w:numPr>
          <w:ilvl w:val="0"/>
          <w:numId w:val="3"/>
        </w:numPr>
        <w:spacing w:before="120" w:after="0" w:line="240" w:lineRule="auto"/>
        <w:ind w:left="426" w:hanging="426"/>
        <w:contextualSpacing w:val="0"/>
        <w:jc w:val="both"/>
        <w:rPr>
          <w:rFonts w:cs="Times New Roman"/>
          <w:szCs w:val="24"/>
        </w:rPr>
      </w:pPr>
      <w:r w:rsidRPr="005477E7">
        <w:rPr>
          <w:rFonts w:cs="Times New Roman"/>
          <w:szCs w:val="24"/>
        </w:rPr>
        <w:t>Prasības aseniz</w:t>
      </w:r>
      <w:r w:rsidR="00667084">
        <w:rPr>
          <w:rFonts w:cs="Times New Roman"/>
          <w:szCs w:val="24"/>
        </w:rPr>
        <w:t>ācijas pakalpojumu sniegšanai, uzskaitei un norēķiniem:</w:t>
      </w:r>
    </w:p>
    <w:p w14:paraId="4A9430B5" w14:textId="7CBDFEC7" w:rsidR="002E2DEB" w:rsidRPr="00C041B4" w:rsidRDefault="002E2DEB" w:rsidP="00667084">
      <w:pPr>
        <w:pStyle w:val="Sarakstarindkopa"/>
        <w:numPr>
          <w:ilvl w:val="1"/>
          <w:numId w:val="3"/>
        </w:numPr>
        <w:spacing w:after="0" w:line="240" w:lineRule="auto"/>
        <w:ind w:left="993" w:hanging="567"/>
        <w:contextualSpacing w:val="0"/>
        <w:jc w:val="both"/>
        <w:rPr>
          <w:rFonts w:cs="Times New Roman"/>
          <w:szCs w:val="24"/>
        </w:rPr>
      </w:pPr>
      <w:r>
        <w:t>pēc kanalizācijas notekūdeņu sav</w:t>
      </w:r>
      <w:r w:rsidR="00DB2B1B">
        <w:t>āk</w:t>
      </w:r>
      <w:r w:rsidR="001A253B">
        <w:t>šanas asenizators</w:t>
      </w:r>
      <w:r>
        <w:t xml:space="preserve"> </w:t>
      </w:r>
      <w:r w:rsidR="00C041B4">
        <w:t xml:space="preserve">atbilstoši spēkā esošiem normatīviem </w:t>
      </w:r>
      <w:r>
        <w:t xml:space="preserve">noformē </w:t>
      </w:r>
      <w:r w:rsidR="001A253B">
        <w:t xml:space="preserve">un </w:t>
      </w:r>
      <w:r w:rsidR="00DB2B1B">
        <w:t xml:space="preserve">izsniedz </w:t>
      </w:r>
      <w:r w:rsidR="001A253B">
        <w:t>kvīti</w:t>
      </w:r>
      <w:r w:rsidR="00C041B4">
        <w:t xml:space="preserve"> </w:t>
      </w:r>
      <w:r w:rsidR="00DB2B1B">
        <w:t>pakalpojuma saņēmējam</w:t>
      </w:r>
      <w:r w:rsidR="00C041B4">
        <w:t>. Viens</w:t>
      </w:r>
      <w:r>
        <w:t xml:space="preserve"> </w:t>
      </w:r>
      <w:r w:rsidR="001A253B">
        <w:t>kvīts eksemplāru</w:t>
      </w:r>
      <w:r w:rsidR="00C041B4">
        <w:t xml:space="preserve"> </w:t>
      </w:r>
      <w:r w:rsidR="001A253B">
        <w:t>uz</w:t>
      </w:r>
      <w:r>
        <w:t xml:space="preserve">glabā </w:t>
      </w:r>
      <w:r w:rsidR="001A253B">
        <w:t xml:space="preserve">asenizatora </w:t>
      </w:r>
      <w:r>
        <w:t xml:space="preserve">lietvedībā </w:t>
      </w:r>
      <w:r w:rsidR="004921B7">
        <w:t xml:space="preserve">ārējos </w:t>
      </w:r>
      <w:r>
        <w:t>normatīvajos aktos noteiktajā kārtībā;</w:t>
      </w:r>
    </w:p>
    <w:p w14:paraId="321D6BC4" w14:textId="7BCB51B5" w:rsidR="002E2DEB" w:rsidRPr="00272516" w:rsidRDefault="00C45ABE" w:rsidP="00667084">
      <w:pPr>
        <w:pStyle w:val="Sarakstarindkopa"/>
        <w:numPr>
          <w:ilvl w:val="1"/>
          <w:numId w:val="3"/>
        </w:numPr>
        <w:spacing w:after="0" w:line="240" w:lineRule="auto"/>
        <w:ind w:left="993" w:hanging="567"/>
        <w:contextualSpacing w:val="0"/>
        <w:jc w:val="both"/>
      </w:pPr>
      <w:r>
        <w:t>visus sniegtos asenizācijas pakalpojumus asenizators reģistrē Asenizācijas pakalpojumu reģistrācijas žurnālā</w:t>
      </w:r>
      <w:r w:rsidR="00326A84">
        <w:t xml:space="preserve"> (turpmāk – žurnāls)</w:t>
      </w:r>
      <w:r>
        <w:t xml:space="preserve">, kas tiek sagatavots elektroniski </w:t>
      </w:r>
      <w:r w:rsidRPr="003B2F71">
        <w:t>(4</w:t>
      </w:r>
      <w:r>
        <w:t xml:space="preserve">.pielikums) un </w:t>
      </w:r>
      <w:r w:rsidR="002E2DEB" w:rsidRPr="00272516">
        <w:t>kvī</w:t>
      </w:r>
      <w:r w:rsidR="001A253B" w:rsidRPr="00272516">
        <w:t>tis numurē</w:t>
      </w:r>
      <w:r w:rsidR="002E2DEB" w:rsidRPr="00272516">
        <w:t xml:space="preserve"> viena kalendārā gada ietvaros atbilstoši ieraksta kārtas numuram žurnālā;</w:t>
      </w:r>
    </w:p>
    <w:p w14:paraId="2443AC0C" w14:textId="3F3E1BD5" w:rsidR="002E2DEB" w:rsidRPr="002E2DEB" w:rsidRDefault="002E2DEB" w:rsidP="00667084">
      <w:pPr>
        <w:pStyle w:val="Sarakstarindkopa"/>
        <w:numPr>
          <w:ilvl w:val="1"/>
          <w:numId w:val="3"/>
        </w:numPr>
        <w:spacing w:after="0" w:line="240" w:lineRule="auto"/>
        <w:ind w:left="993" w:hanging="567"/>
        <w:contextualSpacing w:val="0"/>
        <w:jc w:val="both"/>
        <w:rPr>
          <w:rFonts w:cs="Times New Roman"/>
          <w:szCs w:val="24"/>
        </w:rPr>
      </w:pPr>
      <w:r>
        <w:t>savāktos kanalizācijas notekūdeņus asenizators nolej tikai pakalpojumu kvītī norādītajā vietā (NAI, KSS vai speciāli izveidotās savākšanas vietās). Noliet notekūdeņus citās vietās kategoriski aizliegts;</w:t>
      </w:r>
    </w:p>
    <w:p w14:paraId="532C2173" w14:textId="133116DE" w:rsidR="002E2DEB" w:rsidRPr="002E2DEB" w:rsidRDefault="002E2DEB" w:rsidP="00667084">
      <w:pPr>
        <w:pStyle w:val="Sarakstarindkopa"/>
        <w:numPr>
          <w:ilvl w:val="1"/>
          <w:numId w:val="3"/>
        </w:numPr>
        <w:spacing w:after="0" w:line="240" w:lineRule="auto"/>
        <w:ind w:left="993" w:hanging="567"/>
        <w:contextualSpacing w:val="0"/>
        <w:jc w:val="both"/>
      </w:pPr>
      <w:r>
        <w:t xml:space="preserve">ja pakalpojuma sniegšanas laikā ir bijuši starpgadījumi, </w:t>
      </w:r>
      <w:r w:rsidR="004D7F20">
        <w:t xml:space="preserve">kas bija par iemeslu </w:t>
      </w:r>
      <w:r>
        <w:t>pakalpojumu sniegšana</w:t>
      </w:r>
      <w:r w:rsidR="004D7F20">
        <w:t>s</w:t>
      </w:r>
      <w:r>
        <w:t xml:space="preserve"> </w:t>
      </w:r>
      <w:r w:rsidR="004D7F20">
        <w:t>atteikumam</w:t>
      </w:r>
      <w:r>
        <w:t xml:space="preserve"> vai </w:t>
      </w:r>
      <w:r w:rsidR="004D7F20">
        <w:t>tā neiespējamībai</w:t>
      </w:r>
      <w:r>
        <w:t xml:space="preserve">, asenizators par to </w:t>
      </w:r>
      <w:r w:rsidR="00667084">
        <w:t>veic</w:t>
      </w:r>
      <w:r>
        <w:t xml:space="preserve"> </w:t>
      </w:r>
      <w:r w:rsidR="00667084">
        <w:t>ierakstu</w:t>
      </w:r>
      <w:r w:rsidR="00326A84">
        <w:t xml:space="preserve"> žurnālā;</w:t>
      </w:r>
    </w:p>
    <w:p w14:paraId="00A55FD9" w14:textId="77777777" w:rsidR="00A9776A" w:rsidRDefault="004A5059" w:rsidP="002A321B">
      <w:pPr>
        <w:pStyle w:val="Sarakstarindkopa"/>
        <w:numPr>
          <w:ilvl w:val="1"/>
          <w:numId w:val="3"/>
        </w:numPr>
        <w:spacing w:before="120" w:after="0" w:line="240" w:lineRule="auto"/>
        <w:ind w:left="993" w:hanging="567"/>
        <w:contextualSpacing w:val="0"/>
        <w:jc w:val="both"/>
      </w:pPr>
      <w:r>
        <w:t>ja norēķini par asenizā</w:t>
      </w:r>
      <w:r w:rsidR="00A9776A">
        <w:t>cijas pakalpojumiem tiek veikti:</w:t>
      </w:r>
    </w:p>
    <w:p w14:paraId="4FFDA03B" w14:textId="77777777" w:rsidR="00A9776A" w:rsidRDefault="004A5059" w:rsidP="00A9776A">
      <w:pPr>
        <w:pStyle w:val="Sarakstarindkopa"/>
        <w:numPr>
          <w:ilvl w:val="2"/>
          <w:numId w:val="3"/>
        </w:numPr>
        <w:spacing w:after="0" w:line="240" w:lineRule="auto"/>
        <w:ind w:left="1843" w:hanging="850"/>
        <w:contextualSpacing w:val="0"/>
        <w:jc w:val="both"/>
      </w:pPr>
      <w:r>
        <w:t>ar pēcapmaksu, asenizators</w:t>
      </w:r>
      <w:r w:rsidR="009861AE">
        <w:t>,</w:t>
      </w:r>
      <w:r>
        <w:t xml:space="preserve"> </w:t>
      </w:r>
      <w:r w:rsidR="009861AE">
        <w:t xml:space="preserve">ne vēlāk kā viena mēneša laikā pēc pakalpojuma sniegšanas izsniedz klientam pakalpojumu rēķinu </w:t>
      </w:r>
      <w:r>
        <w:t>kopā ar kvīts eksemplāru;</w:t>
      </w:r>
    </w:p>
    <w:p w14:paraId="07CFCD36" w14:textId="15136CBB" w:rsidR="004A5059" w:rsidRDefault="004A5059" w:rsidP="00A9776A">
      <w:pPr>
        <w:pStyle w:val="Sarakstarindkopa"/>
        <w:numPr>
          <w:ilvl w:val="2"/>
          <w:numId w:val="3"/>
        </w:numPr>
        <w:spacing w:after="0" w:line="240" w:lineRule="auto"/>
        <w:ind w:left="1843" w:hanging="850"/>
        <w:contextualSpacing w:val="0"/>
        <w:jc w:val="both"/>
      </w:pPr>
      <w:r>
        <w:t>pakalpojuma sniegšanas vietā</w:t>
      </w:r>
      <w:r w:rsidR="00A9776A">
        <w:t xml:space="preserve"> nekavējoties, skaidrā naudā vai</w:t>
      </w:r>
      <w:r>
        <w:t xml:space="preserve"> izmantojot norēķinu karti, asenizators izsniedz maksājuma attaisnojuma dokumentu atbilstoši </w:t>
      </w:r>
      <w:r w:rsidR="004921B7">
        <w:t xml:space="preserve">ārējo </w:t>
      </w:r>
      <w:r>
        <w:t>normatīvo aktu prasībām.</w:t>
      </w:r>
    </w:p>
    <w:p w14:paraId="088CE870" w14:textId="77777777" w:rsidR="00BB3305" w:rsidRDefault="00BB3305" w:rsidP="002A321B">
      <w:pPr>
        <w:pStyle w:val="Sarakstarindkopa"/>
        <w:spacing w:before="240" w:after="120" w:line="240" w:lineRule="auto"/>
        <w:ind w:left="360"/>
        <w:jc w:val="center"/>
        <w:rPr>
          <w:rFonts w:cs="Times New Roman"/>
          <w:b/>
          <w:szCs w:val="24"/>
        </w:rPr>
      </w:pPr>
    </w:p>
    <w:p w14:paraId="19986749" w14:textId="0AA3E7DF" w:rsidR="004A5059" w:rsidRPr="004A5059" w:rsidRDefault="00D529E5" w:rsidP="002A321B">
      <w:pPr>
        <w:pStyle w:val="Sarakstarindkopa"/>
        <w:spacing w:before="240" w:after="120" w:line="240" w:lineRule="auto"/>
        <w:ind w:left="360"/>
        <w:jc w:val="center"/>
        <w:rPr>
          <w:rFonts w:cs="Times New Roman"/>
          <w:b/>
          <w:szCs w:val="24"/>
        </w:rPr>
      </w:pPr>
      <w:r>
        <w:rPr>
          <w:rFonts w:cs="Times New Roman"/>
          <w:b/>
          <w:szCs w:val="24"/>
        </w:rPr>
        <w:t>VIII</w:t>
      </w:r>
      <w:r w:rsidR="004A5059" w:rsidRPr="004A5059">
        <w:rPr>
          <w:rFonts w:cs="Times New Roman"/>
          <w:b/>
          <w:szCs w:val="24"/>
        </w:rPr>
        <w:t xml:space="preserve">. </w:t>
      </w:r>
      <w:r w:rsidR="004921B7">
        <w:rPr>
          <w:rFonts w:cs="Times New Roman"/>
          <w:b/>
          <w:szCs w:val="24"/>
        </w:rPr>
        <w:t>S</w:t>
      </w:r>
      <w:r w:rsidR="004A5059" w:rsidRPr="004A5059">
        <w:rPr>
          <w:rFonts w:cs="Times New Roman"/>
          <w:b/>
          <w:szCs w:val="24"/>
        </w:rPr>
        <w:t>istēmu kontroles un uzraudzības kārtība</w:t>
      </w:r>
    </w:p>
    <w:p w14:paraId="61F1653E" w14:textId="1AE82FDD" w:rsidR="004A5059" w:rsidRDefault="001646C9" w:rsidP="00A26143">
      <w:pPr>
        <w:pStyle w:val="Paraststmeklis"/>
        <w:numPr>
          <w:ilvl w:val="0"/>
          <w:numId w:val="3"/>
        </w:numPr>
        <w:shd w:val="clear" w:color="auto" w:fill="FFFFFF"/>
        <w:spacing w:before="120" w:after="0"/>
        <w:ind w:left="426" w:hanging="426"/>
        <w:jc w:val="both"/>
      </w:pPr>
      <w:r>
        <w:t>Pārzinim</w:t>
      </w:r>
      <w:r w:rsidR="004A5059" w:rsidRPr="004A5059">
        <w:t xml:space="preserve"> ir tiesības:</w:t>
      </w:r>
    </w:p>
    <w:p w14:paraId="2D876735" w14:textId="3BBDCD8B" w:rsidR="00FC1355" w:rsidRPr="004A5059" w:rsidRDefault="00FC1355" w:rsidP="00F74A21">
      <w:pPr>
        <w:pStyle w:val="Sarakstarindkopa"/>
        <w:numPr>
          <w:ilvl w:val="1"/>
          <w:numId w:val="3"/>
        </w:numPr>
        <w:spacing w:after="0" w:line="240" w:lineRule="auto"/>
        <w:ind w:left="993" w:hanging="567"/>
        <w:contextualSpacing w:val="0"/>
        <w:jc w:val="both"/>
      </w:pPr>
      <w:r w:rsidRPr="004A5059">
        <w:t>pārbaudīt decentralizēto notekūdeņu pakalpojuma saņemšanas apliecinošo attaisnojuma dokumentu esamību, t.sk. objektiem, kuros reģistrēta būvniecība un tā nav pabeigta</w:t>
      </w:r>
      <w:r w:rsidR="001646C9">
        <w:t>,</w:t>
      </w:r>
      <w:r w:rsidRPr="004A5059">
        <w:t xml:space="preserve"> t.i</w:t>
      </w:r>
      <w:r w:rsidR="001646C9">
        <w:t xml:space="preserve">., nav noslēgta būvatļauja </w:t>
      </w:r>
      <w:r w:rsidRPr="004A5059">
        <w:t xml:space="preserve">vai </w:t>
      </w:r>
      <w:r w:rsidR="001646C9">
        <w:t xml:space="preserve">arī tie </w:t>
      </w:r>
      <w:r w:rsidRPr="004A5059">
        <w:t>nav nodoti ekspluatācijā;</w:t>
      </w:r>
    </w:p>
    <w:p w14:paraId="3E8F18DF" w14:textId="27A190DD" w:rsidR="00FC1355" w:rsidRPr="004A5059" w:rsidRDefault="00FC1355" w:rsidP="00F74A21">
      <w:pPr>
        <w:pStyle w:val="Sarakstarindkopa"/>
        <w:numPr>
          <w:ilvl w:val="1"/>
          <w:numId w:val="3"/>
        </w:numPr>
        <w:spacing w:after="0" w:line="240" w:lineRule="auto"/>
        <w:ind w:left="993" w:hanging="567"/>
        <w:contextualSpacing w:val="0"/>
        <w:jc w:val="both"/>
      </w:pPr>
      <w:r w:rsidRPr="004A5059">
        <w:t xml:space="preserve">informējot </w:t>
      </w:r>
      <w:r w:rsidR="0093419D">
        <w:t>Ī</w:t>
      </w:r>
      <w:r w:rsidRPr="004A5059">
        <w:t xml:space="preserve">pašnieku, piekļūt </w:t>
      </w:r>
      <w:r w:rsidR="0093419D">
        <w:t>Sistēmai, lai veiktu tās</w:t>
      </w:r>
      <w:r w:rsidRPr="004A5059">
        <w:t xml:space="preserve"> tehniskā nodrošinājuma un apsaimniekošanas prasību </w:t>
      </w:r>
      <w:r w:rsidR="0093419D">
        <w:t>izpildes kontrol</w:t>
      </w:r>
      <w:r w:rsidRPr="004A5059">
        <w:t xml:space="preserve">i; </w:t>
      </w:r>
    </w:p>
    <w:p w14:paraId="12B9FAD5" w14:textId="19B1D087" w:rsidR="00FC1355" w:rsidRPr="004A5059" w:rsidRDefault="00FC1355" w:rsidP="00F74A21">
      <w:pPr>
        <w:pStyle w:val="Sarakstarindkopa"/>
        <w:numPr>
          <w:ilvl w:val="1"/>
          <w:numId w:val="3"/>
        </w:numPr>
        <w:spacing w:after="0" w:line="240" w:lineRule="auto"/>
        <w:ind w:left="993" w:hanging="567"/>
        <w:contextualSpacing w:val="0"/>
        <w:jc w:val="both"/>
      </w:pPr>
      <w:r w:rsidRPr="004A5059">
        <w:t xml:space="preserve">pārbaudīt </w:t>
      </w:r>
      <w:r w:rsidR="0093419D">
        <w:t>Sis</w:t>
      </w:r>
      <w:r w:rsidRPr="004A5059">
        <w:t>tēmu reģistrā iet</w:t>
      </w:r>
      <w:r w:rsidR="0093419D">
        <w:t xml:space="preserve">vertās informācijas atbilstību un veikt tās </w:t>
      </w:r>
      <w:r w:rsidRPr="004A5059">
        <w:t xml:space="preserve">precizēšanu, balstoties uz </w:t>
      </w:r>
      <w:r w:rsidR="00F74A21">
        <w:t>Sistēmu pārbaužu</w:t>
      </w:r>
      <w:r w:rsidRPr="004A5059">
        <w:t xml:space="preserve"> rezultātiem;</w:t>
      </w:r>
    </w:p>
    <w:p w14:paraId="03D86C5D" w14:textId="56FBC4E4" w:rsidR="00FC1355" w:rsidRPr="004A5059" w:rsidRDefault="00FC1355" w:rsidP="00F74A21">
      <w:pPr>
        <w:pStyle w:val="Sarakstarindkopa"/>
        <w:numPr>
          <w:ilvl w:val="1"/>
          <w:numId w:val="3"/>
        </w:numPr>
        <w:spacing w:after="0" w:line="240" w:lineRule="auto"/>
        <w:ind w:left="993" w:hanging="567"/>
        <w:contextualSpacing w:val="0"/>
        <w:jc w:val="both"/>
      </w:pPr>
      <w:r w:rsidRPr="004A5059">
        <w:t>pieprasīt atskaites par izvesto notekūdeņu apjomu no asenizatoriem.</w:t>
      </w:r>
    </w:p>
    <w:p w14:paraId="42A26CBE" w14:textId="19FA9A09" w:rsidR="004A5059" w:rsidRDefault="004A5059" w:rsidP="00A26143">
      <w:pPr>
        <w:pStyle w:val="Paraststmeklis"/>
        <w:numPr>
          <w:ilvl w:val="0"/>
          <w:numId w:val="3"/>
        </w:numPr>
        <w:shd w:val="clear" w:color="auto" w:fill="FFFFFF"/>
        <w:spacing w:before="120" w:after="0"/>
        <w:ind w:left="426" w:hanging="426"/>
        <w:jc w:val="both"/>
      </w:pPr>
      <w:r w:rsidRPr="00FC1355">
        <w:t xml:space="preserve">Ja </w:t>
      </w:r>
      <w:r w:rsidR="00B00068">
        <w:t>Pārziņa</w:t>
      </w:r>
      <w:r w:rsidR="00FC1355" w:rsidRPr="004A5059">
        <w:t xml:space="preserve"> </w:t>
      </w:r>
      <w:r w:rsidRPr="00FC1355">
        <w:t xml:space="preserve">rīcībā ir </w:t>
      </w:r>
      <w:r w:rsidR="00B00068">
        <w:t>patiesas</w:t>
      </w:r>
      <w:r w:rsidRPr="00FC1355">
        <w:t xml:space="preserve"> ziņas par </w:t>
      </w:r>
      <w:r w:rsidR="00B00068">
        <w:t>S</w:t>
      </w:r>
      <w:r w:rsidRPr="00FC1355">
        <w:t xml:space="preserve">istēmas apsaimniekošanas prasību </w:t>
      </w:r>
      <w:r w:rsidR="00FC1355">
        <w:t>ne</w:t>
      </w:r>
      <w:r w:rsidRPr="00FC1355">
        <w:t>ievērošanu</w:t>
      </w:r>
      <w:r w:rsidR="00FC1355">
        <w:t>,</w:t>
      </w:r>
      <w:r w:rsidRPr="00FC1355">
        <w:t xml:space="preserve"> </w:t>
      </w:r>
      <w:r w:rsidR="00B00068">
        <w:t xml:space="preserve">Pārzinim </w:t>
      </w:r>
      <w:r w:rsidRPr="00FC1355">
        <w:t xml:space="preserve">ir tiesības pieprasīt </w:t>
      </w:r>
      <w:r w:rsidR="00B00068">
        <w:t>Ī</w:t>
      </w:r>
      <w:r w:rsidRPr="00FC1355">
        <w:t>pašniekam:</w:t>
      </w:r>
    </w:p>
    <w:p w14:paraId="7031CEE6" w14:textId="4A4BD9F6" w:rsidR="00FC1355" w:rsidRPr="00FC1355" w:rsidRDefault="00FC1355" w:rsidP="00F74A21">
      <w:pPr>
        <w:pStyle w:val="Sarakstarindkopa"/>
        <w:numPr>
          <w:ilvl w:val="1"/>
          <w:numId w:val="3"/>
        </w:numPr>
        <w:spacing w:after="0" w:line="240" w:lineRule="auto"/>
        <w:ind w:left="993" w:hanging="567"/>
        <w:contextualSpacing w:val="0"/>
        <w:jc w:val="both"/>
      </w:pPr>
      <w:r w:rsidRPr="00FC1355">
        <w:t xml:space="preserve">nodrošināt piekļuvi </w:t>
      </w:r>
      <w:r w:rsidR="000D7F4C">
        <w:t>S</w:t>
      </w:r>
      <w:r w:rsidRPr="00FC1355">
        <w:t xml:space="preserve">istēmai, </w:t>
      </w:r>
      <w:r w:rsidR="000D7F4C">
        <w:t>lai veiktu tās darbības pārbaud</w:t>
      </w:r>
      <w:r w:rsidRPr="00FC1355">
        <w:t xml:space="preserve">i; </w:t>
      </w:r>
    </w:p>
    <w:p w14:paraId="41DB52C7" w14:textId="731B2E49" w:rsidR="00FC1355" w:rsidRPr="00FC1355" w:rsidRDefault="00FC1355" w:rsidP="00F74A21">
      <w:pPr>
        <w:pStyle w:val="Sarakstarindkopa"/>
        <w:numPr>
          <w:ilvl w:val="1"/>
          <w:numId w:val="3"/>
        </w:numPr>
        <w:spacing w:after="0" w:line="240" w:lineRule="auto"/>
        <w:ind w:left="993" w:hanging="567"/>
        <w:contextualSpacing w:val="0"/>
        <w:jc w:val="both"/>
      </w:pPr>
      <w:r w:rsidRPr="00FC1355">
        <w:t xml:space="preserve">veikt </w:t>
      </w:r>
      <w:r w:rsidR="000D7F4C">
        <w:t>S</w:t>
      </w:r>
      <w:r w:rsidRPr="00FC1355">
        <w:t xml:space="preserve">istēmas ārpuskārtas tehnisko apkopi pie </w:t>
      </w:r>
      <w:r w:rsidR="000D7F4C">
        <w:t>komersanta, kas specializēja</w:t>
      </w:r>
      <w:r w:rsidRPr="00FC1355">
        <w:t xml:space="preserve">s šādu darbu izpildē, un iesniegt apliecinājumu par </w:t>
      </w:r>
      <w:r w:rsidR="000D7F4C">
        <w:t>Sistēmas iekārtu</w:t>
      </w:r>
      <w:r w:rsidRPr="00FC1355">
        <w:t xml:space="preserve"> tehnisko stāvokli un norādījumus tās turpmākai ekspluatācijai; </w:t>
      </w:r>
    </w:p>
    <w:p w14:paraId="160374A3" w14:textId="038CB775" w:rsidR="00FC1355" w:rsidRPr="00FC1355" w:rsidRDefault="00FC1355" w:rsidP="00F74A21">
      <w:pPr>
        <w:pStyle w:val="Sarakstarindkopa"/>
        <w:numPr>
          <w:ilvl w:val="1"/>
          <w:numId w:val="3"/>
        </w:numPr>
        <w:spacing w:after="0" w:line="240" w:lineRule="auto"/>
        <w:ind w:left="993" w:hanging="567"/>
        <w:contextualSpacing w:val="0"/>
        <w:jc w:val="both"/>
      </w:pPr>
      <w:r w:rsidRPr="00FC1355">
        <w:t xml:space="preserve">veikt </w:t>
      </w:r>
      <w:r w:rsidR="00AA5CB6">
        <w:t>S</w:t>
      </w:r>
      <w:r w:rsidRPr="00FC1355">
        <w:t xml:space="preserve">istēmā uzkrāto notekūdeņu paraugu analīzi; </w:t>
      </w:r>
    </w:p>
    <w:p w14:paraId="1D9E4A9D" w14:textId="7111A88C" w:rsidR="00FC1355" w:rsidRPr="00FC1355" w:rsidRDefault="00FC1355" w:rsidP="00F74A21">
      <w:pPr>
        <w:pStyle w:val="Sarakstarindkopa"/>
        <w:numPr>
          <w:ilvl w:val="1"/>
          <w:numId w:val="3"/>
        </w:numPr>
        <w:spacing w:after="0" w:line="240" w:lineRule="auto"/>
        <w:ind w:left="993" w:hanging="567"/>
        <w:contextualSpacing w:val="0"/>
        <w:jc w:val="both"/>
      </w:pPr>
      <w:r w:rsidRPr="00FC1355">
        <w:t xml:space="preserve">veikt </w:t>
      </w:r>
      <w:r w:rsidR="00AA5CB6">
        <w:t>S</w:t>
      </w:r>
      <w:r w:rsidRPr="00FC1355">
        <w:t xml:space="preserve">istēmas pārbūvi vai jaunas </w:t>
      </w:r>
      <w:r w:rsidR="00AA5CB6">
        <w:t>S</w:t>
      </w:r>
      <w:r w:rsidRPr="00FC1355">
        <w:t xml:space="preserve">istēmas izbūvi vai </w:t>
      </w:r>
      <w:r w:rsidR="00AA5CB6">
        <w:t xml:space="preserve">iekārtu </w:t>
      </w:r>
      <w:r w:rsidRPr="00FC1355">
        <w:t xml:space="preserve">uzstādīšanu, lai novērstu </w:t>
      </w:r>
      <w:r w:rsidR="00AA5CB6" w:rsidRPr="00FC1355">
        <w:t xml:space="preserve">kaitējumu </w:t>
      </w:r>
      <w:r w:rsidRPr="00FC1355">
        <w:t>videi</w:t>
      </w:r>
      <w:r>
        <w:t xml:space="preserve">, piestādot </w:t>
      </w:r>
      <w:r w:rsidR="00AA5CB6">
        <w:rPr>
          <w:rFonts w:eastAsia="Times New Roman" w:cs="Times New Roman"/>
          <w:szCs w:val="24"/>
          <w:lang w:eastAsia="lv-LV"/>
        </w:rPr>
        <w:t>Ī</w:t>
      </w:r>
      <w:r w:rsidR="00AA5CB6" w:rsidRPr="00FC1355">
        <w:rPr>
          <w:rFonts w:eastAsia="Times New Roman" w:cs="Times New Roman"/>
          <w:szCs w:val="24"/>
          <w:lang w:eastAsia="lv-LV"/>
        </w:rPr>
        <w:t>pašniekam</w:t>
      </w:r>
      <w:r w:rsidR="00AA5CB6">
        <w:t xml:space="preserve"> </w:t>
      </w:r>
      <w:r>
        <w:t>rēķinu par paveiktiem darbiem</w:t>
      </w:r>
      <w:r w:rsidRPr="00FC1355">
        <w:t>.</w:t>
      </w:r>
    </w:p>
    <w:p w14:paraId="7AAA24E9" w14:textId="28CA063D" w:rsidR="004A5059" w:rsidRDefault="004A5059" w:rsidP="00A26143">
      <w:pPr>
        <w:pStyle w:val="Paraststmeklis"/>
        <w:numPr>
          <w:ilvl w:val="0"/>
          <w:numId w:val="3"/>
        </w:numPr>
        <w:shd w:val="clear" w:color="auto" w:fill="FFFFFF"/>
        <w:spacing w:before="120" w:after="0"/>
        <w:ind w:left="426" w:hanging="426"/>
        <w:jc w:val="both"/>
      </w:pPr>
      <w:r w:rsidRPr="00FC1355">
        <w:t xml:space="preserve">Ja persona </w:t>
      </w:r>
      <w:r w:rsidR="00FC1355" w:rsidRPr="00FC1355">
        <w:t xml:space="preserve">šo noteikumu </w:t>
      </w:r>
      <w:r w:rsidR="00FC1355" w:rsidRPr="0082064C">
        <w:t>3</w:t>
      </w:r>
      <w:r w:rsidR="0082064C" w:rsidRPr="0082064C">
        <w:t>0</w:t>
      </w:r>
      <w:r w:rsidRPr="0082064C">
        <w:t>.</w:t>
      </w:r>
      <w:r w:rsidR="00FC1355" w:rsidRPr="0082064C">
        <w:t>punktā</w:t>
      </w:r>
      <w:r w:rsidR="00FC1355" w:rsidRPr="00FC1355">
        <w:t xml:space="preserve"> </w:t>
      </w:r>
      <w:r w:rsidRPr="00FC1355">
        <w:t xml:space="preserve">norādīto amatpersonu noteiktajā termiņā vai pēc administratīvā soda uzlikšanas par notekūdeņu novadīšanu </w:t>
      </w:r>
      <w:r w:rsidR="003036AD">
        <w:t>tam</w:t>
      </w:r>
      <w:r w:rsidRPr="00FC1355">
        <w:t xml:space="preserve"> neparedzētās vietās, turpina un nenovērš</w:t>
      </w:r>
      <w:r w:rsidR="003036AD" w:rsidRPr="003036AD">
        <w:t xml:space="preserve"> </w:t>
      </w:r>
      <w:r w:rsidR="003036AD" w:rsidRPr="00FC1355">
        <w:t>administratīvo pārkāpumu</w:t>
      </w:r>
      <w:r w:rsidRPr="00FC1355">
        <w:t xml:space="preserve">, </w:t>
      </w:r>
      <w:r w:rsidR="003036AD">
        <w:t>Pārzinis</w:t>
      </w:r>
      <w:r w:rsidR="00FC1355" w:rsidRPr="004A5059">
        <w:t xml:space="preserve"> </w:t>
      </w:r>
      <w:r w:rsidRPr="00FC1355">
        <w:t>ir tiesīg</w:t>
      </w:r>
      <w:r w:rsidR="00FC1355">
        <w:t>s</w:t>
      </w:r>
      <w:r w:rsidRPr="00FC1355">
        <w:t xml:space="preserve"> tamponēt vai likvidēt notekūdeņu </w:t>
      </w:r>
      <w:proofErr w:type="spellStart"/>
      <w:r w:rsidRPr="00FC1355">
        <w:t>izvadus</w:t>
      </w:r>
      <w:proofErr w:type="spellEnd"/>
      <w:r w:rsidR="003036AD">
        <w:t>,</w:t>
      </w:r>
      <w:r w:rsidR="00FC1355">
        <w:t xml:space="preserve"> piestādot rēķinu par paveiktiem darbiem </w:t>
      </w:r>
      <w:r w:rsidR="003036AD">
        <w:t>Ī</w:t>
      </w:r>
      <w:r w:rsidR="00FC1355" w:rsidRPr="00FC1355">
        <w:t>pašniekam</w:t>
      </w:r>
      <w:r w:rsidRPr="00FC1355">
        <w:t>.</w:t>
      </w:r>
    </w:p>
    <w:p w14:paraId="1DE8F636" w14:textId="5A90DC25" w:rsidR="00FC1355" w:rsidRPr="00FC1355" w:rsidRDefault="00D529E5" w:rsidP="002A321B">
      <w:pPr>
        <w:pStyle w:val="Sarakstarindkopa"/>
        <w:spacing w:before="240" w:after="120" w:line="240" w:lineRule="auto"/>
        <w:ind w:left="360"/>
        <w:jc w:val="center"/>
        <w:rPr>
          <w:rFonts w:cs="Times New Roman"/>
          <w:b/>
          <w:szCs w:val="24"/>
        </w:rPr>
      </w:pPr>
      <w:r>
        <w:rPr>
          <w:rFonts w:cs="Times New Roman"/>
          <w:b/>
          <w:szCs w:val="24"/>
        </w:rPr>
        <w:lastRenderedPageBreak/>
        <w:t>I</w:t>
      </w:r>
      <w:r w:rsidR="00FC1355">
        <w:rPr>
          <w:rFonts w:cs="Times New Roman"/>
          <w:b/>
          <w:szCs w:val="24"/>
        </w:rPr>
        <w:t>X</w:t>
      </w:r>
      <w:r w:rsidR="00FC1355" w:rsidRPr="00FC1355">
        <w:rPr>
          <w:rFonts w:cs="Times New Roman"/>
          <w:b/>
          <w:szCs w:val="24"/>
        </w:rPr>
        <w:t xml:space="preserve">. </w:t>
      </w:r>
      <w:r w:rsidR="00DD0D80">
        <w:rPr>
          <w:rFonts w:cs="Times New Roman"/>
          <w:b/>
          <w:szCs w:val="24"/>
        </w:rPr>
        <w:t>N</w:t>
      </w:r>
      <w:r w:rsidR="00FC1355" w:rsidRPr="00FC1355">
        <w:rPr>
          <w:rFonts w:cs="Times New Roman"/>
          <w:b/>
          <w:szCs w:val="24"/>
        </w:rPr>
        <w:t>oteikumu izpildes kontr</w:t>
      </w:r>
      <w:r w:rsidR="00DD0D80">
        <w:rPr>
          <w:rFonts w:cs="Times New Roman"/>
          <w:b/>
          <w:szCs w:val="24"/>
        </w:rPr>
        <w:t>ole un administratīvā atbildība</w:t>
      </w:r>
    </w:p>
    <w:p w14:paraId="4A181E54" w14:textId="7AE771D6" w:rsidR="00FC1355" w:rsidRDefault="00FC1355" w:rsidP="00A26143">
      <w:pPr>
        <w:pStyle w:val="Paraststmeklis"/>
        <w:numPr>
          <w:ilvl w:val="0"/>
          <w:numId w:val="3"/>
        </w:numPr>
        <w:shd w:val="clear" w:color="auto" w:fill="FFFFFF"/>
        <w:spacing w:before="120" w:after="0"/>
        <w:ind w:left="426" w:hanging="426"/>
        <w:jc w:val="both"/>
      </w:pPr>
      <w:r w:rsidRPr="00FC1355">
        <w:t>Noteikumu izpildi kontrolēt un sagatavot administratīvā pārkāpuma protokolu savas kompetences ietvaros ir tiesīgi</w:t>
      </w:r>
      <w:r>
        <w:t>:</w:t>
      </w:r>
    </w:p>
    <w:p w14:paraId="35350B70" w14:textId="7675E500" w:rsidR="00FC1355" w:rsidRDefault="00B82ECD" w:rsidP="00B82ECD">
      <w:pPr>
        <w:pStyle w:val="Sarakstarindkopa"/>
        <w:numPr>
          <w:ilvl w:val="1"/>
          <w:numId w:val="3"/>
        </w:numPr>
        <w:spacing w:after="0" w:line="240" w:lineRule="auto"/>
        <w:ind w:left="993" w:hanging="567"/>
        <w:contextualSpacing w:val="0"/>
        <w:jc w:val="both"/>
      </w:pPr>
      <w:r>
        <w:t>Pārziņa norīkoti</w:t>
      </w:r>
      <w:r w:rsidR="00FC1355" w:rsidRPr="00FC1355">
        <w:t xml:space="preserve"> da</w:t>
      </w:r>
      <w:r w:rsidR="00FC1355">
        <w:t>rbinieki – inženieri un tehniķi;</w:t>
      </w:r>
    </w:p>
    <w:p w14:paraId="3DC96E39" w14:textId="23DF3780" w:rsidR="00FC1355" w:rsidRDefault="00FC1355" w:rsidP="00B82ECD">
      <w:pPr>
        <w:pStyle w:val="Sarakstarindkopa"/>
        <w:numPr>
          <w:ilvl w:val="1"/>
          <w:numId w:val="3"/>
        </w:numPr>
        <w:spacing w:after="0" w:line="240" w:lineRule="auto"/>
        <w:ind w:left="993" w:hanging="567"/>
        <w:contextualSpacing w:val="0"/>
        <w:jc w:val="both"/>
      </w:pPr>
      <w:r w:rsidRPr="00FC1355">
        <w:t>pašvaldības iestādes “</w:t>
      </w:r>
      <w:r w:rsidR="00DB32BF">
        <w:t>Ādažu</w:t>
      </w:r>
      <w:r w:rsidRPr="00FC1355">
        <w:t xml:space="preserve"> novada pašvaldības policija” amatpersonas;</w:t>
      </w:r>
    </w:p>
    <w:p w14:paraId="4F76D2E6" w14:textId="06F5737C" w:rsidR="00FC1355" w:rsidRPr="00FC1355" w:rsidRDefault="00FC1355" w:rsidP="00B82ECD">
      <w:pPr>
        <w:pStyle w:val="Sarakstarindkopa"/>
        <w:numPr>
          <w:ilvl w:val="1"/>
          <w:numId w:val="3"/>
        </w:numPr>
        <w:spacing w:after="0" w:line="240" w:lineRule="auto"/>
        <w:ind w:left="993" w:hanging="567"/>
        <w:contextualSpacing w:val="0"/>
        <w:jc w:val="both"/>
      </w:pPr>
      <w:r>
        <w:t>Ādažu</w:t>
      </w:r>
      <w:r w:rsidRPr="00FC1355">
        <w:t xml:space="preserve"> novada </w:t>
      </w:r>
      <w:r w:rsidR="00DB32BF">
        <w:t>b</w:t>
      </w:r>
      <w:r w:rsidRPr="00FC1355">
        <w:t>ūvvalde</w:t>
      </w:r>
      <w:r w:rsidR="00DB32BF">
        <w:t>s</w:t>
      </w:r>
      <w:r w:rsidRPr="00FC1355">
        <w:t xml:space="preserve"> amatpersonas</w:t>
      </w:r>
      <w:r w:rsidR="00DB32BF">
        <w:t>.</w:t>
      </w:r>
    </w:p>
    <w:p w14:paraId="18E7648F" w14:textId="115C0D0E" w:rsidR="00FC1355" w:rsidRPr="00DB32BF" w:rsidRDefault="00FC1355" w:rsidP="00360665">
      <w:pPr>
        <w:pStyle w:val="Paraststmeklis"/>
        <w:numPr>
          <w:ilvl w:val="0"/>
          <w:numId w:val="3"/>
        </w:numPr>
        <w:shd w:val="clear" w:color="auto" w:fill="FFFFFF"/>
        <w:spacing w:before="120" w:after="0"/>
        <w:ind w:left="426" w:hanging="426"/>
        <w:jc w:val="both"/>
      </w:pPr>
      <w:r w:rsidRPr="00DB32BF">
        <w:t xml:space="preserve">Administratīvā pārkāpuma protokolus lietās par noteikumu pārkāpumiem izskata un lēmumu pieņem domes Administratīvā komisija. </w:t>
      </w:r>
    </w:p>
    <w:p w14:paraId="0949017A" w14:textId="0F05A393" w:rsidR="00FC1355" w:rsidRDefault="00FC1355" w:rsidP="00B82ECD">
      <w:pPr>
        <w:pStyle w:val="Paraststmeklis"/>
        <w:numPr>
          <w:ilvl w:val="0"/>
          <w:numId w:val="3"/>
        </w:numPr>
        <w:shd w:val="clear" w:color="auto" w:fill="FFFFFF"/>
        <w:spacing w:before="120" w:after="0"/>
        <w:ind w:left="426" w:hanging="426"/>
        <w:jc w:val="both"/>
      </w:pPr>
      <w:r w:rsidRPr="00DB32BF">
        <w:t xml:space="preserve">Par </w:t>
      </w:r>
      <w:r w:rsidR="00DB32BF">
        <w:t xml:space="preserve">šajos </w:t>
      </w:r>
      <w:r w:rsidRPr="00DB32BF">
        <w:t xml:space="preserve">noteikumos noteikto prasību neievērošanu izsaka brīdinājumu vai uzliek naudas sodu fiziskām personām līdz </w:t>
      </w:r>
      <w:r w:rsidR="00DB32BF">
        <w:t xml:space="preserve">350 </w:t>
      </w:r>
      <w:proofErr w:type="spellStart"/>
      <w:r w:rsidRPr="00DB32BF">
        <w:t>euro</w:t>
      </w:r>
      <w:proofErr w:type="spellEnd"/>
      <w:r w:rsidRPr="00DB32BF">
        <w:t xml:space="preserve">, bet juridiskām personām līdz </w:t>
      </w:r>
      <w:r w:rsidR="00DB32BF">
        <w:t>1400</w:t>
      </w:r>
      <w:r w:rsidRPr="00DB32BF">
        <w:t xml:space="preserve"> </w:t>
      </w:r>
      <w:proofErr w:type="spellStart"/>
      <w:r w:rsidRPr="00DB32BF">
        <w:t>euro</w:t>
      </w:r>
      <w:proofErr w:type="spellEnd"/>
      <w:r w:rsidRPr="00DB32BF">
        <w:t>.</w:t>
      </w:r>
      <w:r w:rsidR="00B82ECD">
        <w:t xml:space="preserve"> </w:t>
      </w:r>
      <w:r w:rsidR="009F351E">
        <w:t>S</w:t>
      </w:r>
      <w:r w:rsidRPr="00DB32BF">
        <w:t xml:space="preserve">ods neatbrīvo </w:t>
      </w:r>
      <w:r w:rsidR="009F351E" w:rsidRPr="00DB32BF">
        <w:t xml:space="preserve">noteikumu pārkāpēju </w:t>
      </w:r>
      <w:r w:rsidRPr="00DB32BF">
        <w:t>no pienākuma novērst pārkāpumu, kā arī no pārkāpuma rezultātā nodarīto zaudējumu atlīdzināšanas.</w:t>
      </w:r>
    </w:p>
    <w:p w14:paraId="375AAE31" w14:textId="77777777" w:rsidR="002636D8" w:rsidRDefault="002636D8" w:rsidP="002A321B">
      <w:pPr>
        <w:pStyle w:val="Paraststmeklis"/>
        <w:shd w:val="clear" w:color="auto" w:fill="FFFFFF"/>
        <w:spacing w:before="0" w:after="0"/>
        <w:jc w:val="both"/>
      </w:pPr>
    </w:p>
    <w:p w14:paraId="375AAE32" w14:textId="77777777" w:rsidR="002636D8" w:rsidRDefault="002636D8" w:rsidP="002A321B">
      <w:pPr>
        <w:pStyle w:val="Paraststmeklis"/>
        <w:shd w:val="clear" w:color="auto" w:fill="FFFFFF"/>
        <w:spacing w:before="0" w:after="0"/>
        <w:jc w:val="both"/>
      </w:pPr>
    </w:p>
    <w:p w14:paraId="375AAE35" w14:textId="29F5556D" w:rsidR="002636D8" w:rsidRDefault="00DB32BF" w:rsidP="002A321B">
      <w:pPr>
        <w:pStyle w:val="Paraststmeklis"/>
        <w:shd w:val="clear" w:color="auto" w:fill="FFFFFF"/>
        <w:spacing w:before="0" w:after="0"/>
        <w:jc w:val="both"/>
      </w:pPr>
      <w:r>
        <w:t>Ādažu</w:t>
      </w:r>
      <w:r w:rsidR="0070539E">
        <w:t xml:space="preserve"> novada domes priekšsēdētājs</w:t>
      </w:r>
      <w:r w:rsidR="0070539E">
        <w:tab/>
      </w:r>
      <w:r w:rsidR="0070539E">
        <w:tab/>
      </w:r>
      <w:r w:rsidR="0070539E">
        <w:tab/>
      </w:r>
      <w:r w:rsidR="0070539E">
        <w:tab/>
      </w:r>
      <w:r w:rsidR="0070539E">
        <w:tab/>
      </w:r>
      <w:r w:rsidR="0070539E">
        <w:tab/>
      </w:r>
      <w:r>
        <w:t>M.Sprindžuks</w:t>
      </w:r>
    </w:p>
    <w:p w14:paraId="26BC940F" w14:textId="77777777" w:rsidR="00817B36" w:rsidRDefault="00817B36" w:rsidP="002A321B">
      <w:pPr>
        <w:spacing w:after="0" w:line="240" w:lineRule="auto"/>
        <w:jc w:val="right"/>
        <w:rPr>
          <w:rFonts w:cs="Times New Roman"/>
          <w:szCs w:val="24"/>
        </w:rPr>
      </w:pPr>
      <w:bookmarkStart w:id="3" w:name="OLE_LINK7"/>
      <w:bookmarkStart w:id="4" w:name="OLE_LINK5"/>
      <w:bookmarkStart w:id="5" w:name="OLE_LINK8"/>
    </w:p>
    <w:p w14:paraId="39D551A1" w14:textId="77777777" w:rsidR="00817B36" w:rsidRDefault="00817B36" w:rsidP="002A321B">
      <w:pPr>
        <w:spacing w:line="240" w:lineRule="auto"/>
        <w:rPr>
          <w:rFonts w:cs="Times New Roman"/>
          <w:szCs w:val="24"/>
        </w:rPr>
      </w:pPr>
      <w:r>
        <w:rPr>
          <w:rFonts w:cs="Times New Roman"/>
          <w:szCs w:val="24"/>
        </w:rPr>
        <w:br w:type="page"/>
      </w:r>
    </w:p>
    <w:p w14:paraId="22D74AF2" w14:textId="75F9B8F4" w:rsidR="00817B36" w:rsidRDefault="00817B36" w:rsidP="002A321B">
      <w:pPr>
        <w:spacing w:after="0" w:line="240" w:lineRule="auto"/>
        <w:jc w:val="right"/>
        <w:rPr>
          <w:rFonts w:cs="Times New Roman"/>
          <w:szCs w:val="24"/>
        </w:rPr>
      </w:pPr>
      <w:r>
        <w:rPr>
          <w:rFonts w:cs="Times New Roman"/>
          <w:szCs w:val="24"/>
        </w:rPr>
        <w:lastRenderedPageBreak/>
        <w:t>Ādažu</w:t>
      </w:r>
      <w:r w:rsidRPr="002A553C">
        <w:rPr>
          <w:rFonts w:cs="Times New Roman"/>
          <w:szCs w:val="24"/>
        </w:rPr>
        <w:t xml:space="preserve"> novada </w:t>
      </w:r>
      <w:r w:rsidR="00457C2E">
        <w:rPr>
          <w:rFonts w:cs="Times New Roman"/>
          <w:szCs w:val="24"/>
        </w:rPr>
        <w:t>dome</w:t>
      </w:r>
      <w:r w:rsidRPr="002A553C">
        <w:rPr>
          <w:rFonts w:cs="Times New Roman"/>
          <w:szCs w:val="24"/>
        </w:rPr>
        <w:t xml:space="preserve">s </w:t>
      </w:r>
    </w:p>
    <w:p w14:paraId="3862DFAF" w14:textId="0839627A" w:rsidR="00817B36" w:rsidRDefault="00817B36" w:rsidP="002A321B">
      <w:pPr>
        <w:spacing w:after="0" w:line="240" w:lineRule="auto"/>
        <w:jc w:val="right"/>
        <w:rPr>
          <w:rFonts w:cs="Times New Roman"/>
          <w:szCs w:val="24"/>
        </w:rPr>
      </w:pPr>
      <w:r>
        <w:rPr>
          <w:rFonts w:cs="Times New Roman"/>
          <w:szCs w:val="24"/>
        </w:rPr>
        <w:t xml:space="preserve">2018.gada </w:t>
      </w:r>
      <w:proofErr w:type="spellStart"/>
      <w:r>
        <w:rPr>
          <w:rFonts w:cs="Times New Roman"/>
          <w:szCs w:val="24"/>
        </w:rPr>
        <w:t>XX</w:t>
      </w:r>
      <w:r w:rsidR="00457C2E">
        <w:rPr>
          <w:rFonts w:cs="Times New Roman"/>
          <w:szCs w:val="24"/>
        </w:rPr>
        <w:t>.</w:t>
      </w:r>
      <w:r>
        <w:rPr>
          <w:rFonts w:cs="Times New Roman"/>
          <w:szCs w:val="24"/>
        </w:rPr>
        <w:t>oktobra</w:t>
      </w:r>
      <w:proofErr w:type="spellEnd"/>
      <w:r>
        <w:rPr>
          <w:rFonts w:cs="Times New Roman"/>
          <w:szCs w:val="24"/>
        </w:rPr>
        <w:t xml:space="preserve"> </w:t>
      </w:r>
      <w:r w:rsidRPr="002A553C">
        <w:rPr>
          <w:rFonts w:cs="Times New Roman"/>
          <w:szCs w:val="24"/>
        </w:rPr>
        <w:t>saistoš</w:t>
      </w:r>
      <w:r>
        <w:rPr>
          <w:rFonts w:cs="Times New Roman"/>
          <w:szCs w:val="24"/>
        </w:rPr>
        <w:t>o</w:t>
      </w:r>
      <w:r w:rsidRPr="002A553C">
        <w:rPr>
          <w:rFonts w:cs="Times New Roman"/>
          <w:szCs w:val="24"/>
        </w:rPr>
        <w:t xml:space="preserve"> noteikum</w:t>
      </w:r>
      <w:r>
        <w:rPr>
          <w:rFonts w:cs="Times New Roman"/>
          <w:szCs w:val="24"/>
        </w:rPr>
        <w:t xml:space="preserve">u </w:t>
      </w:r>
      <w:proofErr w:type="spellStart"/>
      <w:r>
        <w:rPr>
          <w:rFonts w:cs="Times New Roman"/>
          <w:szCs w:val="24"/>
        </w:rPr>
        <w:t>Nr.XX</w:t>
      </w:r>
      <w:proofErr w:type="spellEnd"/>
    </w:p>
    <w:p w14:paraId="442C1823" w14:textId="77777777" w:rsidR="00817B36" w:rsidRDefault="00817B36" w:rsidP="002A321B">
      <w:pPr>
        <w:spacing w:after="0" w:line="240" w:lineRule="auto"/>
        <w:jc w:val="right"/>
        <w:rPr>
          <w:rFonts w:cs="Times New Roman"/>
          <w:szCs w:val="24"/>
        </w:rPr>
      </w:pPr>
      <w:r>
        <w:rPr>
          <w:rFonts w:cs="Times New Roman"/>
          <w:szCs w:val="24"/>
        </w:rPr>
        <w:t>“</w:t>
      </w:r>
      <w:r w:rsidRPr="00191F63">
        <w:rPr>
          <w:rFonts w:cs="Times New Roman"/>
          <w:szCs w:val="24"/>
        </w:rPr>
        <w:t xml:space="preserve">Decentralizēto kanalizācijas pakalpojumu </w:t>
      </w:r>
    </w:p>
    <w:p w14:paraId="6AA6CF34" w14:textId="77777777" w:rsidR="00817B36" w:rsidRDefault="00817B36" w:rsidP="002A321B">
      <w:pPr>
        <w:spacing w:after="0" w:line="240" w:lineRule="auto"/>
        <w:jc w:val="right"/>
        <w:rPr>
          <w:rFonts w:cs="Times New Roman"/>
          <w:szCs w:val="24"/>
        </w:rPr>
      </w:pPr>
      <w:r w:rsidRPr="00191F63">
        <w:rPr>
          <w:rFonts w:cs="Times New Roman"/>
          <w:szCs w:val="24"/>
        </w:rPr>
        <w:t>sniegšanas un uzskaites kārtīb</w:t>
      </w:r>
      <w:r>
        <w:rPr>
          <w:rFonts w:cs="Times New Roman"/>
          <w:szCs w:val="24"/>
        </w:rPr>
        <w:t xml:space="preserve">a” </w:t>
      </w:r>
    </w:p>
    <w:p w14:paraId="1C67EB97" w14:textId="4EA8B31A" w:rsidR="00817B36" w:rsidRPr="00191F63" w:rsidRDefault="00817B36" w:rsidP="002A321B">
      <w:pPr>
        <w:spacing w:after="0" w:line="240" w:lineRule="auto"/>
        <w:jc w:val="right"/>
        <w:rPr>
          <w:rFonts w:eastAsia="Times New Roman" w:cs="Times New Roman"/>
          <w:color w:val="000000"/>
          <w:sz w:val="32"/>
          <w:szCs w:val="32"/>
        </w:rPr>
      </w:pPr>
      <w:r>
        <w:rPr>
          <w:rFonts w:cs="Times New Roman"/>
          <w:szCs w:val="24"/>
        </w:rPr>
        <w:t>1.pielikums</w:t>
      </w:r>
    </w:p>
    <w:p w14:paraId="59C5B055" w14:textId="77777777" w:rsidR="00817B36" w:rsidRDefault="00817B36" w:rsidP="002A321B">
      <w:pPr>
        <w:spacing w:after="0" w:line="240" w:lineRule="auto"/>
        <w:jc w:val="center"/>
        <w:rPr>
          <w:rFonts w:eastAsia="Times New Roman" w:cs="Times New Roman"/>
          <w:b/>
          <w:color w:val="000000"/>
          <w:sz w:val="32"/>
          <w:szCs w:val="32"/>
        </w:rPr>
      </w:pPr>
    </w:p>
    <w:p w14:paraId="5FB615B5" w14:textId="77777777" w:rsidR="00817B36" w:rsidRPr="00F602FA" w:rsidRDefault="00817B36" w:rsidP="002A321B">
      <w:pPr>
        <w:pStyle w:val="Paraststmeklis"/>
        <w:shd w:val="clear" w:color="auto" w:fill="FFFFFF"/>
        <w:spacing w:before="0" w:after="0"/>
        <w:ind w:left="284" w:hanging="284"/>
        <w:jc w:val="both"/>
      </w:pPr>
      <w:r w:rsidRPr="00F602FA">
        <w:t xml:space="preserve">1.Objekta adrese _____________________________________________ </w:t>
      </w:r>
    </w:p>
    <w:p w14:paraId="676BB8C9" w14:textId="77777777" w:rsidR="00817B36" w:rsidRPr="00F602FA" w:rsidRDefault="00817B36" w:rsidP="002A321B">
      <w:pPr>
        <w:pStyle w:val="Paraststmeklis"/>
        <w:shd w:val="clear" w:color="auto" w:fill="FFFFFF"/>
        <w:spacing w:before="0" w:after="0"/>
        <w:ind w:left="284" w:hanging="284"/>
        <w:jc w:val="both"/>
      </w:pPr>
      <w:r w:rsidRPr="00F602FA">
        <w:t>2.Objektā deklarēto iedzīvotāju skaits __________</w:t>
      </w:r>
    </w:p>
    <w:p w14:paraId="62B3D827" w14:textId="741989F5" w:rsidR="00817B36" w:rsidRPr="00F602FA" w:rsidRDefault="00F47844" w:rsidP="002A321B">
      <w:pPr>
        <w:pStyle w:val="Paraststmeklis"/>
        <w:shd w:val="clear" w:color="auto" w:fill="FFFFFF"/>
        <w:spacing w:before="0" w:after="0"/>
        <w:ind w:left="284" w:hanging="284"/>
        <w:jc w:val="both"/>
      </w:pPr>
      <w:r>
        <w:t>3</w:t>
      </w:r>
      <w:r w:rsidR="00817B36" w:rsidRPr="00F602FA">
        <w:t xml:space="preserve">.Vai objektā ūdensapgādes patēriņa uzskaitei ir uzstādīts ūdens mērītājs? </w:t>
      </w:r>
    </w:p>
    <w:tbl>
      <w:tblPr>
        <w:tblStyle w:val="Reatabula"/>
        <w:tblW w:w="0" w:type="auto"/>
        <w:tblInd w:w="562" w:type="dxa"/>
        <w:tblLook w:val="04A0" w:firstRow="1" w:lastRow="0" w:firstColumn="1" w:lastColumn="0" w:noHBand="0" w:noVBand="1"/>
      </w:tblPr>
      <w:tblGrid>
        <w:gridCol w:w="426"/>
        <w:gridCol w:w="708"/>
        <w:gridCol w:w="567"/>
        <w:gridCol w:w="426"/>
      </w:tblGrid>
      <w:tr w:rsidR="00687F1B" w14:paraId="013FE804" w14:textId="77777777" w:rsidTr="00687F1B">
        <w:tc>
          <w:tcPr>
            <w:tcW w:w="426" w:type="dxa"/>
            <w:tcBorders>
              <w:top w:val="nil"/>
              <w:left w:val="nil"/>
              <w:bottom w:val="nil"/>
              <w:right w:val="single" w:sz="4" w:space="0" w:color="auto"/>
            </w:tcBorders>
          </w:tcPr>
          <w:p w14:paraId="6D6B417A" w14:textId="4F5E073F" w:rsidR="00687F1B" w:rsidRDefault="00F602FA" w:rsidP="002A321B">
            <w:pPr>
              <w:pStyle w:val="Paraststmeklis"/>
              <w:spacing w:before="0" w:after="0"/>
              <w:jc w:val="both"/>
            </w:pPr>
            <w:r>
              <w:t xml:space="preserve"> </w:t>
            </w:r>
            <w:r w:rsidR="00687F1B" w:rsidRPr="00F602FA">
              <w:t>ir</w:t>
            </w:r>
          </w:p>
        </w:tc>
        <w:tc>
          <w:tcPr>
            <w:tcW w:w="708" w:type="dxa"/>
            <w:tcBorders>
              <w:left w:val="single" w:sz="4" w:space="0" w:color="auto"/>
              <w:right w:val="single" w:sz="4" w:space="0" w:color="auto"/>
            </w:tcBorders>
          </w:tcPr>
          <w:p w14:paraId="46BBDFE7" w14:textId="77777777" w:rsidR="00687F1B" w:rsidRDefault="00687F1B" w:rsidP="002A321B">
            <w:pPr>
              <w:pStyle w:val="Paraststmeklis"/>
              <w:spacing w:before="0" w:after="0"/>
              <w:jc w:val="both"/>
            </w:pPr>
          </w:p>
        </w:tc>
        <w:tc>
          <w:tcPr>
            <w:tcW w:w="567" w:type="dxa"/>
            <w:tcBorders>
              <w:top w:val="nil"/>
              <w:left w:val="single" w:sz="4" w:space="0" w:color="auto"/>
              <w:bottom w:val="nil"/>
              <w:right w:val="single" w:sz="4" w:space="0" w:color="auto"/>
            </w:tcBorders>
          </w:tcPr>
          <w:p w14:paraId="3089810D" w14:textId="5FF2D854" w:rsidR="00687F1B" w:rsidRDefault="00687F1B" w:rsidP="002A321B">
            <w:pPr>
              <w:pStyle w:val="Paraststmeklis"/>
              <w:spacing w:before="0" w:after="0"/>
              <w:jc w:val="both"/>
            </w:pPr>
            <w:r w:rsidRPr="00F602FA">
              <w:t>nav</w:t>
            </w:r>
          </w:p>
        </w:tc>
        <w:tc>
          <w:tcPr>
            <w:tcW w:w="426" w:type="dxa"/>
            <w:tcBorders>
              <w:left w:val="single" w:sz="4" w:space="0" w:color="auto"/>
            </w:tcBorders>
          </w:tcPr>
          <w:p w14:paraId="2628AB49" w14:textId="77777777" w:rsidR="00687F1B" w:rsidRDefault="00687F1B" w:rsidP="002A321B">
            <w:pPr>
              <w:pStyle w:val="Paraststmeklis"/>
              <w:spacing w:before="0" w:after="0"/>
              <w:jc w:val="both"/>
            </w:pPr>
          </w:p>
        </w:tc>
      </w:tr>
    </w:tbl>
    <w:p w14:paraId="2893B680" w14:textId="1477867D" w:rsidR="00817B36" w:rsidRPr="00F602FA" w:rsidRDefault="00F47844" w:rsidP="002A321B">
      <w:pPr>
        <w:pStyle w:val="Paraststmeklis"/>
        <w:shd w:val="clear" w:color="auto" w:fill="FFFFFF"/>
        <w:spacing w:before="0" w:after="0"/>
        <w:ind w:left="284" w:hanging="284"/>
        <w:jc w:val="both"/>
      </w:pPr>
      <w:r>
        <w:t>4</w:t>
      </w:r>
      <w:r w:rsidR="00687F1B">
        <w:t xml:space="preserve">. </w:t>
      </w:r>
      <w:r w:rsidR="00F602FA">
        <w:t>E</w:t>
      </w:r>
      <w:r w:rsidR="00817B36" w:rsidRPr="00F602FA">
        <w:t>sošais/prognozējamais ūdens patēriņš mēnesī _______m</w:t>
      </w:r>
      <w:r w:rsidR="00817B36" w:rsidRPr="00687F1B">
        <w:rPr>
          <w:vertAlign w:val="superscript"/>
        </w:rPr>
        <w:t>3</w:t>
      </w:r>
    </w:p>
    <w:p w14:paraId="45CD0705" w14:textId="68862FB7" w:rsidR="00817B36" w:rsidRPr="00F602FA" w:rsidRDefault="00F47844" w:rsidP="002A321B">
      <w:pPr>
        <w:pStyle w:val="Paraststmeklis"/>
        <w:shd w:val="clear" w:color="auto" w:fill="FFFFFF"/>
        <w:spacing w:before="0" w:after="0"/>
        <w:jc w:val="both"/>
      </w:pPr>
      <w:r>
        <w:t>5</w:t>
      </w:r>
      <w:r w:rsidR="00F602FA">
        <w:t>. I</w:t>
      </w:r>
      <w:r w:rsidR="00817B36" w:rsidRPr="00F602FA">
        <w:t>zvedamais notekūdeņu vai nosēdumu un dūņu nogulšņu apjoms mēnesī ____ m</w:t>
      </w:r>
      <w:r w:rsidR="00817B36" w:rsidRPr="00687F1B">
        <w:rPr>
          <w:vertAlign w:val="superscript"/>
        </w:rPr>
        <w:t>3</w:t>
      </w:r>
    </w:p>
    <w:p w14:paraId="65931F55" w14:textId="50F0CDF9" w:rsidR="00817B36" w:rsidRDefault="00F602FA" w:rsidP="002A321B">
      <w:pPr>
        <w:pStyle w:val="Paraststmeklis"/>
        <w:shd w:val="clear" w:color="auto" w:fill="FFFFFF"/>
        <w:spacing w:before="0" w:after="0"/>
        <w:ind w:left="284"/>
        <w:jc w:val="both"/>
      </w:pPr>
      <w:r w:rsidRPr="00687F1B">
        <w:rPr>
          <w:sz w:val="20"/>
          <w:szCs w:val="20"/>
        </w:rPr>
        <w:t>(</w:t>
      </w:r>
      <w:proofErr w:type="spellStart"/>
      <w:r w:rsidRPr="00687F1B">
        <w:rPr>
          <w:sz w:val="20"/>
          <w:szCs w:val="20"/>
        </w:rPr>
        <w:t>k</w:t>
      </w:r>
      <w:r w:rsidR="00817B36" w:rsidRPr="00687F1B">
        <w:rPr>
          <w:sz w:val="20"/>
          <w:szCs w:val="20"/>
        </w:rPr>
        <w:t>rājtvertņu</w:t>
      </w:r>
      <w:proofErr w:type="spellEnd"/>
      <w:r w:rsidR="00817B36" w:rsidRPr="00687F1B">
        <w:rPr>
          <w:sz w:val="20"/>
          <w:szCs w:val="20"/>
        </w:rPr>
        <w:t xml:space="preserve"> gadījumā esošam vai prognozējamajam ūdens patēriņa apjomam jāsakrīt ar izvedamo notekūdeņu apjomu gadā</w:t>
      </w:r>
      <w:r w:rsidRPr="00687F1B">
        <w:rPr>
          <w:sz w:val="20"/>
          <w:szCs w:val="20"/>
        </w:rPr>
        <w:t>)</w:t>
      </w:r>
      <w:r w:rsidR="00817B36" w:rsidRPr="00F602FA">
        <w:t xml:space="preserve">. </w:t>
      </w:r>
    </w:p>
    <w:p w14:paraId="5825FBE2" w14:textId="27B63EBF" w:rsidR="00817B36" w:rsidRPr="00687F1B" w:rsidRDefault="00F47844" w:rsidP="002A321B">
      <w:pPr>
        <w:pStyle w:val="Paraststmeklis"/>
        <w:shd w:val="clear" w:color="auto" w:fill="FFFFFF"/>
        <w:spacing w:before="0" w:after="0"/>
        <w:jc w:val="both"/>
      </w:pPr>
      <w:r>
        <w:t>6</w:t>
      </w:r>
      <w:r w:rsidR="00817B36" w:rsidRPr="00687F1B">
        <w:t>.</w:t>
      </w:r>
      <w:r w:rsidR="00687F1B">
        <w:t xml:space="preserve"> </w:t>
      </w:r>
      <w:r w:rsidR="00817B36" w:rsidRPr="00687F1B">
        <w:t>Decentralizētās kanalizācijas sistēmas veids:</w:t>
      </w:r>
    </w:p>
    <w:tbl>
      <w:tblPr>
        <w:tblStyle w:val="Reatabula"/>
        <w:tblW w:w="0" w:type="auto"/>
        <w:tblInd w:w="720" w:type="dxa"/>
        <w:tblLook w:val="04A0" w:firstRow="1" w:lastRow="0" w:firstColumn="1" w:lastColumn="0" w:noHBand="0" w:noVBand="1"/>
      </w:tblPr>
      <w:tblGrid>
        <w:gridCol w:w="551"/>
        <w:gridCol w:w="7415"/>
      </w:tblGrid>
      <w:tr w:rsidR="00687F1B" w14:paraId="201874AE" w14:textId="77777777" w:rsidTr="00687F1B">
        <w:tc>
          <w:tcPr>
            <w:tcW w:w="551" w:type="dxa"/>
          </w:tcPr>
          <w:p w14:paraId="4C8C81E8" w14:textId="77777777" w:rsidR="00687F1B" w:rsidRDefault="00687F1B" w:rsidP="002A321B">
            <w:pPr>
              <w:pStyle w:val="Paraststmeklis"/>
              <w:spacing w:before="0" w:after="0"/>
              <w:jc w:val="both"/>
            </w:pPr>
          </w:p>
        </w:tc>
        <w:tc>
          <w:tcPr>
            <w:tcW w:w="7415" w:type="dxa"/>
          </w:tcPr>
          <w:p w14:paraId="45607294" w14:textId="0C2ECDB9" w:rsidR="00687F1B" w:rsidRDefault="00687F1B" w:rsidP="002A321B">
            <w:pPr>
              <w:pStyle w:val="Paraststmeklis"/>
              <w:spacing w:before="0" w:after="0"/>
              <w:jc w:val="both"/>
            </w:pPr>
            <w:r w:rsidRPr="00687F1B">
              <w:t>Rūpnieciski izgatavotas notekūdeņu attīrīšanas iekārtas, kuras attīrītos notekūdeņus novada vidē un kopējā jauda ir mazāka par 5 m</w:t>
            </w:r>
            <w:r w:rsidRPr="00687F1B">
              <w:rPr>
                <w:sz w:val="22"/>
                <w:vertAlign w:val="superscript"/>
              </w:rPr>
              <w:t>3</w:t>
            </w:r>
            <w:r w:rsidRPr="00687F1B">
              <w:t>/diennaktī;</w:t>
            </w:r>
          </w:p>
        </w:tc>
      </w:tr>
      <w:tr w:rsidR="00687F1B" w14:paraId="7D6263F0" w14:textId="77777777" w:rsidTr="00687F1B">
        <w:tc>
          <w:tcPr>
            <w:tcW w:w="551" w:type="dxa"/>
          </w:tcPr>
          <w:p w14:paraId="6540F3AD" w14:textId="77777777" w:rsidR="00687F1B" w:rsidRDefault="00687F1B" w:rsidP="002A321B">
            <w:pPr>
              <w:pStyle w:val="Paraststmeklis"/>
              <w:spacing w:before="0" w:after="0"/>
              <w:jc w:val="both"/>
            </w:pPr>
          </w:p>
        </w:tc>
        <w:tc>
          <w:tcPr>
            <w:tcW w:w="7415" w:type="dxa"/>
          </w:tcPr>
          <w:p w14:paraId="07D12418" w14:textId="6066A31B" w:rsidR="00687F1B" w:rsidRDefault="00687F1B" w:rsidP="002A321B">
            <w:pPr>
              <w:pStyle w:val="Paraststmeklis"/>
              <w:spacing w:before="0" w:after="0"/>
              <w:jc w:val="both"/>
            </w:pPr>
            <w:proofErr w:type="spellStart"/>
            <w:r w:rsidRPr="00687F1B">
              <w:t>Septiķis</w:t>
            </w:r>
            <w:proofErr w:type="spellEnd"/>
            <w:r w:rsidRPr="00687F1B">
              <w:t xml:space="preserve"> ar divām vai vairāk kamerām, kur notekūdeņi pēc </w:t>
            </w:r>
            <w:proofErr w:type="spellStart"/>
            <w:r w:rsidRPr="00687F1B">
              <w:t>septiķa</w:t>
            </w:r>
            <w:proofErr w:type="spellEnd"/>
            <w:r w:rsidRPr="00687F1B">
              <w:t xml:space="preserve"> vidē tiek novadīti caur speciāli ierīkotu infiltrācijas sistēmu (filtrācijas laukiem, apakšzemes filtrējošām drenām, smilts grants filtriem, filtrācijas grāvjiem vai akām) un kurš izbūvēts, atbilstoši būvniecību regulējošiem normatīvajiem aktiem;</w:t>
            </w:r>
          </w:p>
        </w:tc>
      </w:tr>
      <w:tr w:rsidR="00687F1B" w14:paraId="6A5DD6B6" w14:textId="77777777" w:rsidTr="00687F1B">
        <w:tc>
          <w:tcPr>
            <w:tcW w:w="551" w:type="dxa"/>
          </w:tcPr>
          <w:p w14:paraId="42A0E95F" w14:textId="77777777" w:rsidR="00687F1B" w:rsidRDefault="00687F1B" w:rsidP="002A321B">
            <w:pPr>
              <w:pStyle w:val="Paraststmeklis"/>
              <w:spacing w:before="0" w:after="0"/>
              <w:jc w:val="both"/>
            </w:pPr>
          </w:p>
        </w:tc>
        <w:tc>
          <w:tcPr>
            <w:tcW w:w="7415" w:type="dxa"/>
          </w:tcPr>
          <w:p w14:paraId="3225ACAA" w14:textId="0D91F36A" w:rsidR="00687F1B" w:rsidRDefault="00687F1B" w:rsidP="002A321B">
            <w:pPr>
              <w:pStyle w:val="Paraststmeklis"/>
              <w:spacing w:before="0" w:after="0"/>
              <w:jc w:val="both"/>
            </w:pPr>
            <w:r w:rsidRPr="00687F1B">
              <w:t xml:space="preserve">Notekūdeņu </w:t>
            </w:r>
            <w:proofErr w:type="spellStart"/>
            <w:r w:rsidRPr="00687F1B">
              <w:t>krājtvertne</w:t>
            </w:r>
            <w:proofErr w:type="spellEnd"/>
            <w:r w:rsidRPr="00687F1B">
              <w:t xml:space="preserve"> (jebkurš rezervuārs, </w:t>
            </w:r>
            <w:proofErr w:type="spellStart"/>
            <w:r w:rsidRPr="00687F1B">
              <w:t>nosēdaka</w:t>
            </w:r>
            <w:proofErr w:type="spellEnd"/>
            <w:r w:rsidRPr="00687F1B">
              <w:t xml:space="preserve"> vai izsmeļamā bedre, pārvietojamā tualete, sausā tualete), kurās uzkrājas neattīrīti notekūdeņi, septisko tvertņu dūņas vai kanalizācijas sistēmu atkritumi.</w:t>
            </w:r>
          </w:p>
        </w:tc>
      </w:tr>
      <w:tr w:rsidR="00687F1B" w14:paraId="349E94DA" w14:textId="77777777" w:rsidTr="00687F1B">
        <w:tc>
          <w:tcPr>
            <w:tcW w:w="551" w:type="dxa"/>
          </w:tcPr>
          <w:p w14:paraId="2D0305F8" w14:textId="77777777" w:rsidR="00687F1B" w:rsidRDefault="00687F1B" w:rsidP="002A321B">
            <w:pPr>
              <w:pStyle w:val="Paraststmeklis"/>
              <w:spacing w:before="0" w:after="0"/>
              <w:jc w:val="both"/>
            </w:pPr>
          </w:p>
        </w:tc>
        <w:tc>
          <w:tcPr>
            <w:tcW w:w="7415" w:type="dxa"/>
          </w:tcPr>
          <w:p w14:paraId="2FACD0F1" w14:textId="77777777" w:rsidR="00687F1B" w:rsidRPr="00687F1B" w:rsidRDefault="00687F1B" w:rsidP="002A321B">
            <w:pPr>
              <w:pStyle w:val="Paraststmeklis"/>
              <w:shd w:val="clear" w:color="auto" w:fill="FFFFFF"/>
              <w:spacing w:before="0" w:after="0"/>
              <w:jc w:val="both"/>
            </w:pPr>
            <w:r w:rsidRPr="00687F1B">
              <w:t>Cits _________________________________________</w:t>
            </w:r>
          </w:p>
          <w:p w14:paraId="6808CC9D" w14:textId="75A7C696" w:rsidR="00687F1B" w:rsidRDefault="00687F1B" w:rsidP="002A321B">
            <w:pPr>
              <w:pStyle w:val="Paraststmeklis"/>
              <w:shd w:val="clear" w:color="auto" w:fill="FFFFFF"/>
              <w:spacing w:before="0" w:after="0"/>
              <w:jc w:val="both"/>
            </w:pPr>
            <w:r>
              <w:t xml:space="preserve">           </w:t>
            </w:r>
            <w:r w:rsidRPr="00687F1B">
              <w:t>(Norādiet Jūsu</w:t>
            </w:r>
            <w:r>
              <w:t xml:space="preserve"> īpašumā esošo sistēmas veidu) </w:t>
            </w:r>
          </w:p>
        </w:tc>
      </w:tr>
    </w:tbl>
    <w:p w14:paraId="139918A9" w14:textId="351BFBA7" w:rsidR="00817B36" w:rsidRPr="00687F1B" w:rsidRDefault="00817B36" w:rsidP="002A321B">
      <w:pPr>
        <w:pStyle w:val="Paraststmeklis"/>
        <w:shd w:val="clear" w:color="auto" w:fill="FFFFFF"/>
        <w:spacing w:before="0" w:after="0"/>
        <w:jc w:val="both"/>
      </w:pPr>
    </w:p>
    <w:p w14:paraId="01F911CD" w14:textId="18CBD5DB" w:rsidR="00817B36" w:rsidRDefault="00F47844" w:rsidP="002A321B">
      <w:pPr>
        <w:pStyle w:val="Paraststmeklis"/>
        <w:shd w:val="clear" w:color="auto" w:fill="FFFFFF"/>
        <w:spacing w:before="0" w:after="0"/>
        <w:jc w:val="both"/>
      </w:pPr>
      <w:r>
        <w:t>7</w:t>
      </w:r>
      <w:r w:rsidR="00817B36" w:rsidRPr="00687F1B">
        <w:t>.</w:t>
      </w:r>
      <w:r w:rsidR="00687F1B">
        <w:t xml:space="preserve"> </w:t>
      </w:r>
      <w:r w:rsidR="00817B36" w:rsidRPr="00687F1B">
        <w:t>Kā īpašumā tiek nodrošināta atbils</w:t>
      </w:r>
      <w:r w:rsidR="00687F1B">
        <w:t>toša notekūdeņu apsaimniekošana:</w:t>
      </w:r>
    </w:p>
    <w:tbl>
      <w:tblPr>
        <w:tblStyle w:val="Reatabula"/>
        <w:tblW w:w="0" w:type="auto"/>
        <w:tblInd w:w="720" w:type="dxa"/>
        <w:tblLook w:val="04A0" w:firstRow="1" w:lastRow="0" w:firstColumn="1" w:lastColumn="0" w:noHBand="0" w:noVBand="1"/>
      </w:tblPr>
      <w:tblGrid>
        <w:gridCol w:w="551"/>
        <w:gridCol w:w="7415"/>
      </w:tblGrid>
      <w:tr w:rsidR="00687F1B" w14:paraId="4FABEE5C" w14:textId="77777777" w:rsidTr="001D2D92">
        <w:tc>
          <w:tcPr>
            <w:tcW w:w="551" w:type="dxa"/>
          </w:tcPr>
          <w:p w14:paraId="73C2F4CC" w14:textId="77777777" w:rsidR="00687F1B" w:rsidRDefault="00687F1B" w:rsidP="002A321B">
            <w:pPr>
              <w:pStyle w:val="Paraststmeklis"/>
              <w:spacing w:before="0" w:after="0"/>
              <w:jc w:val="both"/>
            </w:pPr>
          </w:p>
        </w:tc>
        <w:tc>
          <w:tcPr>
            <w:tcW w:w="7415" w:type="dxa"/>
          </w:tcPr>
          <w:p w14:paraId="1936356A" w14:textId="7044C87C" w:rsidR="00687F1B" w:rsidRDefault="00687F1B" w:rsidP="002A321B">
            <w:pPr>
              <w:pStyle w:val="Paraststmeklis"/>
              <w:spacing w:before="0" w:after="0"/>
              <w:jc w:val="both"/>
            </w:pPr>
            <w:r w:rsidRPr="00687F1B">
              <w:t>Līgums par īpašumā esošo NAI apkalpošanas un ekspluatācijas pasākumu nodrošināšanu un/vai līgums par uzkrāto septisko tvertņu dūņu un/vai kanalizācijas sistēmu tīrīšanas atkritumu izvešanu</w:t>
            </w:r>
          </w:p>
        </w:tc>
      </w:tr>
      <w:tr w:rsidR="00687F1B" w14:paraId="2B330DC9" w14:textId="77777777" w:rsidTr="001D2D92">
        <w:tc>
          <w:tcPr>
            <w:tcW w:w="551" w:type="dxa"/>
          </w:tcPr>
          <w:p w14:paraId="11E42ADF" w14:textId="77777777" w:rsidR="00687F1B" w:rsidRDefault="00687F1B" w:rsidP="002A321B">
            <w:pPr>
              <w:pStyle w:val="Paraststmeklis"/>
              <w:spacing w:before="0" w:after="0"/>
              <w:jc w:val="both"/>
            </w:pPr>
          </w:p>
        </w:tc>
        <w:tc>
          <w:tcPr>
            <w:tcW w:w="7415" w:type="dxa"/>
          </w:tcPr>
          <w:p w14:paraId="794D729E" w14:textId="600765FC" w:rsidR="00687F1B" w:rsidRDefault="00687F1B" w:rsidP="002A321B">
            <w:pPr>
              <w:pStyle w:val="Paraststmeklis"/>
              <w:spacing w:before="0" w:after="0"/>
              <w:jc w:val="both"/>
            </w:pPr>
            <w:r w:rsidRPr="00687F1B">
              <w:t>Līgums p</w:t>
            </w:r>
            <w:r>
              <w:t>ar uzkrāto notekūdeņu izvešanu</w:t>
            </w:r>
          </w:p>
        </w:tc>
      </w:tr>
      <w:tr w:rsidR="00687F1B" w14:paraId="147DF70C" w14:textId="77777777" w:rsidTr="001D2D92">
        <w:tc>
          <w:tcPr>
            <w:tcW w:w="551" w:type="dxa"/>
          </w:tcPr>
          <w:p w14:paraId="60A4B18F" w14:textId="77777777" w:rsidR="00687F1B" w:rsidRDefault="00687F1B" w:rsidP="002A321B">
            <w:pPr>
              <w:pStyle w:val="Paraststmeklis"/>
              <w:spacing w:before="0" w:after="0"/>
              <w:jc w:val="both"/>
            </w:pPr>
          </w:p>
        </w:tc>
        <w:tc>
          <w:tcPr>
            <w:tcW w:w="7415" w:type="dxa"/>
          </w:tcPr>
          <w:p w14:paraId="293C971D" w14:textId="1F72D9FA" w:rsidR="00687F1B" w:rsidRDefault="00687F1B" w:rsidP="002A321B">
            <w:pPr>
              <w:pStyle w:val="Paraststmeklis"/>
              <w:spacing w:before="0" w:after="0"/>
              <w:jc w:val="both"/>
            </w:pPr>
            <w:r w:rsidRPr="00687F1B">
              <w:t>Pēc vajadzības pasūtu nepiecie</w:t>
            </w:r>
            <w:r>
              <w:t>šamos pakalpojumus komersantiem</w:t>
            </w:r>
          </w:p>
        </w:tc>
      </w:tr>
      <w:tr w:rsidR="00687F1B" w14:paraId="37642643" w14:textId="77777777" w:rsidTr="001D2D92">
        <w:tc>
          <w:tcPr>
            <w:tcW w:w="551" w:type="dxa"/>
          </w:tcPr>
          <w:p w14:paraId="3F7B5416" w14:textId="77777777" w:rsidR="00687F1B" w:rsidRDefault="00687F1B" w:rsidP="002A321B">
            <w:pPr>
              <w:pStyle w:val="Paraststmeklis"/>
              <w:spacing w:before="0" w:after="0"/>
              <w:jc w:val="both"/>
            </w:pPr>
          </w:p>
        </w:tc>
        <w:tc>
          <w:tcPr>
            <w:tcW w:w="7415" w:type="dxa"/>
          </w:tcPr>
          <w:p w14:paraId="6661220C" w14:textId="14210897" w:rsidR="00687F1B" w:rsidRDefault="00687F1B" w:rsidP="002A321B">
            <w:pPr>
              <w:pStyle w:val="Paraststmeklis"/>
              <w:spacing w:before="0" w:after="0"/>
              <w:jc w:val="both"/>
            </w:pPr>
            <w:r>
              <w:t xml:space="preserve">Netiek nodrošināta </w:t>
            </w:r>
          </w:p>
        </w:tc>
      </w:tr>
    </w:tbl>
    <w:p w14:paraId="4B2C9640" w14:textId="14ED578F" w:rsidR="00817B36" w:rsidRPr="00687F1B" w:rsidRDefault="00817B36" w:rsidP="002A321B">
      <w:pPr>
        <w:pStyle w:val="Paraststmeklis"/>
        <w:spacing w:before="0" w:after="0"/>
        <w:jc w:val="both"/>
      </w:pPr>
    </w:p>
    <w:p w14:paraId="20F9A53D" w14:textId="1B55FC4E" w:rsidR="00817B36" w:rsidRDefault="00F47844" w:rsidP="002A321B">
      <w:pPr>
        <w:pStyle w:val="Paraststmeklis"/>
        <w:shd w:val="clear" w:color="auto" w:fill="FFFFFF"/>
        <w:spacing w:before="0" w:after="0"/>
        <w:jc w:val="both"/>
      </w:pPr>
      <w:r>
        <w:t>8</w:t>
      </w:r>
      <w:r w:rsidR="00817B36" w:rsidRPr="00687F1B">
        <w:t>.</w:t>
      </w:r>
      <w:r w:rsidR="00687F1B">
        <w:t xml:space="preserve"> </w:t>
      </w:r>
      <w:r w:rsidR="00817B36" w:rsidRPr="00687F1B">
        <w:t>Decentralizētās kanalizācijas sistēmā uzkrāto notekūdeņu/nosēdumu šī brīža izvešanas biežums:</w:t>
      </w:r>
    </w:p>
    <w:tbl>
      <w:tblPr>
        <w:tblStyle w:val="Reatabula"/>
        <w:tblW w:w="0" w:type="auto"/>
        <w:tblInd w:w="720" w:type="dxa"/>
        <w:tblLook w:val="04A0" w:firstRow="1" w:lastRow="0" w:firstColumn="1" w:lastColumn="0" w:noHBand="0" w:noVBand="1"/>
      </w:tblPr>
      <w:tblGrid>
        <w:gridCol w:w="551"/>
        <w:gridCol w:w="2410"/>
      </w:tblGrid>
      <w:tr w:rsidR="00687F1B" w14:paraId="70D97AB4" w14:textId="77777777" w:rsidTr="00687F1B">
        <w:tc>
          <w:tcPr>
            <w:tcW w:w="551" w:type="dxa"/>
          </w:tcPr>
          <w:p w14:paraId="6D71E6F3" w14:textId="77777777" w:rsidR="00687F1B" w:rsidRDefault="00687F1B" w:rsidP="002A321B">
            <w:pPr>
              <w:pStyle w:val="Paraststmeklis"/>
              <w:spacing w:before="0" w:after="0"/>
              <w:jc w:val="both"/>
            </w:pPr>
          </w:p>
        </w:tc>
        <w:tc>
          <w:tcPr>
            <w:tcW w:w="2410" w:type="dxa"/>
          </w:tcPr>
          <w:p w14:paraId="45B5F735" w14:textId="0632ED0E" w:rsidR="00687F1B" w:rsidRPr="00687F1B" w:rsidRDefault="00687F1B" w:rsidP="002A321B">
            <w:pPr>
              <w:spacing w:before="100" w:beforeAutospacing="1" w:after="100" w:afterAutospacing="1"/>
              <w:rPr>
                <w:rFonts w:eastAsia="Times New Roman" w:cs="Times New Roman"/>
                <w:szCs w:val="24"/>
                <w:lang w:eastAsia="lv-LV"/>
              </w:rPr>
            </w:pPr>
            <w:r>
              <w:rPr>
                <w:rFonts w:eastAsia="Times New Roman" w:cs="Times New Roman"/>
                <w:szCs w:val="24"/>
                <w:lang w:eastAsia="lv-LV"/>
              </w:rPr>
              <w:t xml:space="preserve">1 x mēnesī vai biežāk </w:t>
            </w:r>
          </w:p>
        </w:tc>
      </w:tr>
      <w:tr w:rsidR="00687F1B" w14:paraId="2BADBAFE" w14:textId="77777777" w:rsidTr="00687F1B">
        <w:tc>
          <w:tcPr>
            <w:tcW w:w="551" w:type="dxa"/>
          </w:tcPr>
          <w:p w14:paraId="62452C0C" w14:textId="77777777" w:rsidR="00687F1B" w:rsidRDefault="00687F1B" w:rsidP="002A321B">
            <w:pPr>
              <w:pStyle w:val="Paraststmeklis"/>
              <w:spacing w:before="0" w:after="0"/>
              <w:jc w:val="both"/>
            </w:pPr>
          </w:p>
        </w:tc>
        <w:tc>
          <w:tcPr>
            <w:tcW w:w="2410" w:type="dxa"/>
          </w:tcPr>
          <w:p w14:paraId="12B7AE7D" w14:textId="65C3051F" w:rsidR="00687F1B" w:rsidRPr="00687F1B" w:rsidRDefault="00687F1B" w:rsidP="002A321B">
            <w:pPr>
              <w:spacing w:before="100" w:beforeAutospacing="1" w:after="100" w:afterAutospacing="1"/>
              <w:rPr>
                <w:rFonts w:eastAsia="Times New Roman" w:cs="Times New Roman"/>
                <w:szCs w:val="24"/>
                <w:lang w:eastAsia="lv-LV"/>
              </w:rPr>
            </w:pPr>
            <w:r>
              <w:rPr>
                <w:rFonts w:eastAsia="Times New Roman" w:cs="Times New Roman"/>
                <w:szCs w:val="24"/>
                <w:lang w:eastAsia="lv-LV"/>
              </w:rPr>
              <w:t xml:space="preserve">1 x 2 mēnešos </w:t>
            </w:r>
          </w:p>
        </w:tc>
      </w:tr>
      <w:tr w:rsidR="00687F1B" w14:paraId="316C37DA" w14:textId="77777777" w:rsidTr="00687F1B">
        <w:tc>
          <w:tcPr>
            <w:tcW w:w="551" w:type="dxa"/>
          </w:tcPr>
          <w:p w14:paraId="42EB63FC" w14:textId="77777777" w:rsidR="00687F1B" w:rsidRDefault="00687F1B" w:rsidP="002A321B">
            <w:pPr>
              <w:pStyle w:val="Paraststmeklis"/>
              <w:spacing w:before="0" w:after="0"/>
              <w:jc w:val="both"/>
            </w:pPr>
          </w:p>
        </w:tc>
        <w:tc>
          <w:tcPr>
            <w:tcW w:w="2410" w:type="dxa"/>
          </w:tcPr>
          <w:p w14:paraId="5B679FD9" w14:textId="75B617FC" w:rsidR="00687F1B" w:rsidRDefault="00687F1B" w:rsidP="002A321B">
            <w:pPr>
              <w:pStyle w:val="Paraststmeklis"/>
              <w:spacing w:before="0" w:after="0"/>
              <w:jc w:val="both"/>
            </w:pPr>
            <w:r w:rsidRPr="00687F1B">
              <w:t>1x ceturk</w:t>
            </w:r>
            <w:r>
              <w:t>snī</w:t>
            </w:r>
          </w:p>
        </w:tc>
      </w:tr>
      <w:tr w:rsidR="00687F1B" w14:paraId="6898FFFA" w14:textId="77777777" w:rsidTr="00687F1B">
        <w:tc>
          <w:tcPr>
            <w:tcW w:w="551" w:type="dxa"/>
          </w:tcPr>
          <w:p w14:paraId="1FA76EE1" w14:textId="77777777" w:rsidR="00687F1B" w:rsidRDefault="00687F1B" w:rsidP="002A321B">
            <w:pPr>
              <w:pStyle w:val="Paraststmeklis"/>
              <w:spacing w:before="0" w:after="0"/>
              <w:jc w:val="both"/>
            </w:pPr>
          </w:p>
        </w:tc>
        <w:tc>
          <w:tcPr>
            <w:tcW w:w="2410" w:type="dxa"/>
          </w:tcPr>
          <w:p w14:paraId="7555688E" w14:textId="649CD085" w:rsidR="00687F1B" w:rsidRDefault="00687F1B" w:rsidP="002A321B">
            <w:pPr>
              <w:pStyle w:val="Paraststmeklis"/>
              <w:spacing w:before="0" w:after="0"/>
              <w:jc w:val="both"/>
            </w:pPr>
            <w:r w:rsidRPr="00687F1B">
              <w:t>1 x gadā un retāk</w:t>
            </w:r>
          </w:p>
        </w:tc>
      </w:tr>
    </w:tbl>
    <w:p w14:paraId="3A4CC98D" w14:textId="0BC69C82" w:rsidR="00817B36" w:rsidRDefault="00F47844" w:rsidP="002A321B">
      <w:pPr>
        <w:pStyle w:val="Paraststmeklis"/>
        <w:shd w:val="clear" w:color="auto" w:fill="FFFFFF"/>
        <w:spacing w:before="0" w:after="0"/>
        <w:jc w:val="both"/>
      </w:pPr>
      <w:r>
        <w:t>9</w:t>
      </w:r>
      <w:r w:rsidR="00817B36" w:rsidRPr="00687F1B">
        <w:t>. Decentralizētās kanalizācijas sistēmas tvertnes (bedres) tilpums:</w:t>
      </w:r>
    </w:p>
    <w:tbl>
      <w:tblPr>
        <w:tblStyle w:val="Reatabula"/>
        <w:tblW w:w="0" w:type="auto"/>
        <w:tblInd w:w="720" w:type="dxa"/>
        <w:tblLook w:val="04A0" w:firstRow="1" w:lastRow="0" w:firstColumn="1" w:lastColumn="0" w:noHBand="0" w:noVBand="1"/>
      </w:tblPr>
      <w:tblGrid>
        <w:gridCol w:w="551"/>
        <w:gridCol w:w="2410"/>
      </w:tblGrid>
      <w:tr w:rsidR="00687F1B" w14:paraId="15442D55" w14:textId="77777777" w:rsidTr="001D2D92">
        <w:tc>
          <w:tcPr>
            <w:tcW w:w="551" w:type="dxa"/>
          </w:tcPr>
          <w:p w14:paraId="381FFAE1" w14:textId="77777777" w:rsidR="00687F1B" w:rsidRDefault="00687F1B" w:rsidP="002A321B">
            <w:pPr>
              <w:pStyle w:val="Paraststmeklis"/>
              <w:spacing w:before="0" w:after="0"/>
              <w:jc w:val="both"/>
            </w:pPr>
          </w:p>
        </w:tc>
        <w:tc>
          <w:tcPr>
            <w:tcW w:w="2410" w:type="dxa"/>
          </w:tcPr>
          <w:p w14:paraId="3DE85651" w14:textId="1CC98E74" w:rsidR="00687F1B" w:rsidRPr="00687F1B" w:rsidRDefault="00687F1B" w:rsidP="002A321B">
            <w:pPr>
              <w:pStyle w:val="Paraststmeklis"/>
              <w:spacing w:before="0" w:after="0"/>
              <w:jc w:val="both"/>
            </w:pPr>
            <w:r>
              <w:t>&lt; 3m</w:t>
            </w:r>
            <w:r w:rsidRPr="00687F1B">
              <w:rPr>
                <w:vertAlign w:val="superscript"/>
              </w:rPr>
              <w:t>3</w:t>
            </w:r>
            <w:r>
              <w:t xml:space="preserve"> </w:t>
            </w:r>
          </w:p>
        </w:tc>
      </w:tr>
      <w:tr w:rsidR="00687F1B" w14:paraId="32693E4A" w14:textId="77777777" w:rsidTr="001D2D92">
        <w:tc>
          <w:tcPr>
            <w:tcW w:w="551" w:type="dxa"/>
          </w:tcPr>
          <w:p w14:paraId="738BC96D" w14:textId="77777777" w:rsidR="00687F1B" w:rsidRDefault="00687F1B" w:rsidP="002A321B">
            <w:pPr>
              <w:pStyle w:val="Paraststmeklis"/>
              <w:spacing w:before="0" w:after="0"/>
              <w:jc w:val="both"/>
            </w:pPr>
          </w:p>
        </w:tc>
        <w:tc>
          <w:tcPr>
            <w:tcW w:w="2410" w:type="dxa"/>
          </w:tcPr>
          <w:p w14:paraId="54BB599A" w14:textId="0143B028" w:rsidR="00687F1B" w:rsidRPr="00687F1B" w:rsidRDefault="00687F1B" w:rsidP="002A321B">
            <w:pPr>
              <w:pStyle w:val="Paraststmeklis"/>
              <w:spacing w:before="0" w:after="0"/>
              <w:jc w:val="both"/>
            </w:pPr>
            <w:r>
              <w:t>3 līdz 5 m</w:t>
            </w:r>
            <w:r w:rsidRPr="00687F1B">
              <w:rPr>
                <w:vertAlign w:val="superscript"/>
              </w:rPr>
              <w:t>3</w:t>
            </w:r>
            <w:r>
              <w:t xml:space="preserve"> </w:t>
            </w:r>
          </w:p>
        </w:tc>
      </w:tr>
      <w:tr w:rsidR="00687F1B" w14:paraId="4030C55C" w14:textId="77777777" w:rsidTr="001D2D92">
        <w:tc>
          <w:tcPr>
            <w:tcW w:w="551" w:type="dxa"/>
          </w:tcPr>
          <w:p w14:paraId="0A877274" w14:textId="77777777" w:rsidR="00687F1B" w:rsidRDefault="00687F1B" w:rsidP="002A321B">
            <w:pPr>
              <w:pStyle w:val="Paraststmeklis"/>
              <w:spacing w:before="0" w:after="0"/>
              <w:jc w:val="both"/>
            </w:pPr>
          </w:p>
        </w:tc>
        <w:tc>
          <w:tcPr>
            <w:tcW w:w="2410" w:type="dxa"/>
          </w:tcPr>
          <w:p w14:paraId="093E9041" w14:textId="14E71CAC" w:rsidR="00687F1B" w:rsidRDefault="00687F1B" w:rsidP="002A321B">
            <w:pPr>
              <w:pStyle w:val="Paraststmeklis"/>
              <w:spacing w:before="0" w:after="0"/>
              <w:jc w:val="both"/>
            </w:pPr>
            <w:r>
              <w:t>5 līdz 10 m</w:t>
            </w:r>
            <w:r w:rsidRPr="00687F1B">
              <w:rPr>
                <w:vertAlign w:val="superscript"/>
              </w:rPr>
              <w:t>3</w:t>
            </w:r>
            <w:r>
              <w:t xml:space="preserve"> </w:t>
            </w:r>
          </w:p>
        </w:tc>
      </w:tr>
      <w:tr w:rsidR="00687F1B" w14:paraId="23EDD49C" w14:textId="77777777" w:rsidTr="001D2D92">
        <w:tc>
          <w:tcPr>
            <w:tcW w:w="551" w:type="dxa"/>
          </w:tcPr>
          <w:p w14:paraId="2A1039A8" w14:textId="77777777" w:rsidR="00687F1B" w:rsidRDefault="00687F1B" w:rsidP="002A321B">
            <w:pPr>
              <w:pStyle w:val="Paraststmeklis"/>
              <w:spacing w:before="0" w:after="0"/>
              <w:jc w:val="both"/>
            </w:pPr>
          </w:p>
        </w:tc>
        <w:tc>
          <w:tcPr>
            <w:tcW w:w="2410" w:type="dxa"/>
          </w:tcPr>
          <w:p w14:paraId="4B80B6B3" w14:textId="290A8D9A" w:rsidR="00687F1B" w:rsidRDefault="00687F1B" w:rsidP="002A321B">
            <w:pPr>
              <w:pStyle w:val="Paraststmeklis"/>
              <w:spacing w:before="0" w:after="0"/>
              <w:jc w:val="both"/>
            </w:pPr>
            <w:r>
              <w:t>&gt; 10 m</w:t>
            </w:r>
            <w:r w:rsidRPr="00687F1B">
              <w:rPr>
                <w:vertAlign w:val="superscript"/>
              </w:rPr>
              <w:t>3</w:t>
            </w:r>
            <w:r>
              <w:t xml:space="preserve"> </w:t>
            </w:r>
          </w:p>
        </w:tc>
      </w:tr>
    </w:tbl>
    <w:p w14:paraId="477A4117" w14:textId="77777777" w:rsidR="00687F1B" w:rsidRPr="00687F1B" w:rsidRDefault="00687F1B" w:rsidP="002A321B">
      <w:pPr>
        <w:pStyle w:val="Paraststmeklis"/>
        <w:shd w:val="clear" w:color="auto" w:fill="FFFFFF"/>
        <w:spacing w:before="0" w:after="0"/>
        <w:jc w:val="both"/>
      </w:pPr>
    </w:p>
    <w:p w14:paraId="6C8BE8AB" w14:textId="00E5BBC6" w:rsidR="00817B36" w:rsidRDefault="00F47844" w:rsidP="002A321B">
      <w:pPr>
        <w:pStyle w:val="Paraststmeklis"/>
        <w:shd w:val="clear" w:color="auto" w:fill="FFFFFF"/>
        <w:spacing w:before="0" w:after="0"/>
        <w:jc w:val="both"/>
      </w:pPr>
      <w:r>
        <w:t>10</w:t>
      </w:r>
      <w:r w:rsidR="00817B36" w:rsidRPr="00687F1B">
        <w:t>.</w:t>
      </w:r>
      <w:r w:rsidR="00687F1B">
        <w:t xml:space="preserve"> </w:t>
      </w:r>
      <w:r w:rsidR="00817B36" w:rsidRPr="00687F1B">
        <w:t>Cik bieži tiek veikta regulārā apkope lokālajām notekūdeņu attīrīšanas iekārtām:</w:t>
      </w:r>
    </w:p>
    <w:tbl>
      <w:tblPr>
        <w:tblStyle w:val="Reatabula"/>
        <w:tblW w:w="0" w:type="auto"/>
        <w:tblInd w:w="720" w:type="dxa"/>
        <w:tblLook w:val="04A0" w:firstRow="1" w:lastRow="0" w:firstColumn="1" w:lastColumn="0" w:noHBand="0" w:noVBand="1"/>
      </w:tblPr>
      <w:tblGrid>
        <w:gridCol w:w="551"/>
        <w:gridCol w:w="2410"/>
      </w:tblGrid>
      <w:tr w:rsidR="00687F1B" w14:paraId="74BDF1EC" w14:textId="77777777" w:rsidTr="001D2D92">
        <w:tc>
          <w:tcPr>
            <w:tcW w:w="551" w:type="dxa"/>
          </w:tcPr>
          <w:p w14:paraId="7B679703" w14:textId="77777777" w:rsidR="00687F1B" w:rsidRDefault="00687F1B" w:rsidP="002A321B">
            <w:pPr>
              <w:pStyle w:val="Paraststmeklis"/>
              <w:spacing w:before="0" w:after="0"/>
              <w:jc w:val="both"/>
            </w:pPr>
          </w:p>
        </w:tc>
        <w:tc>
          <w:tcPr>
            <w:tcW w:w="2410" w:type="dxa"/>
          </w:tcPr>
          <w:p w14:paraId="501946CC" w14:textId="1D73555A" w:rsidR="00687F1B" w:rsidRPr="00687F1B" w:rsidRDefault="00687F1B" w:rsidP="002A321B">
            <w:pPr>
              <w:pStyle w:val="Paraststmeklis"/>
              <w:spacing w:before="0" w:after="0"/>
              <w:jc w:val="both"/>
            </w:pPr>
            <w:r w:rsidRPr="00687F1B">
              <w:t>1 x mēnesī vai biežāk</w:t>
            </w:r>
          </w:p>
        </w:tc>
      </w:tr>
      <w:tr w:rsidR="00687F1B" w14:paraId="16DB55FA" w14:textId="77777777" w:rsidTr="001D2D92">
        <w:tc>
          <w:tcPr>
            <w:tcW w:w="551" w:type="dxa"/>
          </w:tcPr>
          <w:p w14:paraId="35F6E791" w14:textId="77777777" w:rsidR="00687F1B" w:rsidRDefault="00687F1B" w:rsidP="002A321B">
            <w:pPr>
              <w:pStyle w:val="Paraststmeklis"/>
              <w:spacing w:before="0" w:after="0"/>
              <w:jc w:val="both"/>
            </w:pPr>
          </w:p>
        </w:tc>
        <w:tc>
          <w:tcPr>
            <w:tcW w:w="2410" w:type="dxa"/>
          </w:tcPr>
          <w:p w14:paraId="5C1E70D4" w14:textId="44542AA6" w:rsidR="00687F1B" w:rsidRPr="00687F1B" w:rsidRDefault="00687F1B" w:rsidP="002A321B">
            <w:pPr>
              <w:pStyle w:val="Paraststmeklis"/>
              <w:spacing w:before="0" w:after="0"/>
              <w:jc w:val="both"/>
            </w:pPr>
            <w:r w:rsidRPr="00687F1B">
              <w:t>1 x ceturksnī</w:t>
            </w:r>
          </w:p>
        </w:tc>
      </w:tr>
      <w:tr w:rsidR="00687F1B" w14:paraId="19E3A125" w14:textId="77777777" w:rsidTr="001D2D92">
        <w:tc>
          <w:tcPr>
            <w:tcW w:w="551" w:type="dxa"/>
          </w:tcPr>
          <w:p w14:paraId="777E0CF1" w14:textId="77777777" w:rsidR="00687F1B" w:rsidRDefault="00687F1B" w:rsidP="002A321B">
            <w:pPr>
              <w:pStyle w:val="Paraststmeklis"/>
              <w:spacing w:before="0" w:after="0"/>
              <w:jc w:val="both"/>
            </w:pPr>
          </w:p>
        </w:tc>
        <w:tc>
          <w:tcPr>
            <w:tcW w:w="2410" w:type="dxa"/>
          </w:tcPr>
          <w:p w14:paraId="39C37170" w14:textId="109762D8" w:rsidR="00687F1B" w:rsidRDefault="00687F1B" w:rsidP="002A321B">
            <w:pPr>
              <w:pStyle w:val="Paraststmeklis"/>
              <w:spacing w:before="0" w:after="0"/>
              <w:jc w:val="both"/>
            </w:pPr>
            <w:r w:rsidRPr="00687F1B">
              <w:t>1x gadā</w:t>
            </w:r>
          </w:p>
        </w:tc>
      </w:tr>
      <w:tr w:rsidR="00687F1B" w14:paraId="3FC9FA4E" w14:textId="77777777" w:rsidTr="001D2D92">
        <w:tc>
          <w:tcPr>
            <w:tcW w:w="551" w:type="dxa"/>
          </w:tcPr>
          <w:p w14:paraId="4CA9B88C" w14:textId="77777777" w:rsidR="00687F1B" w:rsidRDefault="00687F1B" w:rsidP="002A321B">
            <w:pPr>
              <w:pStyle w:val="Paraststmeklis"/>
              <w:spacing w:before="0" w:after="0"/>
              <w:jc w:val="both"/>
            </w:pPr>
          </w:p>
        </w:tc>
        <w:tc>
          <w:tcPr>
            <w:tcW w:w="2410" w:type="dxa"/>
          </w:tcPr>
          <w:p w14:paraId="26199DDD" w14:textId="13E8A348" w:rsidR="00687F1B" w:rsidRDefault="00687F1B" w:rsidP="002A321B">
            <w:pPr>
              <w:pStyle w:val="Paraststmeklis"/>
              <w:spacing w:before="0" w:after="0"/>
              <w:jc w:val="both"/>
            </w:pPr>
            <w:r w:rsidRPr="00687F1B">
              <w:t>retāk nekā 1x gadā</w:t>
            </w:r>
          </w:p>
        </w:tc>
      </w:tr>
    </w:tbl>
    <w:p w14:paraId="161A8A52" w14:textId="16BE0C40" w:rsidR="00817B36" w:rsidRPr="00687F1B" w:rsidRDefault="00817B36" w:rsidP="002A321B">
      <w:pPr>
        <w:pStyle w:val="Paraststmeklis"/>
        <w:spacing w:before="0" w:after="0"/>
        <w:jc w:val="both"/>
      </w:pPr>
    </w:p>
    <w:p w14:paraId="13393945" w14:textId="178B4326" w:rsidR="00817B36" w:rsidRPr="00687F1B" w:rsidRDefault="00B13040" w:rsidP="002A321B">
      <w:pPr>
        <w:pStyle w:val="Paraststmeklis"/>
        <w:shd w:val="clear" w:color="auto" w:fill="FFFFFF"/>
        <w:spacing w:before="0" w:after="0"/>
        <w:jc w:val="both"/>
      </w:pPr>
      <w:r>
        <w:t>1</w:t>
      </w:r>
      <w:r w:rsidR="00F47844">
        <w:t>1</w:t>
      </w:r>
      <w:r w:rsidR="00817B36" w:rsidRPr="00687F1B">
        <w:t>.</w:t>
      </w:r>
      <w:r>
        <w:t xml:space="preserve"> </w:t>
      </w:r>
      <w:r w:rsidR="00817B36" w:rsidRPr="00687F1B">
        <w:t>Kad veikta iepriekšējā apkope?_</w:t>
      </w:r>
      <w:r>
        <w:t>________________________</w:t>
      </w:r>
      <w:r w:rsidR="00817B36" w:rsidRPr="00687F1B">
        <w:t>_</w:t>
      </w:r>
    </w:p>
    <w:p w14:paraId="1556B880" w14:textId="3A76BD3D" w:rsidR="00817B36" w:rsidRDefault="00B13040" w:rsidP="002A321B">
      <w:pPr>
        <w:pStyle w:val="Paraststmeklis"/>
        <w:shd w:val="clear" w:color="auto" w:fill="FFFFFF"/>
        <w:spacing w:before="0" w:after="0"/>
        <w:jc w:val="both"/>
      </w:pPr>
      <w:r>
        <w:t xml:space="preserve">                                                       </w:t>
      </w:r>
      <w:r w:rsidR="00817B36" w:rsidRPr="00B13040">
        <w:t>(lūdzu norādīt mēnesi un gadu)</w:t>
      </w:r>
    </w:p>
    <w:p w14:paraId="6E5F3BCC" w14:textId="77777777" w:rsidR="00B13040" w:rsidRPr="00B13040" w:rsidRDefault="00B13040" w:rsidP="002A321B">
      <w:pPr>
        <w:pStyle w:val="Paraststmeklis"/>
        <w:shd w:val="clear" w:color="auto" w:fill="FFFFFF"/>
        <w:spacing w:before="0" w:after="0"/>
        <w:jc w:val="both"/>
      </w:pPr>
    </w:p>
    <w:p w14:paraId="3AF0D553" w14:textId="75A876DB" w:rsidR="00817B36" w:rsidRPr="00B13040" w:rsidRDefault="00817B36" w:rsidP="002A321B">
      <w:pPr>
        <w:pStyle w:val="Paraststmeklis"/>
        <w:shd w:val="clear" w:color="auto" w:fill="FFFFFF"/>
        <w:spacing w:before="0" w:after="0"/>
        <w:jc w:val="both"/>
      </w:pPr>
      <w:r w:rsidRPr="00B13040">
        <w:t>1</w:t>
      </w:r>
      <w:r w:rsidR="00F47844">
        <w:t>2</w:t>
      </w:r>
      <w:r w:rsidRPr="00B13040">
        <w:t>.</w:t>
      </w:r>
      <w:r w:rsidR="00B13040">
        <w:t xml:space="preserve"> </w:t>
      </w:r>
      <w:r w:rsidRPr="00B13040">
        <w:t>Vai plānojat pieslēgties centralizētiem notekūdeņu novadīšanas tīkliem?</w:t>
      </w:r>
    </w:p>
    <w:tbl>
      <w:tblPr>
        <w:tblStyle w:val="Reatabula"/>
        <w:tblW w:w="0" w:type="auto"/>
        <w:tblInd w:w="720" w:type="dxa"/>
        <w:tblLook w:val="04A0" w:firstRow="1" w:lastRow="0" w:firstColumn="1" w:lastColumn="0" w:noHBand="0" w:noVBand="1"/>
      </w:tblPr>
      <w:tblGrid>
        <w:gridCol w:w="551"/>
        <w:gridCol w:w="3119"/>
      </w:tblGrid>
      <w:tr w:rsidR="00B13040" w14:paraId="562E17A1" w14:textId="77777777" w:rsidTr="00B13040">
        <w:tc>
          <w:tcPr>
            <w:tcW w:w="551" w:type="dxa"/>
          </w:tcPr>
          <w:p w14:paraId="70660A99" w14:textId="77777777" w:rsidR="00B13040" w:rsidRDefault="00B13040" w:rsidP="002A321B">
            <w:pPr>
              <w:pStyle w:val="Paraststmeklis"/>
              <w:spacing w:before="0" w:after="0"/>
              <w:jc w:val="both"/>
            </w:pPr>
          </w:p>
        </w:tc>
        <w:tc>
          <w:tcPr>
            <w:tcW w:w="3119" w:type="dxa"/>
          </w:tcPr>
          <w:p w14:paraId="15B18453" w14:textId="0C410A0A" w:rsidR="00B13040" w:rsidRPr="00687F1B" w:rsidRDefault="00B13040" w:rsidP="002A321B">
            <w:pPr>
              <w:pStyle w:val="Paraststmeklis"/>
              <w:shd w:val="clear" w:color="auto" w:fill="FFFFFF"/>
              <w:spacing w:before="0" w:after="0"/>
              <w:jc w:val="both"/>
            </w:pPr>
            <w:r w:rsidRPr="00B13040">
              <w:t>jā (atbildiet uz 12</w:t>
            </w:r>
            <w:r>
              <w:t>. jautājumu)</w:t>
            </w:r>
          </w:p>
        </w:tc>
      </w:tr>
      <w:tr w:rsidR="00B13040" w14:paraId="0D3C79C0" w14:textId="77777777" w:rsidTr="00B13040">
        <w:tc>
          <w:tcPr>
            <w:tcW w:w="551" w:type="dxa"/>
          </w:tcPr>
          <w:p w14:paraId="414D4D29" w14:textId="77777777" w:rsidR="00B13040" w:rsidRDefault="00B13040" w:rsidP="002A321B">
            <w:pPr>
              <w:pStyle w:val="Paraststmeklis"/>
              <w:spacing w:before="0" w:after="0"/>
              <w:jc w:val="both"/>
            </w:pPr>
          </w:p>
        </w:tc>
        <w:tc>
          <w:tcPr>
            <w:tcW w:w="3119" w:type="dxa"/>
          </w:tcPr>
          <w:p w14:paraId="4D95F749" w14:textId="2819B657" w:rsidR="00B13040" w:rsidRPr="00687F1B" w:rsidRDefault="00B13040" w:rsidP="002A321B">
            <w:pPr>
              <w:pStyle w:val="Paraststmeklis"/>
              <w:spacing w:before="0" w:after="0"/>
              <w:jc w:val="both"/>
            </w:pPr>
            <w:r w:rsidRPr="00B13040">
              <w:t>nē</w:t>
            </w:r>
          </w:p>
        </w:tc>
      </w:tr>
    </w:tbl>
    <w:p w14:paraId="340F1E42" w14:textId="0B7BD151" w:rsidR="00817B36" w:rsidRPr="00B13040" w:rsidRDefault="00817B36" w:rsidP="002A321B">
      <w:pPr>
        <w:pStyle w:val="Paraststmeklis"/>
        <w:shd w:val="clear" w:color="auto" w:fill="FFFFFF"/>
        <w:spacing w:before="0" w:after="0"/>
        <w:jc w:val="both"/>
      </w:pPr>
    </w:p>
    <w:p w14:paraId="4308877E" w14:textId="10631298" w:rsidR="00817B36" w:rsidRDefault="00817B36" w:rsidP="002A321B">
      <w:pPr>
        <w:pStyle w:val="Paraststmeklis"/>
        <w:shd w:val="clear" w:color="auto" w:fill="FFFFFF"/>
        <w:spacing w:before="0" w:after="0"/>
        <w:jc w:val="both"/>
      </w:pPr>
      <w:r w:rsidRPr="00B13040">
        <w:t>1</w:t>
      </w:r>
      <w:r w:rsidR="00F47844">
        <w:t>3</w:t>
      </w:r>
      <w:r w:rsidRPr="00B13040">
        <w:t>.</w:t>
      </w:r>
      <w:r w:rsidR="00B13040">
        <w:t xml:space="preserve"> </w:t>
      </w:r>
      <w:r w:rsidRPr="00B13040">
        <w:t>Kad plānojat pieslēgties centralizētiem notekūdeņu novadīšanas tīkliem?</w:t>
      </w:r>
    </w:p>
    <w:tbl>
      <w:tblPr>
        <w:tblStyle w:val="Reatabula"/>
        <w:tblW w:w="0" w:type="auto"/>
        <w:tblInd w:w="720" w:type="dxa"/>
        <w:tblLook w:val="04A0" w:firstRow="1" w:lastRow="0" w:firstColumn="1" w:lastColumn="0" w:noHBand="0" w:noVBand="1"/>
      </w:tblPr>
      <w:tblGrid>
        <w:gridCol w:w="551"/>
        <w:gridCol w:w="2410"/>
      </w:tblGrid>
      <w:tr w:rsidR="00B13040" w14:paraId="29369348" w14:textId="77777777" w:rsidTr="001D2D92">
        <w:tc>
          <w:tcPr>
            <w:tcW w:w="551" w:type="dxa"/>
          </w:tcPr>
          <w:p w14:paraId="344C9BE1" w14:textId="77777777" w:rsidR="00B13040" w:rsidRDefault="00B13040" w:rsidP="002A321B">
            <w:pPr>
              <w:pStyle w:val="Paraststmeklis"/>
              <w:spacing w:before="0" w:after="0"/>
              <w:jc w:val="both"/>
            </w:pPr>
          </w:p>
        </w:tc>
        <w:tc>
          <w:tcPr>
            <w:tcW w:w="2410" w:type="dxa"/>
          </w:tcPr>
          <w:p w14:paraId="7A04E79E" w14:textId="6C971B88" w:rsidR="00B13040" w:rsidRPr="00687F1B" w:rsidRDefault="00B13040" w:rsidP="002A321B">
            <w:pPr>
              <w:pStyle w:val="Paraststmeklis"/>
              <w:spacing w:before="0" w:after="0"/>
              <w:jc w:val="both"/>
            </w:pPr>
            <w:r w:rsidRPr="00B13040">
              <w:t>2018. gada laikā</w:t>
            </w:r>
          </w:p>
        </w:tc>
      </w:tr>
      <w:tr w:rsidR="00B13040" w14:paraId="603A4836" w14:textId="77777777" w:rsidTr="001D2D92">
        <w:tc>
          <w:tcPr>
            <w:tcW w:w="551" w:type="dxa"/>
          </w:tcPr>
          <w:p w14:paraId="2DBD06CD" w14:textId="77777777" w:rsidR="00B13040" w:rsidRDefault="00B13040" w:rsidP="002A321B">
            <w:pPr>
              <w:pStyle w:val="Paraststmeklis"/>
              <w:spacing w:before="0" w:after="0"/>
              <w:jc w:val="both"/>
            </w:pPr>
          </w:p>
        </w:tc>
        <w:tc>
          <w:tcPr>
            <w:tcW w:w="2410" w:type="dxa"/>
          </w:tcPr>
          <w:p w14:paraId="47BAB18D" w14:textId="318749D9" w:rsidR="00B13040" w:rsidRPr="00687F1B" w:rsidRDefault="00B13040" w:rsidP="002A321B">
            <w:pPr>
              <w:pStyle w:val="Paraststmeklis"/>
              <w:spacing w:before="0" w:after="0"/>
              <w:jc w:val="both"/>
            </w:pPr>
            <w:r w:rsidRPr="00B13040">
              <w:t>2019. gada laikā</w:t>
            </w:r>
          </w:p>
        </w:tc>
      </w:tr>
      <w:tr w:rsidR="00B13040" w14:paraId="5BE8F1B4" w14:textId="77777777" w:rsidTr="001D2D92">
        <w:tc>
          <w:tcPr>
            <w:tcW w:w="551" w:type="dxa"/>
          </w:tcPr>
          <w:p w14:paraId="6B65C451" w14:textId="77777777" w:rsidR="00B13040" w:rsidRDefault="00B13040" w:rsidP="002A321B">
            <w:pPr>
              <w:pStyle w:val="Paraststmeklis"/>
              <w:spacing w:before="0" w:after="0"/>
              <w:jc w:val="both"/>
            </w:pPr>
          </w:p>
        </w:tc>
        <w:tc>
          <w:tcPr>
            <w:tcW w:w="2410" w:type="dxa"/>
          </w:tcPr>
          <w:p w14:paraId="3A294280" w14:textId="743C99CC" w:rsidR="00B13040" w:rsidRDefault="00B13040" w:rsidP="002A321B">
            <w:pPr>
              <w:pStyle w:val="Paraststmeklis"/>
              <w:spacing w:before="0" w:after="0"/>
              <w:jc w:val="both"/>
            </w:pPr>
            <w:r w:rsidRPr="00B13040">
              <w:t>2020. gada laikā</w:t>
            </w:r>
          </w:p>
        </w:tc>
      </w:tr>
      <w:tr w:rsidR="00B13040" w14:paraId="6F15C45B" w14:textId="77777777" w:rsidTr="001D2D92">
        <w:tc>
          <w:tcPr>
            <w:tcW w:w="551" w:type="dxa"/>
          </w:tcPr>
          <w:p w14:paraId="41C9D822" w14:textId="77777777" w:rsidR="00B13040" w:rsidRDefault="00B13040" w:rsidP="002A321B">
            <w:pPr>
              <w:pStyle w:val="Paraststmeklis"/>
              <w:spacing w:before="0" w:after="0"/>
              <w:jc w:val="both"/>
            </w:pPr>
          </w:p>
        </w:tc>
        <w:tc>
          <w:tcPr>
            <w:tcW w:w="2410" w:type="dxa"/>
          </w:tcPr>
          <w:p w14:paraId="77756E4F" w14:textId="48AB6C6B" w:rsidR="00B13040" w:rsidRPr="00B13040" w:rsidRDefault="00B13040" w:rsidP="002A321B">
            <w:pPr>
              <w:pStyle w:val="Paraststmeklis"/>
              <w:spacing w:before="0" w:after="0"/>
              <w:jc w:val="both"/>
            </w:pPr>
            <w:r>
              <w:t>pēc 2020. gada</w:t>
            </w:r>
          </w:p>
        </w:tc>
      </w:tr>
    </w:tbl>
    <w:p w14:paraId="5F936312" w14:textId="77777777" w:rsidR="00B13040" w:rsidRPr="00B13040" w:rsidRDefault="00B13040" w:rsidP="002A321B">
      <w:pPr>
        <w:pStyle w:val="Paraststmeklis"/>
        <w:shd w:val="clear" w:color="auto" w:fill="FFFFFF"/>
        <w:spacing w:before="0" w:after="0"/>
        <w:jc w:val="both"/>
      </w:pPr>
    </w:p>
    <w:p w14:paraId="056D21DA" w14:textId="53E52AE8" w:rsidR="00817B36" w:rsidRPr="00B13040" w:rsidRDefault="00817B36" w:rsidP="002A321B">
      <w:pPr>
        <w:pStyle w:val="Paraststmeklis"/>
        <w:shd w:val="clear" w:color="auto" w:fill="FFFFFF"/>
        <w:spacing w:before="0" w:after="0"/>
        <w:jc w:val="both"/>
      </w:pPr>
      <w:r w:rsidRPr="00B13040">
        <w:t>Datums</w:t>
      </w:r>
      <w:r w:rsidR="00B13040">
        <w:t xml:space="preserve"> __________________</w:t>
      </w:r>
      <w:r w:rsidRPr="00B13040">
        <w:t xml:space="preserve"> </w:t>
      </w:r>
    </w:p>
    <w:p w14:paraId="46B84EDC" w14:textId="33E2F3CA" w:rsidR="00817B36" w:rsidRPr="00B13040" w:rsidRDefault="00817B36" w:rsidP="002A321B">
      <w:pPr>
        <w:pStyle w:val="Paraststmeklis"/>
        <w:shd w:val="clear" w:color="auto" w:fill="FFFFFF"/>
        <w:spacing w:before="0" w:after="0"/>
        <w:jc w:val="both"/>
      </w:pPr>
      <w:r w:rsidRPr="00B13040">
        <w:t>Objekta īpašnieka vārds, uzvārds</w:t>
      </w:r>
      <w:r w:rsidR="00B13040">
        <w:t>, paraksts</w:t>
      </w:r>
      <w:r w:rsidRPr="00B13040">
        <w:t xml:space="preserve"> __</w:t>
      </w:r>
      <w:r w:rsidR="00B13040">
        <w:t>_____________________________________</w:t>
      </w:r>
      <w:r w:rsidRPr="00B13040">
        <w:t>_</w:t>
      </w:r>
    </w:p>
    <w:p w14:paraId="375AAE36" w14:textId="2B88CAB5" w:rsidR="00863339" w:rsidRDefault="0070539E" w:rsidP="002A321B">
      <w:pPr>
        <w:spacing w:after="0" w:line="240" w:lineRule="auto"/>
        <w:jc w:val="right"/>
        <w:rPr>
          <w:rFonts w:cs="Times New Roman"/>
          <w:szCs w:val="24"/>
        </w:rPr>
      </w:pPr>
      <w:r>
        <w:rPr>
          <w:rFonts w:cs="Times New Roman"/>
          <w:szCs w:val="24"/>
        </w:rPr>
        <w:br w:type="page"/>
      </w:r>
    </w:p>
    <w:p w14:paraId="13241821" w14:textId="77777777" w:rsidR="00720A92" w:rsidRDefault="00720A92" w:rsidP="002A321B">
      <w:pPr>
        <w:spacing w:after="0" w:line="240" w:lineRule="auto"/>
        <w:jc w:val="right"/>
        <w:rPr>
          <w:rFonts w:cs="Times New Roman"/>
          <w:szCs w:val="24"/>
        </w:rPr>
      </w:pPr>
      <w:r>
        <w:rPr>
          <w:rFonts w:cs="Times New Roman"/>
          <w:szCs w:val="24"/>
        </w:rPr>
        <w:lastRenderedPageBreak/>
        <w:t>Ādažu</w:t>
      </w:r>
      <w:r w:rsidRPr="002A553C">
        <w:rPr>
          <w:rFonts w:cs="Times New Roman"/>
          <w:szCs w:val="24"/>
        </w:rPr>
        <w:t xml:space="preserve"> novada </w:t>
      </w:r>
      <w:r>
        <w:rPr>
          <w:rFonts w:cs="Times New Roman"/>
          <w:szCs w:val="24"/>
        </w:rPr>
        <w:t>dome</w:t>
      </w:r>
      <w:r w:rsidRPr="002A553C">
        <w:rPr>
          <w:rFonts w:cs="Times New Roman"/>
          <w:szCs w:val="24"/>
        </w:rPr>
        <w:t xml:space="preserve">s </w:t>
      </w:r>
    </w:p>
    <w:p w14:paraId="6ABE73A4" w14:textId="77777777" w:rsidR="00720A92" w:rsidRDefault="00720A92" w:rsidP="002A321B">
      <w:pPr>
        <w:spacing w:after="0" w:line="240" w:lineRule="auto"/>
        <w:jc w:val="right"/>
        <w:rPr>
          <w:rFonts w:cs="Times New Roman"/>
          <w:szCs w:val="24"/>
        </w:rPr>
      </w:pPr>
      <w:r>
        <w:rPr>
          <w:rFonts w:cs="Times New Roman"/>
          <w:szCs w:val="24"/>
        </w:rPr>
        <w:t xml:space="preserve">2018.gada </w:t>
      </w:r>
      <w:proofErr w:type="spellStart"/>
      <w:r>
        <w:rPr>
          <w:rFonts w:cs="Times New Roman"/>
          <w:szCs w:val="24"/>
        </w:rPr>
        <w:t>XX.oktobra</w:t>
      </w:r>
      <w:proofErr w:type="spellEnd"/>
      <w:r>
        <w:rPr>
          <w:rFonts w:cs="Times New Roman"/>
          <w:szCs w:val="24"/>
        </w:rPr>
        <w:t xml:space="preserve"> </w:t>
      </w:r>
      <w:r w:rsidRPr="002A553C">
        <w:rPr>
          <w:rFonts w:cs="Times New Roman"/>
          <w:szCs w:val="24"/>
        </w:rPr>
        <w:t>saistoš</w:t>
      </w:r>
      <w:r>
        <w:rPr>
          <w:rFonts w:cs="Times New Roman"/>
          <w:szCs w:val="24"/>
        </w:rPr>
        <w:t>o</w:t>
      </w:r>
      <w:r w:rsidRPr="002A553C">
        <w:rPr>
          <w:rFonts w:cs="Times New Roman"/>
          <w:szCs w:val="24"/>
        </w:rPr>
        <w:t xml:space="preserve"> noteikum</w:t>
      </w:r>
      <w:r>
        <w:rPr>
          <w:rFonts w:cs="Times New Roman"/>
          <w:szCs w:val="24"/>
        </w:rPr>
        <w:t xml:space="preserve">u </w:t>
      </w:r>
      <w:proofErr w:type="spellStart"/>
      <w:r>
        <w:rPr>
          <w:rFonts w:cs="Times New Roman"/>
          <w:szCs w:val="24"/>
        </w:rPr>
        <w:t>Nr.XX</w:t>
      </w:r>
      <w:proofErr w:type="spellEnd"/>
    </w:p>
    <w:p w14:paraId="276749A0" w14:textId="77777777" w:rsidR="00720A92" w:rsidRDefault="00720A92" w:rsidP="002A321B">
      <w:pPr>
        <w:spacing w:after="0" w:line="240" w:lineRule="auto"/>
        <w:jc w:val="right"/>
        <w:rPr>
          <w:rFonts w:cs="Times New Roman"/>
          <w:szCs w:val="24"/>
        </w:rPr>
      </w:pPr>
      <w:r>
        <w:rPr>
          <w:rFonts w:cs="Times New Roman"/>
          <w:szCs w:val="24"/>
        </w:rPr>
        <w:t>“</w:t>
      </w:r>
      <w:r w:rsidRPr="00191F63">
        <w:rPr>
          <w:rFonts w:cs="Times New Roman"/>
          <w:szCs w:val="24"/>
        </w:rPr>
        <w:t xml:space="preserve">Decentralizēto kanalizācijas pakalpojumu </w:t>
      </w:r>
    </w:p>
    <w:p w14:paraId="408039F2" w14:textId="77777777" w:rsidR="00720A92" w:rsidRDefault="00720A92" w:rsidP="002A321B">
      <w:pPr>
        <w:spacing w:after="0" w:line="240" w:lineRule="auto"/>
        <w:jc w:val="right"/>
        <w:rPr>
          <w:rFonts w:cs="Times New Roman"/>
          <w:szCs w:val="24"/>
        </w:rPr>
      </w:pPr>
      <w:r w:rsidRPr="00191F63">
        <w:rPr>
          <w:rFonts w:cs="Times New Roman"/>
          <w:szCs w:val="24"/>
        </w:rPr>
        <w:t>sniegšanas un uzskaites kārtīb</w:t>
      </w:r>
      <w:r>
        <w:rPr>
          <w:rFonts w:cs="Times New Roman"/>
          <w:szCs w:val="24"/>
        </w:rPr>
        <w:t xml:space="preserve">a” </w:t>
      </w:r>
    </w:p>
    <w:p w14:paraId="375AAE53" w14:textId="705B3C7A" w:rsidR="0089226A" w:rsidRPr="00191F63" w:rsidRDefault="00720A92" w:rsidP="002A321B">
      <w:pPr>
        <w:spacing w:after="0" w:line="240" w:lineRule="auto"/>
        <w:jc w:val="right"/>
        <w:rPr>
          <w:rFonts w:eastAsia="Times New Roman" w:cs="Times New Roman"/>
          <w:color w:val="000000"/>
          <w:sz w:val="32"/>
          <w:szCs w:val="32"/>
        </w:rPr>
      </w:pPr>
      <w:r>
        <w:rPr>
          <w:rFonts w:cs="Times New Roman"/>
          <w:szCs w:val="24"/>
        </w:rPr>
        <w:t>2.pielikums</w:t>
      </w:r>
    </w:p>
    <w:p w14:paraId="375AAE54" w14:textId="77777777" w:rsidR="0089226A" w:rsidRDefault="0089226A" w:rsidP="002A321B">
      <w:pPr>
        <w:spacing w:after="0" w:line="240" w:lineRule="auto"/>
        <w:jc w:val="center"/>
        <w:rPr>
          <w:rFonts w:eastAsia="Times New Roman" w:cs="Times New Roman"/>
          <w:b/>
          <w:color w:val="000000"/>
          <w:sz w:val="32"/>
          <w:szCs w:val="32"/>
        </w:rPr>
      </w:pPr>
    </w:p>
    <w:p w14:paraId="71083656" w14:textId="2E4DEC03" w:rsidR="00E124C0" w:rsidRPr="00E124C0" w:rsidRDefault="00E124C0" w:rsidP="002A321B">
      <w:pPr>
        <w:spacing w:after="0" w:line="240" w:lineRule="auto"/>
        <w:jc w:val="center"/>
        <w:rPr>
          <w:rFonts w:cs="Times New Roman"/>
          <w:b/>
          <w:sz w:val="28"/>
          <w:szCs w:val="28"/>
        </w:rPr>
      </w:pPr>
      <w:r>
        <w:rPr>
          <w:rFonts w:cs="Times New Roman"/>
          <w:b/>
          <w:sz w:val="28"/>
          <w:szCs w:val="28"/>
        </w:rPr>
        <w:t>Reģistrācijas iesniegums</w:t>
      </w:r>
    </w:p>
    <w:p w14:paraId="63197ED2" w14:textId="4420074D" w:rsidR="00E124C0" w:rsidRPr="00E124C0" w:rsidRDefault="00E124C0" w:rsidP="002A321B">
      <w:pPr>
        <w:spacing w:after="0" w:line="240" w:lineRule="auto"/>
        <w:jc w:val="center"/>
        <w:rPr>
          <w:rFonts w:cs="Times New Roman"/>
          <w:b/>
          <w:sz w:val="28"/>
          <w:szCs w:val="28"/>
        </w:rPr>
      </w:pPr>
      <w:r>
        <w:rPr>
          <w:rFonts w:cs="Times New Roman"/>
          <w:b/>
          <w:sz w:val="28"/>
          <w:szCs w:val="28"/>
        </w:rPr>
        <w:t>asenizācijas pakalpojumu sniegšanai Ādažu novada pašvaldības teritorijā</w:t>
      </w:r>
    </w:p>
    <w:p w14:paraId="126BA8CC" w14:textId="77777777" w:rsidR="00CC3C0E" w:rsidRDefault="00CC3C0E" w:rsidP="002A321B">
      <w:pPr>
        <w:pStyle w:val="Paraststmeklis"/>
        <w:shd w:val="clear" w:color="auto" w:fill="FFFFFF"/>
        <w:spacing w:before="0" w:after="0"/>
        <w:jc w:val="both"/>
      </w:pPr>
    </w:p>
    <w:p w14:paraId="6423289C" w14:textId="77777777" w:rsidR="00E124C0" w:rsidRPr="00CC3C0E" w:rsidRDefault="00E124C0" w:rsidP="002A321B">
      <w:pPr>
        <w:pStyle w:val="Paraststmeklis"/>
        <w:shd w:val="clear" w:color="auto" w:fill="FFFFFF"/>
        <w:spacing w:before="0" w:after="0"/>
        <w:jc w:val="both"/>
      </w:pPr>
      <w:r w:rsidRPr="00CC3C0E">
        <w:t>20__.gada ______. ________</w:t>
      </w:r>
    </w:p>
    <w:p w14:paraId="4737645D" w14:textId="77777777" w:rsidR="00CC3C0E" w:rsidRPr="00E21C6E" w:rsidRDefault="00CC3C0E" w:rsidP="002A321B">
      <w:pPr>
        <w:pStyle w:val="Paraststmeklis"/>
        <w:shd w:val="clear" w:color="auto" w:fill="FFFFFF"/>
        <w:spacing w:before="0" w:after="0"/>
        <w:jc w:val="both"/>
        <w:rPr>
          <w:sz w:val="10"/>
          <w:szCs w:val="10"/>
        </w:rPr>
      </w:pPr>
    </w:p>
    <w:p w14:paraId="5182650E" w14:textId="7D831B66" w:rsidR="00CC3C0E" w:rsidRDefault="00CC3C0E" w:rsidP="002A321B">
      <w:pPr>
        <w:pStyle w:val="Paraststmeklis"/>
        <w:shd w:val="clear" w:color="auto" w:fill="FFFFFF"/>
        <w:spacing w:before="0" w:after="0"/>
        <w:jc w:val="both"/>
      </w:pPr>
      <w:r w:rsidRPr="00CC3C0E">
        <w:t xml:space="preserve">Pamatojoties uz Ministru kabineta 2017. gada 27. jūnija noteikumiem Nr. 384 “Noteikumi par decentralizēto kanalizācijas sistēmu apsaimniekošanu un reģistrēšanu” un </w:t>
      </w:r>
      <w:r>
        <w:t>Ādažu</w:t>
      </w:r>
      <w:r w:rsidRPr="00CC3C0E">
        <w:t xml:space="preserve"> novada </w:t>
      </w:r>
      <w:r>
        <w:t xml:space="preserve">domes saistošajiem noteikumiem </w:t>
      </w:r>
      <w:proofErr w:type="spellStart"/>
      <w:r>
        <w:t>Nr.XX</w:t>
      </w:r>
      <w:proofErr w:type="spellEnd"/>
      <w:r w:rsidR="00957D73">
        <w:t xml:space="preserve"> lūdzu reģistrēt </w:t>
      </w:r>
      <w:r w:rsidRPr="00CC3C0E">
        <w:t xml:space="preserve">kā decentralizēto kanalizācijas pakalpojumu sniedzēju </w:t>
      </w:r>
      <w:r>
        <w:t>Ādažu</w:t>
      </w:r>
      <w:r w:rsidRPr="00CC3C0E">
        <w:t xml:space="preserve"> nova</w:t>
      </w:r>
      <w:r w:rsidR="00957D73">
        <w:t>da administratīvajā teritorijā:</w:t>
      </w:r>
    </w:p>
    <w:p w14:paraId="685F39DF" w14:textId="77777777" w:rsidR="00CC3C0E" w:rsidRPr="00E21C6E" w:rsidRDefault="00CC3C0E" w:rsidP="002A321B">
      <w:pPr>
        <w:pStyle w:val="Paraststmeklis"/>
        <w:shd w:val="clear" w:color="auto" w:fill="FFFFFF"/>
        <w:spacing w:before="0" w:after="0"/>
        <w:jc w:val="both"/>
        <w:rPr>
          <w:sz w:val="10"/>
          <w:szCs w:val="1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1304"/>
        <w:gridCol w:w="1067"/>
        <w:gridCol w:w="328"/>
        <w:gridCol w:w="963"/>
        <w:gridCol w:w="3450"/>
      </w:tblGrid>
      <w:tr w:rsidR="00CC3C0E" w14:paraId="5D37486A" w14:textId="77777777" w:rsidTr="00CC3C0E">
        <w:tc>
          <w:tcPr>
            <w:tcW w:w="4395" w:type="dxa"/>
            <w:gridSpan w:val="3"/>
            <w:tcBorders>
              <w:right w:val="single" w:sz="4" w:space="0" w:color="auto"/>
            </w:tcBorders>
          </w:tcPr>
          <w:p w14:paraId="2090CA7F" w14:textId="77777777" w:rsidR="00CC3C0E" w:rsidRPr="00F07767" w:rsidRDefault="00CC3C0E" w:rsidP="002A321B">
            <w:pPr>
              <w:pStyle w:val="Sarakstarindkopa"/>
              <w:numPr>
                <w:ilvl w:val="0"/>
                <w:numId w:val="17"/>
              </w:numPr>
              <w:rPr>
                <w:rFonts w:cs="Times New Roman"/>
                <w:szCs w:val="24"/>
              </w:rPr>
            </w:pPr>
            <w:r w:rsidRPr="00F07767">
              <w:rPr>
                <w:rFonts w:cs="Times New Roman"/>
                <w:szCs w:val="24"/>
              </w:rPr>
              <w:t>Nosaukums - juridiskajai personai vai vārds, uzvārds – fiziskajai personai</w:t>
            </w:r>
          </w:p>
        </w:tc>
        <w:tc>
          <w:tcPr>
            <w:tcW w:w="5000" w:type="dxa"/>
            <w:gridSpan w:val="3"/>
            <w:tcBorders>
              <w:top w:val="single" w:sz="4" w:space="0" w:color="auto"/>
              <w:left w:val="single" w:sz="4" w:space="0" w:color="auto"/>
              <w:bottom w:val="single" w:sz="4" w:space="0" w:color="auto"/>
              <w:right w:val="single" w:sz="4" w:space="0" w:color="auto"/>
            </w:tcBorders>
          </w:tcPr>
          <w:p w14:paraId="6DB53ECE" w14:textId="77777777" w:rsidR="00CC3C0E" w:rsidRPr="00F07767" w:rsidRDefault="00CC3C0E" w:rsidP="002A321B">
            <w:pPr>
              <w:rPr>
                <w:rFonts w:cs="Times New Roman"/>
                <w:szCs w:val="24"/>
              </w:rPr>
            </w:pPr>
          </w:p>
        </w:tc>
      </w:tr>
      <w:tr w:rsidR="00CC3C0E" w14:paraId="30D6C13B" w14:textId="77777777" w:rsidTr="00CC3C0E">
        <w:tc>
          <w:tcPr>
            <w:tcW w:w="4815" w:type="dxa"/>
            <w:gridSpan w:val="4"/>
            <w:tcBorders>
              <w:right w:val="single" w:sz="4" w:space="0" w:color="auto"/>
            </w:tcBorders>
          </w:tcPr>
          <w:p w14:paraId="2CE1F3C9" w14:textId="77777777" w:rsidR="00CC3C0E" w:rsidRPr="00F07767" w:rsidRDefault="00CC3C0E" w:rsidP="002A321B">
            <w:pPr>
              <w:pStyle w:val="Sarakstarindkopa"/>
              <w:numPr>
                <w:ilvl w:val="0"/>
                <w:numId w:val="17"/>
              </w:numPr>
              <w:spacing w:before="120"/>
              <w:ind w:left="357" w:hanging="357"/>
              <w:rPr>
                <w:rFonts w:cs="Times New Roman"/>
                <w:szCs w:val="24"/>
              </w:rPr>
            </w:pPr>
            <w:r w:rsidRPr="00F07767">
              <w:rPr>
                <w:rFonts w:cs="Times New Roman"/>
                <w:szCs w:val="24"/>
              </w:rPr>
              <w:t>Reģistrācijas numurs – juridiskajai personai vai fiziskajai personai – personas kods</w:t>
            </w:r>
          </w:p>
        </w:tc>
        <w:tc>
          <w:tcPr>
            <w:tcW w:w="4580" w:type="dxa"/>
            <w:gridSpan w:val="2"/>
            <w:tcBorders>
              <w:top w:val="single" w:sz="4" w:space="0" w:color="auto"/>
              <w:left w:val="single" w:sz="4" w:space="0" w:color="auto"/>
              <w:bottom w:val="single" w:sz="4" w:space="0" w:color="auto"/>
              <w:right w:val="single" w:sz="4" w:space="0" w:color="auto"/>
            </w:tcBorders>
          </w:tcPr>
          <w:p w14:paraId="7352215C" w14:textId="77777777" w:rsidR="00CC3C0E" w:rsidRPr="00F07767" w:rsidRDefault="00CC3C0E" w:rsidP="002A321B">
            <w:pPr>
              <w:rPr>
                <w:rFonts w:cs="Times New Roman"/>
                <w:szCs w:val="24"/>
              </w:rPr>
            </w:pPr>
          </w:p>
        </w:tc>
      </w:tr>
      <w:tr w:rsidR="00CC3C0E" w14:paraId="1464B71D" w14:textId="77777777" w:rsidTr="00CC3C0E">
        <w:tc>
          <w:tcPr>
            <w:tcW w:w="1560" w:type="dxa"/>
            <w:tcBorders>
              <w:right w:val="single" w:sz="4" w:space="0" w:color="auto"/>
            </w:tcBorders>
          </w:tcPr>
          <w:p w14:paraId="49394C4E" w14:textId="289C30B5" w:rsidR="00CC3C0E" w:rsidRPr="00F07767" w:rsidRDefault="00CC3C0E" w:rsidP="002A321B">
            <w:pPr>
              <w:pStyle w:val="Sarakstarindkopa"/>
              <w:numPr>
                <w:ilvl w:val="0"/>
                <w:numId w:val="17"/>
              </w:numPr>
              <w:rPr>
                <w:rFonts w:cs="Times New Roman"/>
                <w:szCs w:val="24"/>
              </w:rPr>
            </w:pPr>
            <w:r w:rsidRPr="00CC3C0E">
              <w:rPr>
                <w:rFonts w:eastAsia="Times New Roman" w:cs="Times New Roman"/>
                <w:szCs w:val="24"/>
                <w:lang w:eastAsia="lv-LV"/>
              </w:rPr>
              <w:t>Tālr. Nr.</w:t>
            </w:r>
          </w:p>
        </w:tc>
        <w:tc>
          <w:tcPr>
            <w:tcW w:w="7835" w:type="dxa"/>
            <w:gridSpan w:val="5"/>
            <w:tcBorders>
              <w:top w:val="single" w:sz="4" w:space="0" w:color="auto"/>
              <w:left w:val="single" w:sz="4" w:space="0" w:color="auto"/>
              <w:bottom w:val="single" w:sz="4" w:space="0" w:color="auto"/>
              <w:right w:val="single" w:sz="4" w:space="0" w:color="auto"/>
            </w:tcBorders>
          </w:tcPr>
          <w:p w14:paraId="363117A4" w14:textId="77777777" w:rsidR="00CC3C0E" w:rsidRPr="00F07767" w:rsidRDefault="00CC3C0E" w:rsidP="002A321B">
            <w:pPr>
              <w:rPr>
                <w:rFonts w:cs="Times New Roman"/>
                <w:szCs w:val="24"/>
              </w:rPr>
            </w:pPr>
          </w:p>
        </w:tc>
      </w:tr>
      <w:tr w:rsidR="00CC3C0E" w14:paraId="6FF55AF8" w14:textId="77777777" w:rsidTr="00CC3C0E">
        <w:tc>
          <w:tcPr>
            <w:tcW w:w="1560" w:type="dxa"/>
            <w:tcBorders>
              <w:right w:val="single" w:sz="4" w:space="0" w:color="auto"/>
            </w:tcBorders>
          </w:tcPr>
          <w:p w14:paraId="71A724A0" w14:textId="671E7B81" w:rsidR="00CC3C0E" w:rsidRPr="00CC3C0E" w:rsidRDefault="00CC3C0E" w:rsidP="002A321B">
            <w:pPr>
              <w:pStyle w:val="Sarakstarindkopa"/>
              <w:numPr>
                <w:ilvl w:val="0"/>
                <w:numId w:val="17"/>
              </w:numPr>
              <w:rPr>
                <w:rFonts w:eastAsia="Times New Roman" w:cs="Times New Roman"/>
                <w:szCs w:val="24"/>
                <w:lang w:eastAsia="lv-LV"/>
              </w:rPr>
            </w:pPr>
            <w:r>
              <w:rPr>
                <w:rFonts w:eastAsia="Times New Roman" w:cs="Times New Roman"/>
                <w:szCs w:val="24"/>
                <w:lang w:eastAsia="lv-LV"/>
              </w:rPr>
              <w:t>E-pasts</w:t>
            </w:r>
          </w:p>
        </w:tc>
        <w:tc>
          <w:tcPr>
            <w:tcW w:w="7835" w:type="dxa"/>
            <w:gridSpan w:val="5"/>
            <w:tcBorders>
              <w:top w:val="single" w:sz="4" w:space="0" w:color="auto"/>
              <w:left w:val="single" w:sz="4" w:space="0" w:color="auto"/>
              <w:bottom w:val="single" w:sz="4" w:space="0" w:color="auto"/>
              <w:right w:val="single" w:sz="4" w:space="0" w:color="auto"/>
            </w:tcBorders>
          </w:tcPr>
          <w:p w14:paraId="3434FDB2" w14:textId="77777777" w:rsidR="00CC3C0E" w:rsidRPr="00F07767" w:rsidRDefault="00CC3C0E" w:rsidP="002A321B">
            <w:pPr>
              <w:rPr>
                <w:rFonts w:cs="Times New Roman"/>
                <w:szCs w:val="24"/>
              </w:rPr>
            </w:pPr>
          </w:p>
        </w:tc>
      </w:tr>
      <w:tr w:rsidR="00CC3C0E" w:rsidRPr="00F07767" w14:paraId="57FCCF18" w14:textId="77777777" w:rsidTr="001D2D92">
        <w:tc>
          <w:tcPr>
            <w:tcW w:w="9395" w:type="dxa"/>
            <w:gridSpan w:val="6"/>
          </w:tcPr>
          <w:p w14:paraId="32EA796B" w14:textId="77777777" w:rsidR="00CC3C0E" w:rsidRDefault="00CC3C0E" w:rsidP="002A321B">
            <w:pPr>
              <w:pStyle w:val="Sarakstarindkopa"/>
              <w:numPr>
                <w:ilvl w:val="0"/>
                <w:numId w:val="17"/>
              </w:numPr>
              <w:spacing w:before="120"/>
              <w:ind w:left="357" w:hanging="357"/>
              <w:rPr>
                <w:rFonts w:cs="Times New Roman"/>
                <w:szCs w:val="24"/>
              </w:rPr>
            </w:pPr>
            <w:r>
              <w:rPr>
                <w:rFonts w:cs="Times New Roman"/>
                <w:szCs w:val="24"/>
              </w:rPr>
              <w:t>Pieteicēja ī</w:t>
            </w:r>
            <w:r w:rsidRPr="00F07767">
              <w:rPr>
                <w:rFonts w:cs="Times New Roman"/>
                <w:szCs w:val="24"/>
              </w:rPr>
              <w:t xml:space="preserve">pašumā vai valdījumā esošie asenizācijas transportlīdzekļi: </w:t>
            </w:r>
          </w:p>
          <w:tbl>
            <w:tblPr>
              <w:tblStyle w:val="Reatabula"/>
              <w:tblW w:w="8930" w:type="dxa"/>
              <w:tblInd w:w="313" w:type="dxa"/>
              <w:tblLook w:val="04A0" w:firstRow="1" w:lastRow="0" w:firstColumn="1" w:lastColumn="0" w:noHBand="0" w:noVBand="1"/>
            </w:tblPr>
            <w:tblGrid>
              <w:gridCol w:w="3543"/>
              <w:gridCol w:w="3402"/>
              <w:gridCol w:w="1985"/>
            </w:tblGrid>
            <w:tr w:rsidR="00355492" w:rsidRPr="00E21C6E" w14:paraId="491F6E26" w14:textId="21373DA5" w:rsidTr="00355492">
              <w:tc>
                <w:tcPr>
                  <w:tcW w:w="3543" w:type="dxa"/>
                </w:tcPr>
                <w:p w14:paraId="44BA16F2" w14:textId="2B609CFE" w:rsidR="00355492" w:rsidRPr="00E21C6E" w:rsidRDefault="00355492" w:rsidP="002A321B">
                  <w:pPr>
                    <w:ind w:left="33"/>
                    <w:jc w:val="center"/>
                    <w:rPr>
                      <w:rFonts w:cs="Times New Roman"/>
                      <w:sz w:val="22"/>
                    </w:rPr>
                  </w:pPr>
                  <w:r w:rsidRPr="00E21C6E">
                    <w:rPr>
                      <w:rFonts w:cs="Times New Roman"/>
                      <w:sz w:val="22"/>
                    </w:rPr>
                    <w:t>Marka</w:t>
                  </w:r>
                </w:p>
              </w:tc>
              <w:tc>
                <w:tcPr>
                  <w:tcW w:w="3402" w:type="dxa"/>
                </w:tcPr>
                <w:p w14:paraId="320F281E" w14:textId="4E52F4F3" w:rsidR="00355492" w:rsidRPr="00E21C6E" w:rsidRDefault="00355492" w:rsidP="002A321B">
                  <w:pPr>
                    <w:ind w:left="33"/>
                    <w:jc w:val="center"/>
                    <w:rPr>
                      <w:rFonts w:cs="Times New Roman"/>
                      <w:sz w:val="22"/>
                    </w:rPr>
                  </w:pPr>
                  <w:r w:rsidRPr="00E21C6E">
                    <w:rPr>
                      <w:rFonts w:cs="Times New Roman"/>
                      <w:sz w:val="22"/>
                    </w:rPr>
                    <w:t>Transportlīdzekļa reģistrācijas Nr.</w:t>
                  </w:r>
                </w:p>
              </w:tc>
              <w:tc>
                <w:tcPr>
                  <w:tcW w:w="1985" w:type="dxa"/>
                </w:tcPr>
                <w:p w14:paraId="5890145E" w14:textId="32B7F991" w:rsidR="00355492" w:rsidRPr="00E21C6E" w:rsidRDefault="00355492" w:rsidP="002A321B">
                  <w:pPr>
                    <w:jc w:val="center"/>
                    <w:rPr>
                      <w:rFonts w:cs="Times New Roman"/>
                      <w:sz w:val="22"/>
                    </w:rPr>
                  </w:pPr>
                  <w:r w:rsidRPr="00E21C6E">
                    <w:rPr>
                      <w:rFonts w:cs="Times New Roman"/>
                      <w:sz w:val="22"/>
                    </w:rPr>
                    <w:t>Mucas tilpums (m³)</w:t>
                  </w:r>
                </w:p>
              </w:tc>
            </w:tr>
            <w:tr w:rsidR="00355492" w:rsidRPr="00E21C6E" w14:paraId="2FA1E4E5" w14:textId="77777777" w:rsidTr="00355492">
              <w:tc>
                <w:tcPr>
                  <w:tcW w:w="3543" w:type="dxa"/>
                </w:tcPr>
                <w:p w14:paraId="37612E41" w14:textId="77777777" w:rsidR="00355492" w:rsidRPr="00E21C6E" w:rsidRDefault="00355492" w:rsidP="002A321B">
                  <w:pPr>
                    <w:rPr>
                      <w:rFonts w:cs="Times New Roman"/>
                      <w:sz w:val="22"/>
                    </w:rPr>
                  </w:pPr>
                </w:p>
              </w:tc>
              <w:tc>
                <w:tcPr>
                  <w:tcW w:w="3402" w:type="dxa"/>
                </w:tcPr>
                <w:p w14:paraId="263848E2" w14:textId="77777777" w:rsidR="00355492" w:rsidRPr="00E21C6E" w:rsidRDefault="00355492" w:rsidP="002A321B">
                  <w:pPr>
                    <w:ind w:left="33"/>
                    <w:jc w:val="center"/>
                    <w:rPr>
                      <w:rFonts w:cs="Times New Roman"/>
                      <w:sz w:val="22"/>
                    </w:rPr>
                  </w:pPr>
                </w:p>
              </w:tc>
              <w:tc>
                <w:tcPr>
                  <w:tcW w:w="1985" w:type="dxa"/>
                </w:tcPr>
                <w:p w14:paraId="2FFCC59F" w14:textId="77777777" w:rsidR="00355492" w:rsidRPr="00E21C6E" w:rsidRDefault="00355492" w:rsidP="002A321B">
                  <w:pPr>
                    <w:jc w:val="center"/>
                    <w:rPr>
                      <w:rFonts w:cs="Times New Roman"/>
                      <w:sz w:val="22"/>
                    </w:rPr>
                  </w:pPr>
                </w:p>
              </w:tc>
            </w:tr>
            <w:tr w:rsidR="00355492" w:rsidRPr="00E21C6E" w14:paraId="059C116B" w14:textId="77777777" w:rsidTr="00355492">
              <w:tc>
                <w:tcPr>
                  <w:tcW w:w="3543" w:type="dxa"/>
                </w:tcPr>
                <w:p w14:paraId="51217B81" w14:textId="77777777" w:rsidR="00355492" w:rsidRPr="00E21C6E" w:rsidRDefault="00355492" w:rsidP="002A321B">
                  <w:pPr>
                    <w:rPr>
                      <w:rFonts w:cs="Times New Roman"/>
                      <w:sz w:val="22"/>
                    </w:rPr>
                  </w:pPr>
                </w:p>
              </w:tc>
              <w:tc>
                <w:tcPr>
                  <w:tcW w:w="3402" w:type="dxa"/>
                </w:tcPr>
                <w:p w14:paraId="0C8BF1C9" w14:textId="77777777" w:rsidR="00355492" w:rsidRPr="00E21C6E" w:rsidRDefault="00355492" w:rsidP="002A321B">
                  <w:pPr>
                    <w:ind w:left="33"/>
                    <w:jc w:val="center"/>
                    <w:rPr>
                      <w:rFonts w:cs="Times New Roman"/>
                      <w:sz w:val="22"/>
                    </w:rPr>
                  </w:pPr>
                </w:p>
              </w:tc>
              <w:tc>
                <w:tcPr>
                  <w:tcW w:w="1985" w:type="dxa"/>
                </w:tcPr>
                <w:p w14:paraId="51565DE6" w14:textId="77777777" w:rsidR="00355492" w:rsidRPr="00E21C6E" w:rsidRDefault="00355492" w:rsidP="002A321B">
                  <w:pPr>
                    <w:jc w:val="center"/>
                    <w:rPr>
                      <w:rFonts w:cs="Times New Roman"/>
                      <w:sz w:val="22"/>
                    </w:rPr>
                  </w:pPr>
                </w:p>
              </w:tc>
            </w:tr>
            <w:tr w:rsidR="00355492" w:rsidRPr="00E21C6E" w14:paraId="12D9EE1A" w14:textId="77777777" w:rsidTr="00355492">
              <w:tc>
                <w:tcPr>
                  <w:tcW w:w="3543" w:type="dxa"/>
                </w:tcPr>
                <w:p w14:paraId="7FE44546" w14:textId="77777777" w:rsidR="00355492" w:rsidRPr="00E21C6E" w:rsidRDefault="00355492" w:rsidP="002A321B">
                  <w:pPr>
                    <w:rPr>
                      <w:rFonts w:cs="Times New Roman"/>
                      <w:sz w:val="22"/>
                    </w:rPr>
                  </w:pPr>
                </w:p>
              </w:tc>
              <w:tc>
                <w:tcPr>
                  <w:tcW w:w="3402" w:type="dxa"/>
                </w:tcPr>
                <w:p w14:paraId="73428E08" w14:textId="77777777" w:rsidR="00355492" w:rsidRPr="00E21C6E" w:rsidRDefault="00355492" w:rsidP="002A321B">
                  <w:pPr>
                    <w:ind w:left="33"/>
                    <w:jc w:val="center"/>
                    <w:rPr>
                      <w:rFonts w:cs="Times New Roman"/>
                      <w:sz w:val="22"/>
                    </w:rPr>
                  </w:pPr>
                </w:p>
              </w:tc>
              <w:tc>
                <w:tcPr>
                  <w:tcW w:w="1985" w:type="dxa"/>
                </w:tcPr>
                <w:p w14:paraId="1B11B4E4" w14:textId="77777777" w:rsidR="00355492" w:rsidRPr="00E21C6E" w:rsidRDefault="00355492" w:rsidP="002A321B">
                  <w:pPr>
                    <w:jc w:val="center"/>
                    <w:rPr>
                      <w:rFonts w:cs="Times New Roman"/>
                      <w:sz w:val="22"/>
                    </w:rPr>
                  </w:pPr>
                </w:p>
              </w:tc>
            </w:tr>
          </w:tbl>
          <w:p w14:paraId="1ADAD3D2" w14:textId="77777777" w:rsidR="00957D73" w:rsidRPr="00957D73" w:rsidRDefault="00957D73" w:rsidP="002A321B">
            <w:pPr>
              <w:spacing w:before="120"/>
              <w:rPr>
                <w:rFonts w:cs="Times New Roman"/>
                <w:szCs w:val="24"/>
              </w:rPr>
            </w:pPr>
          </w:p>
        </w:tc>
      </w:tr>
      <w:tr w:rsidR="00CC3C0E" w:rsidRPr="00F07767" w14:paraId="6E36257D" w14:textId="77777777" w:rsidTr="001D2D92">
        <w:tc>
          <w:tcPr>
            <w:tcW w:w="9395" w:type="dxa"/>
            <w:gridSpan w:val="6"/>
            <w:tcBorders>
              <w:bottom w:val="single" w:sz="4" w:space="0" w:color="auto"/>
            </w:tcBorders>
          </w:tcPr>
          <w:p w14:paraId="180FE03C" w14:textId="77777777" w:rsidR="00E21C6E" w:rsidRPr="00E21C6E" w:rsidRDefault="00E21C6E" w:rsidP="002A321B">
            <w:pPr>
              <w:pStyle w:val="Sarakstarindkopa"/>
              <w:spacing w:before="120"/>
              <w:ind w:left="357"/>
              <w:rPr>
                <w:rFonts w:cs="Times New Roman"/>
                <w:sz w:val="10"/>
                <w:szCs w:val="10"/>
              </w:rPr>
            </w:pPr>
          </w:p>
          <w:p w14:paraId="5B7337F2" w14:textId="77777777" w:rsidR="00CC3C0E" w:rsidRPr="00F07767" w:rsidRDefault="00CC3C0E" w:rsidP="002A321B">
            <w:pPr>
              <w:pStyle w:val="Sarakstarindkopa"/>
              <w:numPr>
                <w:ilvl w:val="0"/>
                <w:numId w:val="17"/>
              </w:numPr>
              <w:spacing w:before="120"/>
              <w:ind w:left="357" w:hanging="357"/>
              <w:rPr>
                <w:rFonts w:cs="Times New Roman"/>
                <w:szCs w:val="24"/>
              </w:rPr>
            </w:pPr>
            <w:r w:rsidRPr="00F07767">
              <w:rPr>
                <w:rFonts w:cs="Times New Roman"/>
                <w:szCs w:val="24"/>
              </w:rPr>
              <w:t>Asenizācijas pakalpojumu cenas</w:t>
            </w:r>
            <w:r>
              <w:rPr>
                <w:rFonts w:cs="Times New Roman"/>
                <w:szCs w:val="24"/>
              </w:rPr>
              <w:t xml:space="preserve"> (eiro):</w:t>
            </w:r>
          </w:p>
        </w:tc>
      </w:tr>
      <w:tr w:rsidR="00CC3C0E" w:rsidRPr="00A27888" w14:paraId="55E32FFE" w14:textId="77777777" w:rsidTr="001D2D92">
        <w:tc>
          <w:tcPr>
            <w:tcW w:w="3114" w:type="dxa"/>
            <w:gridSpan w:val="2"/>
            <w:tcBorders>
              <w:top w:val="single" w:sz="4" w:space="0" w:color="auto"/>
              <w:left w:val="single" w:sz="4" w:space="0" w:color="auto"/>
              <w:bottom w:val="single" w:sz="4" w:space="0" w:color="auto"/>
              <w:right w:val="single" w:sz="4" w:space="0" w:color="auto"/>
            </w:tcBorders>
          </w:tcPr>
          <w:p w14:paraId="2E491FCD" w14:textId="77777777" w:rsidR="00CC3C0E" w:rsidRPr="00A27888" w:rsidRDefault="00CC3C0E" w:rsidP="002A321B">
            <w:pPr>
              <w:jc w:val="center"/>
              <w:rPr>
                <w:rFonts w:cs="Times New Roman"/>
                <w:szCs w:val="24"/>
              </w:rPr>
            </w:pPr>
            <w:r w:rsidRPr="00A27888">
              <w:rPr>
                <w:rFonts w:cs="Times New Roman"/>
                <w:szCs w:val="24"/>
              </w:rPr>
              <w:t>Maksa par 1 tvertni</w:t>
            </w:r>
          </w:p>
        </w:tc>
        <w:tc>
          <w:tcPr>
            <w:tcW w:w="2977" w:type="dxa"/>
            <w:gridSpan w:val="3"/>
            <w:tcBorders>
              <w:top w:val="single" w:sz="4" w:space="0" w:color="auto"/>
              <w:left w:val="single" w:sz="4" w:space="0" w:color="auto"/>
              <w:bottom w:val="single" w:sz="4" w:space="0" w:color="auto"/>
              <w:right w:val="single" w:sz="4" w:space="0" w:color="auto"/>
            </w:tcBorders>
          </w:tcPr>
          <w:p w14:paraId="4655CAD2" w14:textId="77777777" w:rsidR="00CC3C0E" w:rsidRPr="00A27888" w:rsidRDefault="00CC3C0E" w:rsidP="002A321B">
            <w:pPr>
              <w:jc w:val="center"/>
              <w:rPr>
                <w:rFonts w:cs="Times New Roman"/>
                <w:szCs w:val="24"/>
              </w:rPr>
            </w:pPr>
            <w:r w:rsidRPr="00A27888">
              <w:rPr>
                <w:rFonts w:cs="Times New Roman"/>
                <w:szCs w:val="24"/>
              </w:rPr>
              <w:t>Maksa par km</w:t>
            </w:r>
          </w:p>
        </w:tc>
        <w:tc>
          <w:tcPr>
            <w:tcW w:w="3304" w:type="dxa"/>
            <w:tcBorders>
              <w:top w:val="single" w:sz="4" w:space="0" w:color="auto"/>
              <w:left w:val="single" w:sz="4" w:space="0" w:color="auto"/>
              <w:bottom w:val="single" w:sz="4" w:space="0" w:color="auto"/>
              <w:right w:val="single" w:sz="4" w:space="0" w:color="auto"/>
            </w:tcBorders>
          </w:tcPr>
          <w:p w14:paraId="6452C1D7" w14:textId="77777777" w:rsidR="00CC3C0E" w:rsidRPr="00A27888" w:rsidRDefault="00CC3C0E" w:rsidP="002A321B">
            <w:pPr>
              <w:jc w:val="center"/>
              <w:rPr>
                <w:rFonts w:cs="Times New Roman"/>
                <w:szCs w:val="24"/>
              </w:rPr>
            </w:pPr>
            <w:r w:rsidRPr="00A27888">
              <w:rPr>
                <w:rFonts w:cs="Times New Roman"/>
                <w:szCs w:val="24"/>
              </w:rPr>
              <w:t>Citas cenas sastāvdaļas</w:t>
            </w:r>
          </w:p>
        </w:tc>
      </w:tr>
      <w:tr w:rsidR="00CC3C0E" w:rsidRPr="00A27888" w14:paraId="0ABCC770" w14:textId="77777777" w:rsidTr="001D2D92">
        <w:tc>
          <w:tcPr>
            <w:tcW w:w="3114" w:type="dxa"/>
            <w:gridSpan w:val="2"/>
            <w:tcBorders>
              <w:top w:val="single" w:sz="4" w:space="0" w:color="auto"/>
              <w:left w:val="single" w:sz="4" w:space="0" w:color="auto"/>
              <w:bottom w:val="single" w:sz="4" w:space="0" w:color="auto"/>
              <w:right w:val="single" w:sz="4" w:space="0" w:color="auto"/>
            </w:tcBorders>
          </w:tcPr>
          <w:p w14:paraId="07B509C7" w14:textId="77777777" w:rsidR="00CC3C0E" w:rsidRPr="00A27888" w:rsidRDefault="00CC3C0E" w:rsidP="002A321B">
            <w:pPr>
              <w:jc w:val="center"/>
              <w:rPr>
                <w:rFonts w:cs="Times New Roman"/>
                <w:szCs w:val="24"/>
              </w:rPr>
            </w:pPr>
          </w:p>
        </w:tc>
        <w:tc>
          <w:tcPr>
            <w:tcW w:w="2977" w:type="dxa"/>
            <w:gridSpan w:val="3"/>
            <w:tcBorders>
              <w:top w:val="single" w:sz="4" w:space="0" w:color="auto"/>
              <w:left w:val="single" w:sz="4" w:space="0" w:color="auto"/>
              <w:bottom w:val="single" w:sz="4" w:space="0" w:color="auto"/>
              <w:right w:val="single" w:sz="4" w:space="0" w:color="auto"/>
            </w:tcBorders>
          </w:tcPr>
          <w:p w14:paraId="4744DD5A" w14:textId="77777777" w:rsidR="00CC3C0E" w:rsidRPr="00A27888" w:rsidRDefault="00CC3C0E" w:rsidP="002A321B">
            <w:pPr>
              <w:jc w:val="center"/>
              <w:rPr>
                <w:rFonts w:cs="Times New Roman"/>
                <w:szCs w:val="24"/>
              </w:rPr>
            </w:pPr>
          </w:p>
        </w:tc>
        <w:tc>
          <w:tcPr>
            <w:tcW w:w="3304" w:type="dxa"/>
            <w:tcBorders>
              <w:top w:val="single" w:sz="4" w:space="0" w:color="auto"/>
              <w:left w:val="single" w:sz="4" w:space="0" w:color="auto"/>
              <w:bottom w:val="single" w:sz="4" w:space="0" w:color="auto"/>
              <w:right w:val="single" w:sz="4" w:space="0" w:color="auto"/>
            </w:tcBorders>
          </w:tcPr>
          <w:p w14:paraId="37EC992B" w14:textId="77777777" w:rsidR="00CC3C0E" w:rsidRPr="00A27888" w:rsidRDefault="00CC3C0E" w:rsidP="002A321B">
            <w:pPr>
              <w:jc w:val="center"/>
              <w:rPr>
                <w:rFonts w:cs="Times New Roman"/>
                <w:szCs w:val="24"/>
              </w:rPr>
            </w:pPr>
          </w:p>
        </w:tc>
      </w:tr>
      <w:tr w:rsidR="00CC3C0E" w:rsidRPr="00F07767" w14:paraId="1C03C00B" w14:textId="77777777" w:rsidTr="001D2D92">
        <w:tc>
          <w:tcPr>
            <w:tcW w:w="9395" w:type="dxa"/>
            <w:gridSpan w:val="6"/>
            <w:tcBorders>
              <w:top w:val="single" w:sz="4" w:space="0" w:color="auto"/>
              <w:bottom w:val="single" w:sz="4" w:space="0" w:color="auto"/>
            </w:tcBorders>
          </w:tcPr>
          <w:p w14:paraId="073BCBBD" w14:textId="77777777" w:rsidR="00CC3C0E" w:rsidRPr="00F07767" w:rsidRDefault="00CC3C0E" w:rsidP="002A321B">
            <w:pPr>
              <w:pStyle w:val="Sarakstarindkopa"/>
              <w:numPr>
                <w:ilvl w:val="0"/>
                <w:numId w:val="17"/>
              </w:numPr>
              <w:spacing w:before="120"/>
              <w:ind w:left="357" w:hanging="357"/>
              <w:rPr>
                <w:rFonts w:cs="Times New Roman"/>
                <w:szCs w:val="24"/>
              </w:rPr>
            </w:pPr>
            <w:r>
              <w:rPr>
                <w:rFonts w:cs="Times New Roman"/>
                <w:szCs w:val="24"/>
              </w:rPr>
              <w:t>Plānotās notekūdeņu noliešanas vietas:</w:t>
            </w:r>
          </w:p>
        </w:tc>
      </w:tr>
      <w:tr w:rsidR="00CC3C0E" w:rsidRPr="00A27888" w14:paraId="16BE0BCB" w14:textId="77777777" w:rsidTr="001D2D92">
        <w:tc>
          <w:tcPr>
            <w:tcW w:w="9395" w:type="dxa"/>
            <w:gridSpan w:val="6"/>
            <w:tcBorders>
              <w:top w:val="single" w:sz="4" w:space="0" w:color="auto"/>
              <w:left w:val="single" w:sz="4" w:space="0" w:color="auto"/>
              <w:bottom w:val="single" w:sz="4" w:space="0" w:color="auto"/>
              <w:right w:val="single" w:sz="4" w:space="0" w:color="auto"/>
            </w:tcBorders>
          </w:tcPr>
          <w:p w14:paraId="56EB2A2E" w14:textId="77777777" w:rsidR="00CC3C0E" w:rsidRPr="00A27888" w:rsidRDefault="00CC3C0E" w:rsidP="002A321B">
            <w:pPr>
              <w:rPr>
                <w:rFonts w:cs="Times New Roman"/>
                <w:szCs w:val="24"/>
              </w:rPr>
            </w:pPr>
          </w:p>
        </w:tc>
      </w:tr>
      <w:tr w:rsidR="00CC3C0E" w:rsidRPr="00A27888" w14:paraId="3EE0202E" w14:textId="77777777" w:rsidTr="001D2D92">
        <w:tc>
          <w:tcPr>
            <w:tcW w:w="9395" w:type="dxa"/>
            <w:gridSpan w:val="6"/>
            <w:tcBorders>
              <w:top w:val="single" w:sz="4" w:space="0" w:color="auto"/>
              <w:left w:val="single" w:sz="4" w:space="0" w:color="auto"/>
              <w:bottom w:val="single" w:sz="4" w:space="0" w:color="auto"/>
              <w:right w:val="single" w:sz="4" w:space="0" w:color="auto"/>
            </w:tcBorders>
          </w:tcPr>
          <w:p w14:paraId="13D71F80" w14:textId="77777777" w:rsidR="00CC3C0E" w:rsidRPr="00A27888" w:rsidRDefault="00CC3C0E" w:rsidP="002A321B">
            <w:pPr>
              <w:rPr>
                <w:rFonts w:cs="Times New Roman"/>
                <w:szCs w:val="24"/>
              </w:rPr>
            </w:pPr>
          </w:p>
        </w:tc>
      </w:tr>
    </w:tbl>
    <w:p w14:paraId="73EA94F3" w14:textId="77777777" w:rsidR="00E124C0" w:rsidRDefault="00E124C0" w:rsidP="002A321B">
      <w:pPr>
        <w:pStyle w:val="Sarakstarindkopa"/>
        <w:numPr>
          <w:ilvl w:val="0"/>
          <w:numId w:val="17"/>
        </w:numPr>
        <w:spacing w:before="120" w:after="0" w:line="240" w:lineRule="auto"/>
        <w:ind w:left="357" w:hanging="357"/>
        <w:rPr>
          <w:rFonts w:cs="Times New Roman"/>
          <w:szCs w:val="24"/>
        </w:rPr>
      </w:pPr>
      <w:r w:rsidRPr="00E21C6E">
        <w:rPr>
          <w:rFonts w:cs="Times New Roman"/>
          <w:szCs w:val="24"/>
        </w:rPr>
        <w:t>Iesniegumam pievienotas šādas, pilnvarotās personas apliecinātas, dokumentu kopijas:</w:t>
      </w:r>
    </w:p>
    <w:p w14:paraId="09612BF0" w14:textId="4369C99F" w:rsidR="00E124C0" w:rsidRDefault="00E124C0" w:rsidP="002A321B">
      <w:pPr>
        <w:pStyle w:val="Sarakstarindkopa"/>
        <w:numPr>
          <w:ilvl w:val="1"/>
          <w:numId w:val="17"/>
        </w:numPr>
        <w:spacing w:before="120" w:after="0" w:line="240" w:lineRule="auto"/>
        <w:rPr>
          <w:rFonts w:cs="Times New Roman"/>
          <w:szCs w:val="24"/>
        </w:rPr>
      </w:pPr>
      <w:r w:rsidRPr="00E21C6E">
        <w:rPr>
          <w:rFonts w:cs="Times New Roman"/>
          <w:szCs w:val="24"/>
        </w:rPr>
        <w:t>Līguma kopija ar __________ pašvaldības administratīvajā teritorijā esošo notekūdeņu attīrīšanas iekārtu (NAI) vai specializēto noliešanas punktu īpašnieku;</w:t>
      </w:r>
    </w:p>
    <w:p w14:paraId="6FDF3AD3" w14:textId="2AAA64C1" w:rsidR="00E124C0" w:rsidRPr="00E21C6E" w:rsidRDefault="00E124C0" w:rsidP="002A321B">
      <w:pPr>
        <w:pStyle w:val="Sarakstarindkopa"/>
        <w:numPr>
          <w:ilvl w:val="1"/>
          <w:numId w:val="17"/>
        </w:numPr>
        <w:spacing w:before="120" w:after="0" w:line="240" w:lineRule="auto"/>
        <w:rPr>
          <w:rFonts w:cs="Times New Roman"/>
          <w:szCs w:val="24"/>
        </w:rPr>
      </w:pPr>
      <w:r w:rsidRPr="00E21C6E">
        <w:rPr>
          <w:rFonts w:cs="Times New Roman"/>
          <w:szCs w:val="24"/>
        </w:rPr>
        <w:t>Transportlīdzekļu nomas līguma kopija, ja iesnieguma iesniedzējs nav īpašnieks, vai nav minēts kā turētājs transportlīdzekļa reģistrācijas apliecībā.</w:t>
      </w:r>
    </w:p>
    <w:p w14:paraId="61E0AA09" w14:textId="77777777" w:rsidR="00E124C0" w:rsidRDefault="00E124C0" w:rsidP="002A321B">
      <w:pPr>
        <w:pStyle w:val="Sarakstarindkopa"/>
        <w:numPr>
          <w:ilvl w:val="0"/>
          <w:numId w:val="17"/>
        </w:numPr>
        <w:spacing w:before="120" w:after="0" w:line="240" w:lineRule="auto"/>
        <w:ind w:left="357" w:hanging="357"/>
        <w:rPr>
          <w:rFonts w:cs="Times New Roman"/>
          <w:szCs w:val="24"/>
        </w:rPr>
      </w:pPr>
      <w:r w:rsidRPr="00E21C6E">
        <w:rPr>
          <w:rFonts w:cs="Times New Roman"/>
          <w:szCs w:val="24"/>
        </w:rPr>
        <w:t xml:space="preserve">Apliecinu, ka šajā iesniegumā sniegtā informācija ir precīza un patiesa. </w:t>
      </w:r>
    </w:p>
    <w:p w14:paraId="6FADB9C3" w14:textId="77777777" w:rsidR="00E21C6E" w:rsidRPr="00E21C6E" w:rsidRDefault="00E21C6E" w:rsidP="002A321B">
      <w:pPr>
        <w:spacing w:before="120" w:after="0" w:line="240" w:lineRule="auto"/>
        <w:rPr>
          <w:rFonts w:cs="Times New Roman"/>
          <w:szCs w:val="24"/>
        </w:rPr>
      </w:pPr>
    </w:p>
    <w:p w14:paraId="375AAE91" w14:textId="3D602383" w:rsidR="00F07767" w:rsidRPr="0089226A" w:rsidRDefault="00E21C6E" w:rsidP="002A321B">
      <w:pPr>
        <w:spacing w:after="0" w:line="240" w:lineRule="auto"/>
        <w:rPr>
          <w:rFonts w:cs="Times New Roman"/>
          <w:szCs w:val="24"/>
        </w:rPr>
      </w:pPr>
      <w:r>
        <w:rPr>
          <w:rFonts w:cs="Times New Roman"/>
          <w:szCs w:val="24"/>
        </w:rPr>
        <w:t>A</w:t>
      </w:r>
      <w:r w:rsidR="0070539E">
        <w:rPr>
          <w:rFonts w:cs="Times New Roman"/>
          <w:szCs w:val="24"/>
        </w:rPr>
        <w:t>tbildīgās personas paraksts:________________________</w:t>
      </w:r>
    </w:p>
    <w:p w14:paraId="331CB2F0" w14:textId="74F6EC68" w:rsidR="00D23462" w:rsidRDefault="00D23462" w:rsidP="002A321B">
      <w:pPr>
        <w:spacing w:after="0" w:line="240" w:lineRule="auto"/>
        <w:jc w:val="right"/>
        <w:rPr>
          <w:rFonts w:cs="Times New Roman"/>
          <w:szCs w:val="24"/>
        </w:rPr>
      </w:pPr>
      <w:r>
        <w:rPr>
          <w:rFonts w:cs="Times New Roman"/>
          <w:szCs w:val="24"/>
        </w:rPr>
        <w:br w:type="page"/>
      </w:r>
      <w:r>
        <w:rPr>
          <w:rFonts w:cs="Times New Roman"/>
          <w:szCs w:val="24"/>
        </w:rPr>
        <w:lastRenderedPageBreak/>
        <w:t>Ādažu</w:t>
      </w:r>
      <w:r w:rsidRPr="002A553C">
        <w:rPr>
          <w:rFonts w:cs="Times New Roman"/>
          <w:szCs w:val="24"/>
        </w:rPr>
        <w:t xml:space="preserve"> novada </w:t>
      </w:r>
      <w:r>
        <w:rPr>
          <w:rFonts w:cs="Times New Roman"/>
          <w:szCs w:val="24"/>
        </w:rPr>
        <w:t>dome</w:t>
      </w:r>
      <w:r w:rsidRPr="002A553C">
        <w:rPr>
          <w:rFonts w:cs="Times New Roman"/>
          <w:szCs w:val="24"/>
        </w:rPr>
        <w:t xml:space="preserve">s </w:t>
      </w:r>
    </w:p>
    <w:p w14:paraId="6F095F00" w14:textId="77777777" w:rsidR="00D23462" w:rsidRDefault="00D23462" w:rsidP="002A321B">
      <w:pPr>
        <w:spacing w:after="0" w:line="240" w:lineRule="auto"/>
        <w:jc w:val="right"/>
        <w:rPr>
          <w:rFonts w:cs="Times New Roman"/>
          <w:szCs w:val="24"/>
        </w:rPr>
      </w:pPr>
      <w:r>
        <w:rPr>
          <w:rFonts w:cs="Times New Roman"/>
          <w:szCs w:val="24"/>
        </w:rPr>
        <w:t xml:space="preserve">2018.gada </w:t>
      </w:r>
      <w:proofErr w:type="spellStart"/>
      <w:r>
        <w:rPr>
          <w:rFonts w:cs="Times New Roman"/>
          <w:szCs w:val="24"/>
        </w:rPr>
        <w:t>XX.oktobra</w:t>
      </w:r>
      <w:proofErr w:type="spellEnd"/>
      <w:r>
        <w:rPr>
          <w:rFonts w:cs="Times New Roman"/>
          <w:szCs w:val="24"/>
        </w:rPr>
        <w:t xml:space="preserve"> </w:t>
      </w:r>
      <w:r w:rsidRPr="002A553C">
        <w:rPr>
          <w:rFonts w:cs="Times New Roman"/>
          <w:szCs w:val="24"/>
        </w:rPr>
        <w:t>saistoš</w:t>
      </w:r>
      <w:r>
        <w:rPr>
          <w:rFonts w:cs="Times New Roman"/>
          <w:szCs w:val="24"/>
        </w:rPr>
        <w:t>o</w:t>
      </w:r>
      <w:r w:rsidRPr="002A553C">
        <w:rPr>
          <w:rFonts w:cs="Times New Roman"/>
          <w:szCs w:val="24"/>
        </w:rPr>
        <w:t xml:space="preserve"> noteikum</w:t>
      </w:r>
      <w:r>
        <w:rPr>
          <w:rFonts w:cs="Times New Roman"/>
          <w:szCs w:val="24"/>
        </w:rPr>
        <w:t xml:space="preserve">u </w:t>
      </w:r>
      <w:proofErr w:type="spellStart"/>
      <w:r>
        <w:rPr>
          <w:rFonts w:cs="Times New Roman"/>
          <w:szCs w:val="24"/>
        </w:rPr>
        <w:t>Nr.XX</w:t>
      </w:r>
      <w:proofErr w:type="spellEnd"/>
    </w:p>
    <w:p w14:paraId="558E7D95" w14:textId="77777777" w:rsidR="00D23462" w:rsidRDefault="00D23462" w:rsidP="002A321B">
      <w:pPr>
        <w:spacing w:after="0" w:line="240" w:lineRule="auto"/>
        <w:jc w:val="right"/>
        <w:rPr>
          <w:rFonts w:cs="Times New Roman"/>
          <w:szCs w:val="24"/>
        </w:rPr>
      </w:pPr>
      <w:r>
        <w:rPr>
          <w:rFonts w:cs="Times New Roman"/>
          <w:szCs w:val="24"/>
        </w:rPr>
        <w:t>“</w:t>
      </w:r>
      <w:r w:rsidRPr="00191F63">
        <w:rPr>
          <w:rFonts w:cs="Times New Roman"/>
          <w:szCs w:val="24"/>
        </w:rPr>
        <w:t xml:space="preserve">Decentralizēto kanalizācijas pakalpojumu </w:t>
      </w:r>
    </w:p>
    <w:p w14:paraId="56749D43" w14:textId="77777777" w:rsidR="00D23462" w:rsidRDefault="00D23462" w:rsidP="002A321B">
      <w:pPr>
        <w:spacing w:after="0" w:line="240" w:lineRule="auto"/>
        <w:jc w:val="right"/>
        <w:rPr>
          <w:rFonts w:cs="Times New Roman"/>
          <w:szCs w:val="24"/>
        </w:rPr>
      </w:pPr>
      <w:r w:rsidRPr="00191F63">
        <w:rPr>
          <w:rFonts w:cs="Times New Roman"/>
          <w:szCs w:val="24"/>
        </w:rPr>
        <w:t>sniegšanas un uzskaites kārtīb</w:t>
      </w:r>
      <w:r>
        <w:rPr>
          <w:rFonts w:cs="Times New Roman"/>
          <w:szCs w:val="24"/>
        </w:rPr>
        <w:t xml:space="preserve">a” </w:t>
      </w:r>
    </w:p>
    <w:p w14:paraId="52C1EEE7" w14:textId="66080229" w:rsidR="00D23462" w:rsidRPr="00191F63" w:rsidRDefault="00D23462" w:rsidP="002A321B">
      <w:pPr>
        <w:spacing w:after="0" w:line="240" w:lineRule="auto"/>
        <w:jc w:val="right"/>
        <w:rPr>
          <w:rFonts w:eastAsia="Times New Roman" w:cs="Times New Roman"/>
          <w:color w:val="000000"/>
          <w:sz w:val="32"/>
          <w:szCs w:val="32"/>
        </w:rPr>
      </w:pPr>
      <w:r>
        <w:rPr>
          <w:rFonts w:cs="Times New Roman"/>
          <w:szCs w:val="24"/>
        </w:rPr>
        <w:t>3.pielikums</w:t>
      </w:r>
    </w:p>
    <w:p w14:paraId="3A852AA5" w14:textId="77777777" w:rsidR="00D23462" w:rsidRDefault="00D23462" w:rsidP="002A321B">
      <w:pPr>
        <w:spacing w:after="0" w:line="240" w:lineRule="auto"/>
        <w:jc w:val="right"/>
        <w:rPr>
          <w:rFonts w:cs="Times New Roman"/>
          <w:szCs w:val="24"/>
        </w:rPr>
      </w:pPr>
    </w:p>
    <w:p w14:paraId="176030BB" w14:textId="77777777" w:rsidR="003B2F71" w:rsidRDefault="003B2F71" w:rsidP="002A321B">
      <w:pPr>
        <w:spacing w:after="0" w:line="240" w:lineRule="auto"/>
        <w:jc w:val="center"/>
        <w:rPr>
          <w:rFonts w:cs="Times New Roman"/>
          <w:b/>
          <w:sz w:val="28"/>
          <w:szCs w:val="28"/>
        </w:rPr>
      </w:pPr>
      <w:r>
        <w:rPr>
          <w:rFonts w:cs="Times New Roman"/>
          <w:b/>
          <w:sz w:val="28"/>
          <w:szCs w:val="28"/>
        </w:rPr>
        <w:t>Asenizatora deklarācija par</w:t>
      </w:r>
      <w:r w:rsidRPr="003B2F71">
        <w:rPr>
          <w:rFonts w:cs="Times New Roman"/>
          <w:b/>
          <w:sz w:val="28"/>
          <w:szCs w:val="28"/>
        </w:rPr>
        <w:t xml:space="preserve"> _________ </w:t>
      </w:r>
      <w:r>
        <w:rPr>
          <w:rFonts w:cs="Times New Roman"/>
          <w:b/>
          <w:sz w:val="28"/>
          <w:szCs w:val="28"/>
        </w:rPr>
        <w:t xml:space="preserve">gadā izvesto </w:t>
      </w:r>
    </w:p>
    <w:p w14:paraId="154A7B91" w14:textId="603A2FC7" w:rsidR="003B2F71" w:rsidRPr="003B2F71" w:rsidRDefault="003B2F71" w:rsidP="002A321B">
      <w:pPr>
        <w:spacing w:after="0" w:line="240" w:lineRule="auto"/>
        <w:jc w:val="center"/>
        <w:rPr>
          <w:rFonts w:cs="Times New Roman"/>
          <w:b/>
          <w:sz w:val="28"/>
          <w:szCs w:val="28"/>
        </w:rPr>
      </w:pPr>
      <w:r>
        <w:rPr>
          <w:rFonts w:cs="Times New Roman"/>
          <w:b/>
          <w:sz w:val="28"/>
          <w:szCs w:val="28"/>
        </w:rPr>
        <w:t>notekūdeņu</w:t>
      </w:r>
      <w:r w:rsidRPr="003B2F71">
        <w:rPr>
          <w:rFonts w:cs="Times New Roman"/>
          <w:b/>
          <w:sz w:val="28"/>
          <w:szCs w:val="28"/>
        </w:rPr>
        <w:t xml:space="preserve"> </w:t>
      </w:r>
      <w:r>
        <w:rPr>
          <w:rFonts w:cs="Times New Roman"/>
          <w:b/>
          <w:sz w:val="28"/>
          <w:szCs w:val="28"/>
        </w:rPr>
        <w:t>un nosēdumu apjomu</w:t>
      </w:r>
    </w:p>
    <w:p w14:paraId="609730A0" w14:textId="77777777" w:rsidR="003B2F71" w:rsidRDefault="003B2F71" w:rsidP="002A321B">
      <w:pPr>
        <w:spacing w:before="120" w:after="0" w:line="240" w:lineRule="auto"/>
        <w:rPr>
          <w:rFonts w:cs="Times New Roman"/>
          <w:szCs w:val="24"/>
        </w:rPr>
      </w:pPr>
    </w:p>
    <w:tbl>
      <w:tblPr>
        <w:tblStyle w:val="Reatabula"/>
        <w:tblW w:w="0" w:type="auto"/>
        <w:tblLook w:val="04A0" w:firstRow="1" w:lastRow="0" w:firstColumn="1" w:lastColumn="0" w:noHBand="0" w:noVBand="1"/>
      </w:tblPr>
      <w:tblGrid>
        <w:gridCol w:w="760"/>
        <w:gridCol w:w="1645"/>
        <w:gridCol w:w="1621"/>
        <w:gridCol w:w="1639"/>
        <w:gridCol w:w="1276"/>
        <w:gridCol w:w="1276"/>
        <w:gridCol w:w="1178"/>
      </w:tblGrid>
      <w:tr w:rsidR="00355492" w:rsidRPr="00355492" w14:paraId="364A7F04" w14:textId="77777777" w:rsidTr="00355492">
        <w:tc>
          <w:tcPr>
            <w:tcW w:w="760" w:type="dxa"/>
          </w:tcPr>
          <w:p w14:paraId="63EBDC01" w14:textId="57DE4853" w:rsidR="00355492" w:rsidRPr="00355492" w:rsidRDefault="00355492" w:rsidP="002A321B">
            <w:pPr>
              <w:autoSpaceDE w:val="0"/>
              <w:autoSpaceDN w:val="0"/>
              <w:adjustRightInd w:val="0"/>
              <w:jc w:val="center"/>
              <w:rPr>
                <w:rFonts w:cs="Times New Roman"/>
                <w:sz w:val="20"/>
                <w:szCs w:val="20"/>
              </w:rPr>
            </w:pPr>
            <w:proofErr w:type="spellStart"/>
            <w:r w:rsidRPr="00355492">
              <w:rPr>
                <w:rFonts w:cs="Times New Roman"/>
                <w:sz w:val="20"/>
                <w:szCs w:val="20"/>
              </w:rPr>
              <w:t>N.p.k</w:t>
            </w:r>
            <w:proofErr w:type="spellEnd"/>
            <w:r w:rsidRPr="00355492">
              <w:rPr>
                <w:rFonts w:cs="Times New Roman"/>
                <w:sz w:val="20"/>
                <w:szCs w:val="20"/>
              </w:rPr>
              <w:t>.</w:t>
            </w:r>
          </w:p>
        </w:tc>
        <w:tc>
          <w:tcPr>
            <w:tcW w:w="1645" w:type="dxa"/>
          </w:tcPr>
          <w:p w14:paraId="6A63FE7C" w14:textId="44C25CF6" w:rsidR="00355492" w:rsidRPr="00355492" w:rsidRDefault="00355492" w:rsidP="002A321B">
            <w:pPr>
              <w:jc w:val="center"/>
              <w:rPr>
                <w:rFonts w:cs="Times New Roman"/>
                <w:sz w:val="20"/>
                <w:szCs w:val="20"/>
              </w:rPr>
            </w:pPr>
            <w:r w:rsidRPr="00355492">
              <w:rPr>
                <w:rFonts w:cs="Times New Roman"/>
                <w:sz w:val="20"/>
                <w:szCs w:val="20"/>
              </w:rPr>
              <w:t>Objekta adrese</w:t>
            </w:r>
          </w:p>
        </w:tc>
        <w:tc>
          <w:tcPr>
            <w:tcW w:w="1621" w:type="dxa"/>
          </w:tcPr>
          <w:p w14:paraId="1926B902" w14:textId="509045B2" w:rsidR="00355492" w:rsidRPr="00355492" w:rsidRDefault="00355492" w:rsidP="002A321B">
            <w:pPr>
              <w:jc w:val="center"/>
              <w:rPr>
                <w:rFonts w:cs="Times New Roman"/>
                <w:sz w:val="20"/>
                <w:szCs w:val="20"/>
              </w:rPr>
            </w:pPr>
            <w:proofErr w:type="spellStart"/>
            <w:r w:rsidRPr="00355492">
              <w:rPr>
                <w:rFonts w:cs="Times New Roman"/>
                <w:sz w:val="20"/>
                <w:szCs w:val="20"/>
              </w:rPr>
              <w:t>Transp</w:t>
            </w:r>
            <w:proofErr w:type="spellEnd"/>
            <w:r w:rsidRPr="00355492">
              <w:rPr>
                <w:rFonts w:cs="Times New Roman"/>
                <w:sz w:val="20"/>
                <w:szCs w:val="20"/>
              </w:rPr>
              <w:t>. reģ. Nr.</w:t>
            </w:r>
          </w:p>
        </w:tc>
        <w:tc>
          <w:tcPr>
            <w:tcW w:w="1639" w:type="dxa"/>
          </w:tcPr>
          <w:p w14:paraId="7D945305" w14:textId="0DF105EC" w:rsidR="00355492" w:rsidRPr="00355492" w:rsidRDefault="00355492" w:rsidP="002A321B">
            <w:pPr>
              <w:jc w:val="center"/>
              <w:rPr>
                <w:rFonts w:cs="Times New Roman"/>
                <w:sz w:val="20"/>
                <w:szCs w:val="20"/>
              </w:rPr>
            </w:pPr>
            <w:r w:rsidRPr="00355492">
              <w:rPr>
                <w:rFonts w:cs="Times New Roman"/>
                <w:sz w:val="20"/>
                <w:szCs w:val="20"/>
              </w:rPr>
              <w:t>Cisternas reģ. Nr.</w:t>
            </w:r>
          </w:p>
        </w:tc>
        <w:tc>
          <w:tcPr>
            <w:tcW w:w="1276" w:type="dxa"/>
          </w:tcPr>
          <w:p w14:paraId="4501CBC9" w14:textId="77777777" w:rsidR="00355492" w:rsidRPr="00355492" w:rsidRDefault="00355492" w:rsidP="002A321B">
            <w:pPr>
              <w:autoSpaceDE w:val="0"/>
              <w:autoSpaceDN w:val="0"/>
              <w:adjustRightInd w:val="0"/>
              <w:jc w:val="center"/>
              <w:rPr>
                <w:rFonts w:cs="Times New Roman"/>
                <w:sz w:val="20"/>
                <w:szCs w:val="20"/>
              </w:rPr>
            </w:pPr>
            <w:r w:rsidRPr="00355492">
              <w:rPr>
                <w:rFonts w:cs="Times New Roman"/>
                <w:sz w:val="20"/>
                <w:szCs w:val="20"/>
              </w:rPr>
              <w:t>Izvešanas</w:t>
            </w:r>
          </w:p>
          <w:p w14:paraId="3E41EA17" w14:textId="71A7ADB1" w:rsidR="00355492" w:rsidRPr="00355492" w:rsidRDefault="00355492" w:rsidP="002A321B">
            <w:pPr>
              <w:autoSpaceDE w:val="0"/>
              <w:autoSpaceDN w:val="0"/>
              <w:adjustRightInd w:val="0"/>
              <w:jc w:val="center"/>
              <w:rPr>
                <w:rFonts w:cs="Times New Roman"/>
                <w:sz w:val="20"/>
                <w:szCs w:val="20"/>
              </w:rPr>
            </w:pPr>
            <w:r w:rsidRPr="00355492">
              <w:rPr>
                <w:rFonts w:cs="Times New Roman"/>
                <w:sz w:val="20"/>
                <w:szCs w:val="20"/>
              </w:rPr>
              <w:t>reizes gadā</w:t>
            </w:r>
          </w:p>
        </w:tc>
        <w:tc>
          <w:tcPr>
            <w:tcW w:w="1276" w:type="dxa"/>
          </w:tcPr>
          <w:p w14:paraId="6F949E3F" w14:textId="05897FC8" w:rsidR="00355492" w:rsidRPr="00355492" w:rsidRDefault="00355492" w:rsidP="002A321B">
            <w:pPr>
              <w:autoSpaceDE w:val="0"/>
              <w:autoSpaceDN w:val="0"/>
              <w:adjustRightInd w:val="0"/>
              <w:jc w:val="center"/>
              <w:rPr>
                <w:rFonts w:cs="Times New Roman"/>
                <w:sz w:val="20"/>
                <w:szCs w:val="20"/>
              </w:rPr>
            </w:pPr>
            <w:r w:rsidRPr="00355492">
              <w:rPr>
                <w:rFonts w:cs="Times New Roman"/>
                <w:sz w:val="20"/>
                <w:szCs w:val="20"/>
              </w:rPr>
              <w:t>Izvestie m</w:t>
            </w:r>
            <w:r w:rsidRPr="00355492">
              <w:rPr>
                <w:rFonts w:cs="Times New Roman"/>
                <w:sz w:val="20"/>
                <w:szCs w:val="20"/>
                <w:vertAlign w:val="superscript"/>
              </w:rPr>
              <w:t>3</w:t>
            </w:r>
          </w:p>
          <w:p w14:paraId="01BE5731" w14:textId="77777777" w:rsidR="00355492" w:rsidRPr="00355492" w:rsidRDefault="00355492" w:rsidP="002A321B">
            <w:pPr>
              <w:jc w:val="center"/>
              <w:rPr>
                <w:rFonts w:cs="Times New Roman"/>
                <w:sz w:val="20"/>
                <w:szCs w:val="20"/>
              </w:rPr>
            </w:pPr>
          </w:p>
        </w:tc>
        <w:tc>
          <w:tcPr>
            <w:tcW w:w="1178" w:type="dxa"/>
          </w:tcPr>
          <w:p w14:paraId="62A5D141" w14:textId="77777777" w:rsidR="00355492" w:rsidRPr="00355492" w:rsidRDefault="00355492" w:rsidP="002A321B">
            <w:pPr>
              <w:autoSpaceDE w:val="0"/>
              <w:autoSpaceDN w:val="0"/>
              <w:adjustRightInd w:val="0"/>
              <w:jc w:val="center"/>
              <w:rPr>
                <w:rFonts w:cs="Times New Roman"/>
                <w:sz w:val="20"/>
                <w:szCs w:val="20"/>
              </w:rPr>
            </w:pPr>
            <w:r w:rsidRPr="00355492">
              <w:rPr>
                <w:rFonts w:cs="Times New Roman"/>
                <w:sz w:val="20"/>
                <w:szCs w:val="20"/>
              </w:rPr>
              <w:t>Kam nodoti</w:t>
            </w:r>
          </w:p>
          <w:p w14:paraId="7E239650" w14:textId="0E598D13" w:rsidR="00355492" w:rsidRPr="00355492" w:rsidRDefault="00355492" w:rsidP="002A321B">
            <w:pPr>
              <w:jc w:val="center"/>
              <w:rPr>
                <w:rFonts w:cs="Times New Roman"/>
                <w:sz w:val="20"/>
                <w:szCs w:val="20"/>
              </w:rPr>
            </w:pPr>
            <w:r w:rsidRPr="00355492">
              <w:rPr>
                <w:rFonts w:cs="Times New Roman"/>
                <w:sz w:val="20"/>
                <w:szCs w:val="20"/>
              </w:rPr>
              <w:t>notekūdeņi</w:t>
            </w:r>
          </w:p>
        </w:tc>
      </w:tr>
      <w:tr w:rsidR="00355492" w14:paraId="477EAB37" w14:textId="77777777" w:rsidTr="00355492">
        <w:tc>
          <w:tcPr>
            <w:tcW w:w="760" w:type="dxa"/>
          </w:tcPr>
          <w:p w14:paraId="62F781E9" w14:textId="77777777" w:rsidR="00355492" w:rsidRDefault="00355492" w:rsidP="002A321B">
            <w:pPr>
              <w:spacing w:before="120"/>
              <w:rPr>
                <w:rFonts w:cs="Times New Roman"/>
                <w:szCs w:val="24"/>
              </w:rPr>
            </w:pPr>
          </w:p>
        </w:tc>
        <w:tc>
          <w:tcPr>
            <w:tcW w:w="1645" w:type="dxa"/>
          </w:tcPr>
          <w:p w14:paraId="4C3FB018" w14:textId="77777777" w:rsidR="00355492" w:rsidRDefault="00355492" w:rsidP="002A321B">
            <w:pPr>
              <w:spacing w:before="120"/>
              <w:rPr>
                <w:rFonts w:cs="Times New Roman"/>
                <w:szCs w:val="24"/>
              </w:rPr>
            </w:pPr>
          </w:p>
        </w:tc>
        <w:tc>
          <w:tcPr>
            <w:tcW w:w="1621" w:type="dxa"/>
          </w:tcPr>
          <w:p w14:paraId="42536A80" w14:textId="77777777" w:rsidR="00355492" w:rsidRDefault="00355492" w:rsidP="002A321B">
            <w:pPr>
              <w:spacing w:before="120"/>
              <w:rPr>
                <w:rFonts w:cs="Times New Roman"/>
                <w:szCs w:val="24"/>
              </w:rPr>
            </w:pPr>
          </w:p>
        </w:tc>
        <w:tc>
          <w:tcPr>
            <w:tcW w:w="1639" w:type="dxa"/>
          </w:tcPr>
          <w:p w14:paraId="15298BEA" w14:textId="77777777" w:rsidR="00355492" w:rsidRDefault="00355492" w:rsidP="002A321B">
            <w:pPr>
              <w:spacing w:before="120"/>
              <w:rPr>
                <w:rFonts w:cs="Times New Roman"/>
                <w:szCs w:val="24"/>
              </w:rPr>
            </w:pPr>
          </w:p>
        </w:tc>
        <w:tc>
          <w:tcPr>
            <w:tcW w:w="1276" w:type="dxa"/>
          </w:tcPr>
          <w:p w14:paraId="75E95A8F" w14:textId="77777777" w:rsidR="00355492" w:rsidRDefault="00355492" w:rsidP="002A321B">
            <w:pPr>
              <w:spacing w:before="120"/>
              <w:rPr>
                <w:rFonts w:cs="Times New Roman"/>
                <w:szCs w:val="24"/>
              </w:rPr>
            </w:pPr>
          </w:p>
        </w:tc>
        <w:tc>
          <w:tcPr>
            <w:tcW w:w="1276" w:type="dxa"/>
          </w:tcPr>
          <w:p w14:paraId="144415E4" w14:textId="77777777" w:rsidR="00355492" w:rsidRDefault="00355492" w:rsidP="002A321B">
            <w:pPr>
              <w:spacing w:before="120"/>
              <w:rPr>
                <w:rFonts w:cs="Times New Roman"/>
                <w:szCs w:val="24"/>
              </w:rPr>
            </w:pPr>
          </w:p>
        </w:tc>
        <w:tc>
          <w:tcPr>
            <w:tcW w:w="1178" w:type="dxa"/>
          </w:tcPr>
          <w:p w14:paraId="13087BB6" w14:textId="77777777" w:rsidR="00355492" w:rsidRDefault="00355492" w:rsidP="002A321B">
            <w:pPr>
              <w:spacing w:before="120"/>
              <w:rPr>
                <w:rFonts w:cs="Times New Roman"/>
                <w:szCs w:val="24"/>
              </w:rPr>
            </w:pPr>
          </w:p>
        </w:tc>
      </w:tr>
      <w:tr w:rsidR="00355492" w14:paraId="0AC4E0D6" w14:textId="77777777" w:rsidTr="00355492">
        <w:tc>
          <w:tcPr>
            <w:tcW w:w="760" w:type="dxa"/>
          </w:tcPr>
          <w:p w14:paraId="617B3C5D" w14:textId="77777777" w:rsidR="00355492" w:rsidRDefault="00355492" w:rsidP="002A321B">
            <w:pPr>
              <w:spacing w:before="120"/>
              <w:rPr>
                <w:rFonts w:cs="Times New Roman"/>
                <w:szCs w:val="24"/>
              </w:rPr>
            </w:pPr>
          </w:p>
        </w:tc>
        <w:tc>
          <w:tcPr>
            <w:tcW w:w="1645" w:type="dxa"/>
          </w:tcPr>
          <w:p w14:paraId="4FC79E64" w14:textId="77777777" w:rsidR="00355492" w:rsidRDefault="00355492" w:rsidP="002A321B">
            <w:pPr>
              <w:spacing w:before="120"/>
              <w:rPr>
                <w:rFonts w:cs="Times New Roman"/>
                <w:szCs w:val="24"/>
              </w:rPr>
            </w:pPr>
          </w:p>
        </w:tc>
        <w:tc>
          <w:tcPr>
            <w:tcW w:w="1621" w:type="dxa"/>
          </w:tcPr>
          <w:p w14:paraId="38143DAB" w14:textId="77777777" w:rsidR="00355492" w:rsidRDefault="00355492" w:rsidP="002A321B">
            <w:pPr>
              <w:spacing w:before="120"/>
              <w:rPr>
                <w:rFonts w:cs="Times New Roman"/>
                <w:szCs w:val="24"/>
              </w:rPr>
            </w:pPr>
          </w:p>
        </w:tc>
        <w:tc>
          <w:tcPr>
            <w:tcW w:w="1639" w:type="dxa"/>
          </w:tcPr>
          <w:p w14:paraId="7B8E8CB4" w14:textId="77777777" w:rsidR="00355492" w:rsidRDefault="00355492" w:rsidP="002A321B">
            <w:pPr>
              <w:spacing w:before="120"/>
              <w:rPr>
                <w:rFonts w:cs="Times New Roman"/>
                <w:szCs w:val="24"/>
              </w:rPr>
            </w:pPr>
          </w:p>
        </w:tc>
        <w:tc>
          <w:tcPr>
            <w:tcW w:w="1276" w:type="dxa"/>
          </w:tcPr>
          <w:p w14:paraId="26B8CF73" w14:textId="77777777" w:rsidR="00355492" w:rsidRDefault="00355492" w:rsidP="002A321B">
            <w:pPr>
              <w:spacing w:before="120"/>
              <w:rPr>
                <w:rFonts w:cs="Times New Roman"/>
                <w:szCs w:val="24"/>
              </w:rPr>
            </w:pPr>
          </w:p>
        </w:tc>
        <w:tc>
          <w:tcPr>
            <w:tcW w:w="1276" w:type="dxa"/>
          </w:tcPr>
          <w:p w14:paraId="1AFB4493" w14:textId="77777777" w:rsidR="00355492" w:rsidRDefault="00355492" w:rsidP="002A321B">
            <w:pPr>
              <w:spacing w:before="120"/>
              <w:rPr>
                <w:rFonts w:cs="Times New Roman"/>
                <w:szCs w:val="24"/>
              </w:rPr>
            </w:pPr>
          </w:p>
        </w:tc>
        <w:tc>
          <w:tcPr>
            <w:tcW w:w="1178" w:type="dxa"/>
          </w:tcPr>
          <w:p w14:paraId="34826E0E" w14:textId="77777777" w:rsidR="00355492" w:rsidRDefault="00355492" w:rsidP="002A321B">
            <w:pPr>
              <w:spacing w:before="120"/>
              <w:rPr>
                <w:rFonts w:cs="Times New Roman"/>
                <w:szCs w:val="24"/>
              </w:rPr>
            </w:pPr>
          </w:p>
        </w:tc>
      </w:tr>
      <w:tr w:rsidR="00355492" w14:paraId="3E9D474F" w14:textId="77777777" w:rsidTr="00355492">
        <w:tc>
          <w:tcPr>
            <w:tcW w:w="760" w:type="dxa"/>
          </w:tcPr>
          <w:p w14:paraId="3DF22BBD" w14:textId="77777777" w:rsidR="00355492" w:rsidRDefault="00355492" w:rsidP="002A321B">
            <w:pPr>
              <w:spacing w:before="120"/>
              <w:rPr>
                <w:rFonts w:cs="Times New Roman"/>
                <w:szCs w:val="24"/>
              </w:rPr>
            </w:pPr>
          </w:p>
        </w:tc>
        <w:tc>
          <w:tcPr>
            <w:tcW w:w="1645" w:type="dxa"/>
          </w:tcPr>
          <w:p w14:paraId="0E84BBC5" w14:textId="77777777" w:rsidR="00355492" w:rsidRDefault="00355492" w:rsidP="002A321B">
            <w:pPr>
              <w:spacing w:before="120"/>
              <w:rPr>
                <w:rFonts w:cs="Times New Roman"/>
                <w:szCs w:val="24"/>
              </w:rPr>
            </w:pPr>
          </w:p>
        </w:tc>
        <w:tc>
          <w:tcPr>
            <w:tcW w:w="1621" w:type="dxa"/>
          </w:tcPr>
          <w:p w14:paraId="15241A55" w14:textId="77777777" w:rsidR="00355492" w:rsidRDefault="00355492" w:rsidP="002A321B">
            <w:pPr>
              <w:spacing w:before="120"/>
              <w:rPr>
                <w:rFonts w:cs="Times New Roman"/>
                <w:szCs w:val="24"/>
              </w:rPr>
            </w:pPr>
          </w:p>
        </w:tc>
        <w:tc>
          <w:tcPr>
            <w:tcW w:w="1639" w:type="dxa"/>
          </w:tcPr>
          <w:p w14:paraId="2512F756" w14:textId="77777777" w:rsidR="00355492" w:rsidRDefault="00355492" w:rsidP="002A321B">
            <w:pPr>
              <w:spacing w:before="120"/>
              <w:rPr>
                <w:rFonts w:cs="Times New Roman"/>
                <w:szCs w:val="24"/>
              </w:rPr>
            </w:pPr>
          </w:p>
        </w:tc>
        <w:tc>
          <w:tcPr>
            <w:tcW w:w="1276" w:type="dxa"/>
          </w:tcPr>
          <w:p w14:paraId="63A76A84" w14:textId="77777777" w:rsidR="00355492" w:rsidRDefault="00355492" w:rsidP="002A321B">
            <w:pPr>
              <w:spacing w:before="120"/>
              <w:rPr>
                <w:rFonts w:cs="Times New Roman"/>
                <w:szCs w:val="24"/>
              </w:rPr>
            </w:pPr>
          </w:p>
        </w:tc>
        <w:tc>
          <w:tcPr>
            <w:tcW w:w="1276" w:type="dxa"/>
          </w:tcPr>
          <w:p w14:paraId="28AE46B6" w14:textId="77777777" w:rsidR="00355492" w:rsidRDefault="00355492" w:rsidP="002A321B">
            <w:pPr>
              <w:spacing w:before="120"/>
              <w:rPr>
                <w:rFonts w:cs="Times New Roman"/>
                <w:szCs w:val="24"/>
              </w:rPr>
            </w:pPr>
          </w:p>
        </w:tc>
        <w:tc>
          <w:tcPr>
            <w:tcW w:w="1178" w:type="dxa"/>
          </w:tcPr>
          <w:p w14:paraId="40DB7827" w14:textId="77777777" w:rsidR="00355492" w:rsidRDefault="00355492" w:rsidP="002A321B">
            <w:pPr>
              <w:spacing w:before="120"/>
              <w:rPr>
                <w:rFonts w:cs="Times New Roman"/>
                <w:szCs w:val="24"/>
              </w:rPr>
            </w:pPr>
          </w:p>
        </w:tc>
      </w:tr>
      <w:tr w:rsidR="00355492" w14:paraId="110C8ED6" w14:textId="77777777" w:rsidTr="00355492">
        <w:tc>
          <w:tcPr>
            <w:tcW w:w="760" w:type="dxa"/>
          </w:tcPr>
          <w:p w14:paraId="32C5850E" w14:textId="77777777" w:rsidR="00355492" w:rsidRDefault="00355492" w:rsidP="002A321B">
            <w:pPr>
              <w:spacing w:before="120"/>
              <w:rPr>
                <w:rFonts w:cs="Times New Roman"/>
                <w:szCs w:val="24"/>
              </w:rPr>
            </w:pPr>
          </w:p>
        </w:tc>
        <w:tc>
          <w:tcPr>
            <w:tcW w:w="1645" w:type="dxa"/>
          </w:tcPr>
          <w:p w14:paraId="5E8E3E61" w14:textId="77777777" w:rsidR="00355492" w:rsidRDefault="00355492" w:rsidP="002A321B">
            <w:pPr>
              <w:spacing w:before="120"/>
              <w:rPr>
                <w:rFonts w:cs="Times New Roman"/>
                <w:szCs w:val="24"/>
              </w:rPr>
            </w:pPr>
          </w:p>
        </w:tc>
        <w:tc>
          <w:tcPr>
            <w:tcW w:w="1621" w:type="dxa"/>
          </w:tcPr>
          <w:p w14:paraId="11FBF658" w14:textId="77777777" w:rsidR="00355492" w:rsidRDefault="00355492" w:rsidP="002A321B">
            <w:pPr>
              <w:spacing w:before="120"/>
              <w:rPr>
                <w:rFonts w:cs="Times New Roman"/>
                <w:szCs w:val="24"/>
              </w:rPr>
            </w:pPr>
          </w:p>
        </w:tc>
        <w:tc>
          <w:tcPr>
            <w:tcW w:w="1639" w:type="dxa"/>
          </w:tcPr>
          <w:p w14:paraId="0A263F0D" w14:textId="77777777" w:rsidR="00355492" w:rsidRDefault="00355492" w:rsidP="002A321B">
            <w:pPr>
              <w:spacing w:before="120"/>
              <w:rPr>
                <w:rFonts w:cs="Times New Roman"/>
                <w:szCs w:val="24"/>
              </w:rPr>
            </w:pPr>
          </w:p>
        </w:tc>
        <w:tc>
          <w:tcPr>
            <w:tcW w:w="1276" w:type="dxa"/>
          </w:tcPr>
          <w:p w14:paraId="784D8839" w14:textId="77777777" w:rsidR="00355492" w:rsidRDefault="00355492" w:rsidP="002A321B">
            <w:pPr>
              <w:spacing w:before="120"/>
              <w:rPr>
                <w:rFonts w:cs="Times New Roman"/>
                <w:szCs w:val="24"/>
              </w:rPr>
            </w:pPr>
          </w:p>
        </w:tc>
        <w:tc>
          <w:tcPr>
            <w:tcW w:w="1276" w:type="dxa"/>
          </w:tcPr>
          <w:p w14:paraId="516FDCE1" w14:textId="77777777" w:rsidR="00355492" w:rsidRDefault="00355492" w:rsidP="002A321B">
            <w:pPr>
              <w:spacing w:before="120"/>
              <w:rPr>
                <w:rFonts w:cs="Times New Roman"/>
                <w:szCs w:val="24"/>
              </w:rPr>
            </w:pPr>
          </w:p>
        </w:tc>
        <w:tc>
          <w:tcPr>
            <w:tcW w:w="1178" w:type="dxa"/>
          </w:tcPr>
          <w:p w14:paraId="4B798C6A" w14:textId="77777777" w:rsidR="00355492" w:rsidRDefault="00355492" w:rsidP="002A321B">
            <w:pPr>
              <w:spacing w:before="120"/>
              <w:rPr>
                <w:rFonts w:cs="Times New Roman"/>
                <w:szCs w:val="24"/>
              </w:rPr>
            </w:pPr>
          </w:p>
        </w:tc>
      </w:tr>
    </w:tbl>
    <w:p w14:paraId="5BAA3880" w14:textId="77777777" w:rsidR="00211489" w:rsidRDefault="00211489" w:rsidP="002A321B">
      <w:pPr>
        <w:spacing w:before="120" w:after="0" w:line="240" w:lineRule="auto"/>
        <w:rPr>
          <w:rFonts w:cs="Times New Roman"/>
          <w:szCs w:val="24"/>
        </w:rPr>
      </w:pPr>
    </w:p>
    <w:p w14:paraId="2C4678D8" w14:textId="77777777" w:rsidR="00211489" w:rsidRPr="003B2F71" w:rsidRDefault="00211489" w:rsidP="002A321B">
      <w:pPr>
        <w:spacing w:before="120" w:after="0" w:line="240" w:lineRule="auto"/>
        <w:rPr>
          <w:rFonts w:cs="Times New Roman"/>
          <w:szCs w:val="24"/>
        </w:rPr>
      </w:pPr>
    </w:p>
    <w:p w14:paraId="64421B83" w14:textId="30ACF62E" w:rsidR="003B2F71" w:rsidRPr="00211489" w:rsidRDefault="003B2F71" w:rsidP="002A321B">
      <w:pPr>
        <w:spacing w:before="120" w:after="0" w:line="240" w:lineRule="auto"/>
        <w:rPr>
          <w:rFonts w:cs="Times New Roman"/>
          <w:szCs w:val="24"/>
        </w:rPr>
      </w:pPr>
      <w:r w:rsidRPr="00211489">
        <w:rPr>
          <w:rFonts w:cs="Times New Roman"/>
          <w:szCs w:val="24"/>
        </w:rPr>
        <w:t>Datums</w:t>
      </w:r>
      <w:r w:rsidR="00211489">
        <w:rPr>
          <w:rFonts w:cs="Times New Roman"/>
          <w:szCs w:val="24"/>
        </w:rPr>
        <w:t xml:space="preserve"> ___________________</w:t>
      </w:r>
    </w:p>
    <w:p w14:paraId="4C4E50C9" w14:textId="77777777" w:rsidR="00211489" w:rsidRDefault="00211489" w:rsidP="002A321B">
      <w:pPr>
        <w:spacing w:after="0" w:line="240" w:lineRule="auto"/>
        <w:rPr>
          <w:rFonts w:cs="Times New Roman"/>
          <w:szCs w:val="24"/>
        </w:rPr>
      </w:pPr>
    </w:p>
    <w:p w14:paraId="572659CA" w14:textId="737E1A04" w:rsidR="003B2F71" w:rsidRPr="00211489" w:rsidRDefault="003B2F71" w:rsidP="002A321B">
      <w:pPr>
        <w:spacing w:after="0" w:line="240" w:lineRule="auto"/>
        <w:rPr>
          <w:rFonts w:cs="Times New Roman"/>
          <w:szCs w:val="24"/>
        </w:rPr>
      </w:pPr>
      <w:r w:rsidRPr="00211489">
        <w:rPr>
          <w:rFonts w:cs="Times New Roman"/>
          <w:szCs w:val="24"/>
        </w:rPr>
        <w:t>Asenizatora nosaukums vai vārds, uzvārds</w:t>
      </w:r>
      <w:r w:rsidR="00211489">
        <w:rPr>
          <w:rFonts w:cs="Times New Roman"/>
          <w:szCs w:val="24"/>
        </w:rPr>
        <w:t>, paraksts</w:t>
      </w:r>
      <w:r w:rsidRPr="00211489">
        <w:rPr>
          <w:rFonts w:cs="Times New Roman"/>
          <w:szCs w:val="24"/>
        </w:rPr>
        <w:t xml:space="preserve"> _______________________________</w:t>
      </w:r>
    </w:p>
    <w:p w14:paraId="21C1C4D9" w14:textId="7FD9E273" w:rsidR="00292570" w:rsidRDefault="00292570" w:rsidP="002A321B">
      <w:pPr>
        <w:spacing w:line="240" w:lineRule="auto"/>
        <w:rPr>
          <w:rFonts w:cs="Times New Roman"/>
          <w:szCs w:val="24"/>
        </w:rPr>
      </w:pPr>
      <w:r>
        <w:rPr>
          <w:rFonts w:cs="Times New Roman"/>
          <w:szCs w:val="24"/>
        </w:rPr>
        <w:br w:type="page"/>
      </w:r>
    </w:p>
    <w:bookmarkEnd w:id="3"/>
    <w:bookmarkEnd w:id="4"/>
    <w:bookmarkEnd w:id="5"/>
    <w:p w14:paraId="1F9AEDCD" w14:textId="77777777" w:rsidR="00B02680" w:rsidRDefault="00B02680" w:rsidP="002A321B">
      <w:pPr>
        <w:spacing w:after="0" w:line="240" w:lineRule="auto"/>
        <w:jc w:val="right"/>
        <w:rPr>
          <w:rFonts w:cs="Times New Roman"/>
          <w:szCs w:val="24"/>
        </w:rPr>
      </w:pPr>
      <w:r>
        <w:rPr>
          <w:rFonts w:cs="Times New Roman"/>
          <w:szCs w:val="24"/>
        </w:rPr>
        <w:lastRenderedPageBreak/>
        <w:t>Ādažu</w:t>
      </w:r>
      <w:r w:rsidRPr="002A553C">
        <w:rPr>
          <w:rFonts w:cs="Times New Roman"/>
          <w:szCs w:val="24"/>
        </w:rPr>
        <w:t xml:space="preserve"> novada </w:t>
      </w:r>
      <w:r>
        <w:rPr>
          <w:rFonts w:cs="Times New Roman"/>
          <w:szCs w:val="24"/>
        </w:rPr>
        <w:t>dome</w:t>
      </w:r>
      <w:r w:rsidRPr="002A553C">
        <w:rPr>
          <w:rFonts w:cs="Times New Roman"/>
          <w:szCs w:val="24"/>
        </w:rPr>
        <w:t xml:space="preserve">s </w:t>
      </w:r>
    </w:p>
    <w:p w14:paraId="15A18ADF" w14:textId="77777777" w:rsidR="00B02680" w:rsidRDefault="00B02680" w:rsidP="002A321B">
      <w:pPr>
        <w:spacing w:after="0" w:line="240" w:lineRule="auto"/>
        <w:jc w:val="right"/>
        <w:rPr>
          <w:rFonts w:cs="Times New Roman"/>
          <w:szCs w:val="24"/>
        </w:rPr>
      </w:pPr>
      <w:r>
        <w:rPr>
          <w:rFonts w:cs="Times New Roman"/>
          <w:szCs w:val="24"/>
        </w:rPr>
        <w:t xml:space="preserve">2018.gada </w:t>
      </w:r>
      <w:proofErr w:type="spellStart"/>
      <w:r>
        <w:rPr>
          <w:rFonts w:cs="Times New Roman"/>
          <w:szCs w:val="24"/>
        </w:rPr>
        <w:t>XX.oktobra</w:t>
      </w:r>
      <w:proofErr w:type="spellEnd"/>
      <w:r>
        <w:rPr>
          <w:rFonts w:cs="Times New Roman"/>
          <w:szCs w:val="24"/>
        </w:rPr>
        <w:t xml:space="preserve"> </w:t>
      </w:r>
      <w:r w:rsidRPr="002A553C">
        <w:rPr>
          <w:rFonts w:cs="Times New Roman"/>
          <w:szCs w:val="24"/>
        </w:rPr>
        <w:t>saistoš</w:t>
      </w:r>
      <w:r>
        <w:rPr>
          <w:rFonts w:cs="Times New Roman"/>
          <w:szCs w:val="24"/>
        </w:rPr>
        <w:t>o</w:t>
      </w:r>
      <w:r w:rsidRPr="002A553C">
        <w:rPr>
          <w:rFonts w:cs="Times New Roman"/>
          <w:szCs w:val="24"/>
        </w:rPr>
        <w:t xml:space="preserve"> noteikum</w:t>
      </w:r>
      <w:r>
        <w:rPr>
          <w:rFonts w:cs="Times New Roman"/>
          <w:szCs w:val="24"/>
        </w:rPr>
        <w:t xml:space="preserve">u </w:t>
      </w:r>
      <w:proofErr w:type="spellStart"/>
      <w:r>
        <w:rPr>
          <w:rFonts w:cs="Times New Roman"/>
          <w:szCs w:val="24"/>
        </w:rPr>
        <w:t>Nr.XX</w:t>
      </w:r>
      <w:proofErr w:type="spellEnd"/>
    </w:p>
    <w:p w14:paraId="715945BB" w14:textId="77777777" w:rsidR="00B02680" w:rsidRDefault="00B02680" w:rsidP="002A321B">
      <w:pPr>
        <w:spacing w:after="0" w:line="240" w:lineRule="auto"/>
        <w:jc w:val="right"/>
        <w:rPr>
          <w:rFonts w:cs="Times New Roman"/>
          <w:szCs w:val="24"/>
        </w:rPr>
      </w:pPr>
      <w:r>
        <w:rPr>
          <w:rFonts w:cs="Times New Roman"/>
          <w:szCs w:val="24"/>
        </w:rPr>
        <w:t>“</w:t>
      </w:r>
      <w:r w:rsidRPr="00191F63">
        <w:rPr>
          <w:rFonts w:cs="Times New Roman"/>
          <w:szCs w:val="24"/>
        </w:rPr>
        <w:t xml:space="preserve">Decentralizēto kanalizācijas pakalpojumu </w:t>
      </w:r>
    </w:p>
    <w:p w14:paraId="08D50408" w14:textId="77777777" w:rsidR="00B02680" w:rsidRDefault="00B02680" w:rsidP="002A321B">
      <w:pPr>
        <w:spacing w:after="0" w:line="240" w:lineRule="auto"/>
        <w:jc w:val="right"/>
        <w:rPr>
          <w:rFonts w:cs="Times New Roman"/>
          <w:szCs w:val="24"/>
        </w:rPr>
      </w:pPr>
      <w:r w:rsidRPr="00191F63">
        <w:rPr>
          <w:rFonts w:cs="Times New Roman"/>
          <w:szCs w:val="24"/>
        </w:rPr>
        <w:t>sniegšanas un uzskaites kārtīb</w:t>
      </w:r>
      <w:r>
        <w:rPr>
          <w:rFonts w:cs="Times New Roman"/>
          <w:szCs w:val="24"/>
        </w:rPr>
        <w:t xml:space="preserve">a” </w:t>
      </w:r>
    </w:p>
    <w:p w14:paraId="6F086C5D" w14:textId="77777777" w:rsidR="00B02680" w:rsidRPr="00191F63" w:rsidRDefault="00B02680" w:rsidP="002A321B">
      <w:pPr>
        <w:spacing w:after="0" w:line="240" w:lineRule="auto"/>
        <w:jc w:val="right"/>
        <w:rPr>
          <w:rFonts w:eastAsia="Times New Roman" w:cs="Times New Roman"/>
          <w:color w:val="000000"/>
          <w:sz w:val="32"/>
          <w:szCs w:val="32"/>
        </w:rPr>
      </w:pPr>
      <w:r>
        <w:rPr>
          <w:rFonts w:cs="Times New Roman"/>
          <w:szCs w:val="24"/>
        </w:rPr>
        <w:t>4.pielikums</w:t>
      </w:r>
    </w:p>
    <w:p w14:paraId="3132143D" w14:textId="77777777" w:rsidR="00B02680" w:rsidRDefault="00B02680" w:rsidP="002A321B">
      <w:pPr>
        <w:spacing w:after="0" w:line="240" w:lineRule="auto"/>
        <w:jc w:val="center"/>
        <w:rPr>
          <w:rFonts w:eastAsia="Times New Roman" w:cs="Times New Roman"/>
          <w:b/>
          <w:color w:val="000000"/>
          <w:sz w:val="32"/>
          <w:szCs w:val="32"/>
        </w:rPr>
      </w:pPr>
    </w:p>
    <w:p w14:paraId="693F23BA" w14:textId="77777777" w:rsidR="00B02680" w:rsidRPr="00191F63" w:rsidRDefault="00B02680" w:rsidP="002A321B">
      <w:pPr>
        <w:spacing w:after="0" w:line="240" w:lineRule="auto"/>
        <w:jc w:val="center"/>
        <w:rPr>
          <w:rFonts w:eastAsia="Times New Roman" w:cs="Times New Roman"/>
          <w:b/>
          <w:color w:val="000000"/>
          <w:sz w:val="32"/>
          <w:szCs w:val="32"/>
        </w:rPr>
      </w:pPr>
      <w:r w:rsidRPr="00191F63">
        <w:rPr>
          <w:rFonts w:eastAsia="Times New Roman" w:cs="Times New Roman"/>
          <w:b/>
          <w:color w:val="000000"/>
          <w:sz w:val="32"/>
          <w:szCs w:val="32"/>
        </w:rPr>
        <w:t>Asenizācijas pakalpojumu reģistrācijas žurnāls</w:t>
      </w:r>
    </w:p>
    <w:tbl>
      <w:tblPr>
        <w:tblW w:w="9930" w:type="dxa"/>
        <w:tblInd w:w="-142" w:type="dxa"/>
        <w:tblLayout w:type="fixed"/>
        <w:tblLook w:val="04A0" w:firstRow="1" w:lastRow="0" w:firstColumn="1" w:lastColumn="0" w:noHBand="0" w:noVBand="1"/>
      </w:tblPr>
      <w:tblGrid>
        <w:gridCol w:w="709"/>
        <w:gridCol w:w="210"/>
        <w:gridCol w:w="236"/>
        <w:gridCol w:w="1681"/>
        <w:gridCol w:w="216"/>
        <w:gridCol w:w="1419"/>
        <w:gridCol w:w="56"/>
        <w:gridCol w:w="236"/>
        <w:gridCol w:w="1365"/>
        <w:gridCol w:w="327"/>
        <w:gridCol w:w="214"/>
        <w:gridCol w:w="1487"/>
        <w:gridCol w:w="214"/>
        <w:gridCol w:w="1346"/>
        <w:gridCol w:w="214"/>
      </w:tblGrid>
      <w:tr w:rsidR="00B02680" w14:paraId="5C539DCF" w14:textId="77777777" w:rsidTr="001D2D92">
        <w:trPr>
          <w:trHeight w:val="300"/>
        </w:trPr>
        <w:tc>
          <w:tcPr>
            <w:tcW w:w="919" w:type="dxa"/>
            <w:gridSpan w:val="2"/>
            <w:tcBorders>
              <w:top w:val="nil"/>
              <w:left w:val="nil"/>
              <w:bottom w:val="nil"/>
              <w:right w:val="nil"/>
            </w:tcBorders>
            <w:shd w:val="clear" w:color="auto" w:fill="auto"/>
            <w:noWrap/>
            <w:vAlign w:val="bottom"/>
            <w:hideMark/>
          </w:tcPr>
          <w:p w14:paraId="364A7FEC" w14:textId="77777777" w:rsidR="00B02680" w:rsidRPr="00FF5886" w:rsidRDefault="00B02680" w:rsidP="002A321B">
            <w:pPr>
              <w:spacing w:after="0" w:line="240" w:lineRule="auto"/>
              <w:jc w:val="center"/>
              <w:rPr>
                <w:rFonts w:eastAsia="Times New Roman" w:cs="Times New Roman"/>
                <w:color w:val="000000"/>
                <w:sz w:val="32"/>
                <w:szCs w:val="32"/>
              </w:rPr>
            </w:pPr>
          </w:p>
        </w:tc>
        <w:tc>
          <w:tcPr>
            <w:tcW w:w="236" w:type="dxa"/>
            <w:tcBorders>
              <w:top w:val="nil"/>
              <w:left w:val="nil"/>
              <w:bottom w:val="nil"/>
              <w:right w:val="nil"/>
            </w:tcBorders>
            <w:shd w:val="clear" w:color="auto" w:fill="auto"/>
            <w:noWrap/>
            <w:vAlign w:val="bottom"/>
            <w:hideMark/>
          </w:tcPr>
          <w:p w14:paraId="631A430B" w14:textId="77777777" w:rsidR="00B02680" w:rsidRPr="00FF5886" w:rsidRDefault="00B02680" w:rsidP="002A321B">
            <w:pPr>
              <w:spacing w:after="0" w:line="240" w:lineRule="auto"/>
              <w:rPr>
                <w:rFonts w:eastAsia="Times New Roman" w:cs="Times New Roman"/>
                <w:sz w:val="20"/>
                <w:szCs w:val="20"/>
              </w:rPr>
            </w:pPr>
          </w:p>
        </w:tc>
        <w:tc>
          <w:tcPr>
            <w:tcW w:w="1897" w:type="dxa"/>
            <w:gridSpan w:val="2"/>
            <w:tcBorders>
              <w:top w:val="nil"/>
              <w:left w:val="nil"/>
              <w:bottom w:val="nil"/>
              <w:right w:val="nil"/>
            </w:tcBorders>
            <w:shd w:val="clear" w:color="auto" w:fill="auto"/>
            <w:noWrap/>
            <w:vAlign w:val="bottom"/>
            <w:hideMark/>
          </w:tcPr>
          <w:p w14:paraId="018AF3B0" w14:textId="77777777" w:rsidR="00B02680" w:rsidRPr="00FF5886" w:rsidRDefault="00B02680" w:rsidP="002A321B">
            <w:pPr>
              <w:spacing w:after="0" w:line="240" w:lineRule="auto"/>
              <w:rPr>
                <w:rFonts w:eastAsia="Times New Roman" w:cs="Times New Roman"/>
                <w:sz w:val="20"/>
                <w:szCs w:val="20"/>
              </w:rPr>
            </w:pPr>
          </w:p>
        </w:tc>
        <w:tc>
          <w:tcPr>
            <w:tcW w:w="1475" w:type="dxa"/>
            <w:gridSpan w:val="2"/>
            <w:tcBorders>
              <w:top w:val="nil"/>
              <w:left w:val="nil"/>
              <w:bottom w:val="nil"/>
              <w:right w:val="nil"/>
            </w:tcBorders>
            <w:shd w:val="clear" w:color="auto" w:fill="auto"/>
            <w:noWrap/>
            <w:vAlign w:val="bottom"/>
            <w:hideMark/>
          </w:tcPr>
          <w:p w14:paraId="4AB34FA0" w14:textId="77777777" w:rsidR="00B02680" w:rsidRPr="00FF5886" w:rsidRDefault="00B02680" w:rsidP="002A321B">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5C0278CD" w14:textId="77777777" w:rsidR="00B02680" w:rsidRPr="00FF5886" w:rsidRDefault="00B02680" w:rsidP="002A321B">
            <w:pPr>
              <w:spacing w:after="0" w:line="240" w:lineRule="auto"/>
              <w:rPr>
                <w:rFonts w:eastAsia="Times New Roman" w:cs="Times New Roman"/>
                <w:sz w:val="20"/>
                <w:szCs w:val="20"/>
              </w:rPr>
            </w:pPr>
          </w:p>
        </w:tc>
        <w:tc>
          <w:tcPr>
            <w:tcW w:w="1365" w:type="dxa"/>
            <w:tcBorders>
              <w:top w:val="nil"/>
              <w:left w:val="nil"/>
              <w:bottom w:val="nil"/>
              <w:right w:val="nil"/>
            </w:tcBorders>
            <w:shd w:val="clear" w:color="auto" w:fill="auto"/>
            <w:noWrap/>
            <w:vAlign w:val="bottom"/>
            <w:hideMark/>
          </w:tcPr>
          <w:p w14:paraId="65E1474F" w14:textId="77777777" w:rsidR="00B02680" w:rsidRPr="00FF5886" w:rsidRDefault="00B02680" w:rsidP="002A321B">
            <w:pPr>
              <w:spacing w:after="0" w:line="240" w:lineRule="auto"/>
              <w:rPr>
                <w:rFonts w:eastAsia="Times New Roman" w:cs="Times New Roman"/>
                <w:sz w:val="20"/>
                <w:szCs w:val="20"/>
              </w:rPr>
            </w:pPr>
          </w:p>
        </w:tc>
        <w:tc>
          <w:tcPr>
            <w:tcW w:w="541" w:type="dxa"/>
            <w:gridSpan w:val="2"/>
            <w:tcBorders>
              <w:top w:val="nil"/>
              <w:left w:val="nil"/>
              <w:bottom w:val="nil"/>
              <w:right w:val="nil"/>
            </w:tcBorders>
            <w:shd w:val="clear" w:color="auto" w:fill="auto"/>
            <w:noWrap/>
            <w:vAlign w:val="bottom"/>
            <w:hideMark/>
          </w:tcPr>
          <w:p w14:paraId="0E797EB0" w14:textId="77777777" w:rsidR="00B02680" w:rsidRPr="00FF5886" w:rsidRDefault="00B02680" w:rsidP="002A321B">
            <w:pPr>
              <w:spacing w:after="0" w:line="240" w:lineRule="auto"/>
              <w:rPr>
                <w:rFonts w:eastAsia="Times New Roman" w:cs="Times New Roman"/>
                <w:sz w:val="20"/>
                <w:szCs w:val="20"/>
              </w:rPr>
            </w:pPr>
          </w:p>
        </w:tc>
        <w:tc>
          <w:tcPr>
            <w:tcW w:w="1701" w:type="dxa"/>
            <w:gridSpan w:val="2"/>
            <w:tcBorders>
              <w:top w:val="nil"/>
              <w:left w:val="nil"/>
              <w:bottom w:val="nil"/>
              <w:right w:val="nil"/>
            </w:tcBorders>
            <w:shd w:val="clear" w:color="auto" w:fill="auto"/>
            <w:noWrap/>
            <w:vAlign w:val="bottom"/>
            <w:hideMark/>
          </w:tcPr>
          <w:p w14:paraId="65FDE95F" w14:textId="77777777" w:rsidR="00B02680" w:rsidRPr="00FF5886" w:rsidRDefault="00B02680" w:rsidP="002A321B">
            <w:pPr>
              <w:spacing w:after="0" w:line="240" w:lineRule="auto"/>
              <w:rPr>
                <w:rFonts w:eastAsia="Times New Roman" w:cs="Times New Roman"/>
                <w:sz w:val="20"/>
                <w:szCs w:val="20"/>
              </w:rPr>
            </w:pPr>
          </w:p>
        </w:tc>
        <w:tc>
          <w:tcPr>
            <w:tcW w:w="1560" w:type="dxa"/>
            <w:gridSpan w:val="2"/>
            <w:tcBorders>
              <w:top w:val="nil"/>
              <w:left w:val="nil"/>
              <w:bottom w:val="nil"/>
              <w:right w:val="nil"/>
            </w:tcBorders>
            <w:shd w:val="clear" w:color="auto" w:fill="auto"/>
            <w:noWrap/>
            <w:vAlign w:val="bottom"/>
            <w:hideMark/>
          </w:tcPr>
          <w:p w14:paraId="58EECDA2" w14:textId="77777777" w:rsidR="00B02680" w:rsidRPr="00FF5886" w:rsidRDefault="00B02680" w:rsidP="002A321B">
            <w:pPr>
              <w:spacing w:after="0" w:line="240" w:lineRule="auto"/>
              <w:rPr>
                <w:rFonts w:eastAsia="Times New Roman" w:cs="Times New Roman"/>
                <w:sz w:val="20"/>
                <w:szCs w:val="20"/>
              </w:rPr>
            </w:pPr>
          </w:p>
        </w:tc>
      </w:tr>
      <w:tr w:rsidR="00B02680" w14:paraId="30E599B9" w14:textId="77777777" w:rsidTr="001D2D92">
        <w:trPr>
          <w:trHeight w:val="300"/>
        </w:trPr>
        <w:tc>
          <w:tcPr>
            <w:tcW w:w="4527" w:type="dxa"/>
            <w:gridSpan w:val="7"/>
            <w:tcBorders>
              <w:top w:val="nil"/>
              <w:left w:val="nil"/>
              <w:bottom w:val="nil"/>
              <w:right w:val="nil"/>
            </w:tcBorders>
            <w:shd w:val="clear" w:color="auto" w:fill="auto"/>
            <w:noWrap/>
            <w:vAlign w:val="bottom"/>
            <w:hideMark/>
          </w:tcPr>
          <w:p w14:paraId="0EDA05DD" w14:textId="77777777" w:rsidR="00B02680" w:rsidRPr="00FF5886" w:rsidRDefault="00B02680" w:rsidP="002A321B">
            <w:pPr>
              <w:spacing w:after="0" w:line="240" w:lineRule="auto"/>
              <w:rPr>
                <w:rFonts w:eastAsia="Times New Roman" w:cs="Times New Roman"/>
                <w:color w:val="000000"/>
                <w:sz w:val="22"/>
              </w:rPr>
            </w:pPr>
            <w:r w:rsidRPr="00FF5886">
              <w:rPr>
                <w:rFonts w:eastAsia="Times New Roman" w:cs="Times New Roman"/>
                <w:color w:val="000000"/>
                <w:sz w:val="22"/>
              </w:rPr>
              <w:t>Pakalpojumu sni</w:t>
            </w:r>
            <w:r>
              <w:rPr>
                <w:rFonts w:eastAsia="Times New Roman" w:cs="Times New Roman"/>
                <w:color w:val="000000"/>
                <w:sz w:val="22"/>
              </w:rPr>
              <w:t>e</w:t>
            </w:r>
            <w:r w:rsidRPr="00FF5886">
              <w:rPr>
                <w:rFonts w:eastAsia="Times New Roman" w:cs="Times New Roman"/>
                <w:color w:val="000000"/>
                <w:sz w:val="22"/>
              </w:rPr>
              <w:t>dzējs ___________________ </w:t>
            </w:r>
          </w:p>
        </w:tc>
        <w:tc>
          <w:tcPr>
            <w:tcW w:w="236" w:type="dxa"/>
            <w:tcBorders>
              <w:top w:val="nil"/>
              <w:left w:val="nil"/>
              <w:bottom w:val="nil"/>
              <w:right w:val="nil"/>
            </w:tcBorders>
            <w:shd w:val="clear" w:color="auto" w:fill="auto"/>
            <w:noWrap/>
            <w:vAlign w:val="bottom"/>
            <w:hideMark/>
          </w:tcPr>
          <w:p w14:paraId="5D1FA5D5" w14:textId="77777777" w:rsidR="00B02680" w:rsidRPr="00FF5886" w:rsidRDefault="00B02680" w:rsidP="002A321B">
            <w:pPr>
              <w:spacing w:after="0" w:line="240" w:lineRule="auto"/>
              <w:rPr>
                <w:rFonts w:eastAsia="Times New Roman" w:cs="Times New Roman"/>
                <w:color w:val="000000"/>
                <w:sz w:val="22"/>
              </w:rPr>
            </w:pPr>
          </w:p>
        </w:tc>
        <w:tc>
          <w:tcPr>
            <w:tcW w:w="5167" w:type="dxa"/>
            <w:gridSpan w:val="7"/>
            <w:vMerge w:val="restart"/>
            <w:tcBorders>
              <w:top w:val="nil"/>
              <w:left w:val="nil"/>
              <w:right w:val="nil"/>
            </w:tcBorders>
            <w:shd w:val="clear" w:color="auto" w:fill="auto"/>
            <w:noWrap/>
            <w:vAlign w:val="bottom"/>
            <w:hideMark/>
          </w:tcPr>
          <w:p w14:paraId="2229BF36" w14:textId="77777777" w:rsidR="00B02680" w:rsidRPr="00FF5886" w:rsidRDefault="00B02680" w:rsidP="002A321B">
            <w:pPr>
              <w:spacing w:after="0" w:line="240" w:lineRule="auto"/>
              <w:rPr>
                <w:rFonts w:eastAsia="Times New Roman" w:cs="Times New Roman"/>
                <w:color w:val="000000"/>
                <w:sz w:val="22"/>
              </w:rPr>
            </w:pPr>
            <w:r w:rsidRPr="00FF5886">
              <w:rPr>
                <w:rFonts w:eastAsia="Times New Roman" w:cs="Times New Roman"/>
                <w:color w:val="000000"/>
                <w:sz w:val="22"/>
              </w:rPr>
              <w:t>Pakalpojuma sniegšanas gads _____________</w:t>
            </w:r>
          </w:p>
          <w:p w14:paraId="3699447F" w14:textId="77777777" w:rsidR="00B02680" w:rsidRPr="00FF5886" w:rsidRDefault="00B02680" w:rsidP="002A321B">
            <w:pPr>
              <w:spacing w:after="0" w:line="240" w:lineRule="auto"/>
              <w:rPr>
                <w:rFonts w:eastAsia="Times New Roman" w:cs="Times New Roman"/>
                <w:sz w:val="20"/>
                <w:szCs w:val="20"/>
              </w:rPr>
            </w:pPr>
            <w:r w:rsidRPr="00FF5886">
              <w:rPr>
                <w:rFonts w:eastAsia="Times New Roman" w:cs="Times New Roman"/>
                <w:color w:val="000000"/>
                <w:sz w:val="22"/>
              </w:rPr>
              <w:t> </w:t>
            </w:r>
          </w:p>
        </w:tc>
      </w:tr>
      <w:tr w:rsidR="00B02680" w14:paraId="6CBE3E6F" w14:textId="77777777" w:rsidTr="001D2D92">
        <w:trPr>
          <w:trHeight w:val="300"/>
        </w:trPr>
        <w:tc>
          <w:tcPr>
            <w:tcW w:w="919" w:type="dxa"/>
            <w:gridSpan w:val="2"/>
            <w:tcBorders>
              <w:top w:val="nil"/>
              <w:left w:val="nil"/>
              <w:bottom w:val="nil"/>
              <w:right w:val="nil"/>
            </w:tcBorders>
            <w:shd w:val="clear" w:color="auto" w:fill="auto"/>
            <w:noWrap/>
            <w:vAlign w:val="bottom"/>
            <w:hideMark/>
          </w:tcPr>
          <w:p w14:paraId="73472306" w14:textId="77777777" w:rsidR="00B02680" w:rsidRPr="00FF5886" w:rsidRDefault="00B02680" w:rsidP="002A321B">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0B178EB3" w14:textId="77777777" w:rsidR="00B02680" w:rsidRPr="00FF5886" w:rsidRDefault="00B02680" w:rsidP="002A321B">
            <w:pPr>
              <w:spacing w:after="0" w:line="240" w:lineRule="auto"/>
              <w:rPr>
                <w:rFonts w:eastAsia="Times New Roman" w:cs="Times New Roman"/>
                <w:sz w:val="20"/>
                <w:szCs w:val="20"/>
              </w:rPr>
            </w:pPr>
          </w:p>
        </w:tc>
        <w:tc>
          <w:tcPr>
            <w:tcW w:w="1897" w:type="dxa"/>
            <w:gridSpan w:val="2"/>
            <w:tcBorders>
              <w:top w:val="nil"/>
              <w:left w:val="nil"/>
              <w:bottom w:val="nil"/>
              <w:right w:val="nil"/>
            </w:tcBorders>
            <w:shd w:val="clear" w:color="auto" w:fill="auto"/>
            <w:noWrap/>
            <w:vAlign w:val="bottom"/>
            <w:hideMark/>
          </w:tcPr>
          <w:p w14:paraId="21CA23B3" w14:textId="77777777" w:rsidR="00B02680" w:rsidRPr="00FF5886" w:rsidRDefault="00B02680" w:rsidP="002A321B">
            <w:pPr>
              <w:spacing w:after="0" w:line="240" w:lineRule="auto"/>
              <w:rPr>
                <w:rFonts w:eastAsia="Times New Roman" w:cs="Times New Roman"/>
                <w:sz w:val="20"/>
                <w:szCs w:val="20"/>
              </w:rPr>
            </w:pPr>
          </w:p>
        </w:tc>
        <w:tc>
          <w:tcPr>
            <w:tcW w:w="1475" w:type="dxa"/>
            <w:gridSpan w:val="2"/>
            <w:tcBorders>
              <w:top w:val="nil"/>
              <w:left w:val="nil"/>
              <w:bottom w:val="nil"/>
              <w:right w:val="nil"/>
            </w:tcBorders>
            <w:shd w:val="clear" w:color="auto" w:fill="auto"/>
            <w:noWrap/>
            <w:vAlign w:val="bottom"/>
            <w:hideMark/>
          </w:tcPr>
          <w:p w14:paraId="62C8461E" w14:textId="77777777" w:rsidR="00B02680" w:rsidRPr="00FF5886" w:rsidRDefault="00B02680" w:rsidP="002A321B">
            <w:pPr>
              <w:spacing w:after="0" w:line="240"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3836E0AA" w14:textId="77777777" w:rsidR="00B02680" w:rsidRPr="00FF5886" w:rsidRDefault="00B02680" w:rsidP="002A321B">
            <w:pPr>
              <w:spacing w:after="0" w:line="240" w:lineRule="auto"/>
              <w:rPr>
                <w:rFonts w:eastAsia="Times New Roman" w:cs="Times New Roman"/>
                <w:sz w:val="20"/>
                <w:szCs w:val="20"/>
              </w:rPr>
            </w:pPr>
          </w:p>
        </w:tc>
        <w:tc>
          <w:tcPr>
            <w:tcW w:w="5167" w:type="dxa"/>
            <w:gridSpan w:val="7"/>
            <w:vMerge/>
            <w:tcBorders>
              <w:left w:val="nil"/>
              <w:bottom w:val="nil"/>
              <w:right w:val="nil"/>
            </w:tcBorders>
            <w:shd w:val="clear" w:color="auto" w:fill="auto"/>
            <w:noWrap/>
            <w:vAlign w:val="bottom"/>
            <w:hideMark/>
          </w:tcPr>
          <w:p w14:paraId="2C55A596" w14:textId="77777777" w:rsidR="00B02680" w:rsidRPr="00FF5886" w:rsidRDefault="00B02680" w:rsidP="002A321B">
            <w:pPr>
              <w:spacing w:after="0" w:line="240" w:lineRule="auto"/>
              <w:rPr>
                <w:rFonts w:eastAsia="Times New Roman" w:cs="Times New Roman"/>
                <w:sz w:val="20"/>
                <w:szCs w:val="20"/>
              </w:rPr>
            </w:pPr>
          </w:p>
        </w:tc>
      </w:tr>
      <w:tr w:rsidR="00B02680" w14:paraId="3D6F8A14" w14:textId="77777777" w:rsidTr="001D2D92">
        <w:trPr>
          <w:gridAfter w:val="1"/>
          <w:wAfter w:w="214" w:type="dxa"/>
          <w:trHeight w:val="300"/>
        </w:trPr>
        <w:tc>
          <w:tcPr>
            <w:tcW w:w="28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E2B73" w14:textId="77777777" w:rsidR="00B02680" w:rsidRPr="00FF5886" w:rsidRDefault="00B02680" w:rsidP="002A321B">
            <w:pPr>
              <w:spacing w:after="0" w:line="240" w:lineRule="auto"/>
              <w:jc w:val="center"/>
              <w:rPr>
                <w:rFonts w:eastAsia="Times New Roman" w:cs="Times New Roman"/>
                <w:b/>
                <w:bCs/>
                <w:color w:val="000000"/>
                <w:sz w:val="22"/>
              </w:rPr>
            </w:pPr>
            <w:r w:rsidRPr="00FF5886">
              <w:rPr>
                <w:rFonts w:eastAsia="Times New Roman" w:cs="Times New Roman"/>
                <w:b/>
                <w:bCs/>
                <w:color w:val="000000"/>
                <w:sz w:val="22"/>
              </w:rPr>
              <w:t>Pakalpojuma pieteikums</w:t>
            </w:r>
          </w:p>
        </w:tc>
        <w:tc>
          <w:tcPr>
            <w:tcW w:w="5320" w:type="dxa"/>
            <w:gridSpan w:val="8"/>
            <w:tcBorders>
              <w:top w:val="single" w:sz="4" w:space="0" w:color="auto"/>
              <w:left w:val="nil"/>
              <w:bottom w:val="single" w:sz="4" w:space="0" w:color="auto"/>
              <w:right w:val="single" w:sz="4" w:space="0" w:color="auto"/>
            </w:tcBorders>
            <w:shd w:val="clear" w:color="auto" w:fill="auto"/>
            <w:noWrap/>
            <w:vAlign w:val="bottom"/>
            <w:hideMark/>
          </w:tcPr>
          <w:p w14:paraId="7285AFD1" w14:textId="77777777" w:rsidR="00B02680" w:rsidRPr="00FF5886" w:rsidRDefault="00B02680" w:rsidP="002A321B">
            <w:pPr>
              <w:spacing w:after="0" w:line="240" w:lineRule="auto"/>
              <w:jc w:val="center"/>
              <w:rPr>
                <w:rFonts w:eastAsia="Times New Roman" w:cs="Times New Roman"/>
                <w:b/>
                <w:bCs/>
                <w:color w:val="000000"/>
                <w:sz w:val="22"/>
              </w:rPr>
            </w:pPr>
            <w:r w:rsidRPr="00FF5886">
              <w:rPr>
                <w:rFonts w:eastAsia="Times New Roman" w:cs="Times New Roman"/>
                <w:b/>
                <w:bCs/>
                <w:color w:val="000000"/>
                <w:sz w:val="22"/>
              </w:rPr>
              <w:t>Pakalp</w:t>
            </w:r>
            <w:r>
              <w:rPr>
                <w:rFonts w:eastAsia="Times New Roman" w:cs="Times New Roman"/>
                <w:b/>
                <w:bCs/>
                <w:color w:val="000000"/>
                <w:sz w:val="22"/>
              </w:rPr>
              <w:t>o</w:t>
            </w:r>
            <w:r w:rsidRPr="00FF5886">
              <w:rPr>
                <w:rFonts w:eastAsia="Times New Roman" w:cs="Times New Roman"/>
                <w:b/>
                <w:bCs/>
                <w:color w:val="000000"/>
                <w:sz w:val="22"/>
              </w:rPr>
              <w:t>juma izpilde</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B6EB5A" w14:textId="77777777" w:rsidR="00B02680" w:rsidRPr="00FF5886" w:rsidRDefault="00B02680" w:rsidP="002A321B">
            <w:pPr>
              <w:spacing w:after="0" w:line="240" w:lineRule="auto"/>
              <w:jc w:val="center"/>
              <w:rPr>
                <w:rFonts w:eastAsia="Times New Roman" w:cs="Times New Roman"/>
                <w:b/>
                <w:bCs/>
                <w:color w:val="000000"/>
                <w:sz w:val="22"/>
              </w:rPr>
            </w:pPr>
            <w:r w:rsidRPr="00FF5886">
              <w:rPr>
                <w:rFonts w:eastAsia="Times New Roman" w:cs="Times New Roman"/>
                <w:b/>
                <w:bCs/>
                <w:color w:val="000000"/>
                <w:sz w:val="22"/>
              </w:rPr>
              <w:t>Piezīmes</w:t>
            </w:r>
          </w:p>
        </w:tc>
      </w:tr>
      <w:tr w:rsidR="00B02680" w14:paraId="09BC689E" w14:textId="77777777" w:rsidTr="001D2D92">
        <w:trPr>
          <w:gridAfter w:val="1"/>
          <w:wAfter w:w="214" w:type="dxa"/>
          <w:trHeight w:val="8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10E572" w14:textId="77777777" w:rsidR="00B02680" w:rsidRPr="00FF5886" w:rsidRDefault="00B02680" w:rsidP="002A321B">
            <w:pPr>
              <w:spacing w:after="0" w:line="240" w:lineRule="auto"/>
              <w:jc w:val="center"/>
              <w:rPr>
                <w:rFonts w:eastAsia="Times New Roman" w:cs="Times New Roman"/>
                <w:b/>
                <w:bCs/>
                <w:color w:val="000000"/>
                <w:sz w:val="22"/>
              </w:rPr>
            </w:pPr>
            <w:proofErr w:type="spellStart"/>
            <w:r w:rsidRPr="00FF5886">
              <w:rPr>
                <w:rFonts w:eastAsia="Times New Roman" w:cs="Times New Roman"/>
                <w:b/>
                <w:bCs/>
                <w:color w:val="000000"/>
                <w:sz w:val="22"/>
              </w:rPr>
              <w:t>N.p.k</w:t>
            </w:r>
            <w:proofErr w:type="spellEnd"/>
            <w:r w:rsidRPr="00FF5886">
              <w:rPr>
                <w:rFonts w:eastAsia="Times New Roman" w:cs="Times New Roman"/>
                <w:b/>
                <w:bCs/>
                <w:color w:val="000000"/>
                <w:sz w:val="22"/>
              </w:rPr>
              <w:t>.</w:t>
            </w:r>
          </w:p>
        </w:tc>
        <w:tc>
          <w:tcPr>
            <w:tcW w:w="2127" w:type="dxa"/>
            <w:gridSpan w:val="3"/>
            <w:tcBorders>
              <w:top w:val="nil"/>
              <w:left w:val="nil"/>
              <w:bottom w:val="single" w:sz="4" w:space="0" w:color="auto"/>
              <w:right w:val="single" w:sz="4" w:space="0" w:color="auto"/>
            </w:tcBorders>
            <w:shd w:val="clear" w:color="auto" w:fill="auto"/>
            <w:vAlign w:val="center"/>
          </w:tcPr>
          <w:p w14:paraId="523F51DB" w14:textId="77777777" w:rsidR="00B02680" w:rsidRPr="00FF5886" w:rsidRDefault="00B02680" w:rsidP="002A321B">
            <w:pPr>
              <w:spacing w:after="0" w:line="240" w:lineRule="auto"/>
              <w:jc w:val="center"/>
              <w:rPr>
                <w:rFonts w:eastAsia="Times New Roman" w:cs="Times New Roman"/>
                <w:b/>
                <w:bCs/>
                <w:color w:val="000000"/>
                <w:sz w:val="22"/>
              </w:rPr>
            </w:pPr>
            <w:r w:rsidRPr="00FF5886">
              <w:rPr>
                <w:rFonts w:eastAsia="Times New Roman" w:cs="Times New Roman"/>
                <w:b/>
                <w:bCs/>
                <w:color w:val="000000"/>
                <w:sz w:val="22"/>
              </w:rPr>
              <w:t>Klienta adrese</w:t>
            </w:r>
          </w:p>
        </w:tc>
        <w:tc>
          <w:tcPr>
            <w:tcW w:w="1635" w:type="dxa"/>
            <w:gridSpan w:val="2"/>
            <w:tcBorders>
              <w:top w:val="nil"/>
              <w:left w:val="nil"/>
              <w:bottom w:val="single" w:sz="4" w:space="0" w:color="auto"/>
              <w:right w:val="single" w:sz="4" w:space="0" w:color="auto"/>
            </w:tcBorders>
            <w:shd w:val="clear" w:color="auto" w:fill="auto"/>
            <w:vAlign w:val="center"/>
            <w:hideMark/>
          </w:tcPr>
          <w:p w14:paraId="623419BF" w14:textId="77777777" w:rsidR="00B02680" w:rsidRPr="00FF5886" w:rsidRDefault="00B02680" w:rsidP="002A321B">
            <w:pPr>
              <w:spacing w:after="0" w:line="240" w:lineRule="auto"/>
              <w:jc w:val="center"/>
              <w:rPr>
                <w:rFonts w:eastAsia="Times New Roman" w:cs="Times New Roman"/>
                <w:b/>
                <w:bCs/>
                <w:color w:val="000000"/>
                <w:sz w:val="22"/>
              </w:rPr>
            </w:pPr>
            <w:r w:rsidRPr="00FF5886">
              <w:rPr>
                <w:rFonts w:eastAsia="Times New Roman" w:cs="Times New Roman"/>
                <w:b/>
                <w:bCs/>
                <w:color w:val="000000"/>
                <w:sz w:val="22"/>
              </w:rPr>
              <w:t>Savākto notekūdeņu daudzums (m³)</w:t>
            </w:r>
          </w:p>
        </w:tc>
        <w:tc>
          <w:tcPr>
            <w:tcW w:w="1984" w:type="dxa"/>
            <w:gridSpan w:val="4"/>
            <w:tcBorders>
              <w:top w:val="nil"/>
              <w:left w:val="nil"/>
              <w:bottom w:val="single" w:sz="4" w:space="0" w:color="auto"/>
              <w:right w:val="single" w:sz="4" w:space="0" w:color="auto"/>
            </w:tcBorders>
            <w:shd w:val="clear" w:color="auto" w:fill="auto"/>
            <w:vAlign w:val="center"/>
            <w:hideMark/>
          </w:tcPr>
          <w:p w14:paraId="03CC9067" w14:textId="77777777" w:rsidR="00B02680" w:rsidRPr="00FF5886" w:rsidRDefault="00B02680" w:rsidP="002A321B">
            <w:pPr>
              <w:spacing w:after="0" w:line="240" w:lineRule="auto"/>
              <w:jc w:val="center"/>
              <w:rPr>
                <w:rFonts w:eastAsia="Times New Roman" w:cs="Times New Roman"/>
                <w:b/>
                <w:bCs/>
                <w:color w:val="000000"/>
                <w:sz w:val="22"/>
              </w:rPr>
            </w:pPr>
            <w:r w:rsidRPr="00FF5886">
              <w:rPr>
                <w:rFonts w:eastAsia="Times New Roman" w:cs="Times New Roman"/>
                <w:b/>
                <w:bCs/>
                <w:color w:val="000000"/>
                <w:sz w:val="22"/>
              </w:rPr>
              <w:t>Pakalpojuma sniegšanas datums, laiks</w:t>
            </w:r>
          </w:p>
        </w:tc>
        <w:tc>
          <w:tcPr>
            <w:tcW w:w="1701" w:type="dxa"/>
            <w:gridSpan w:val="2"/>
            <w:tcBorders>
              <w:top w:val="nil"/>
              <w:left w:val="nil"/>
              <w:bottom w:val="single" w:sz="4" w:space="0" w:color="auto"/>
              <w:right w:val="single" w:sz="4" w:space="0" w:color="auto"/>
            </w:tcBorders>
            <w:shd w:val="clear" w:color="auto" w:fill="auto"/>
            <w:vAlign w:val="center"/>
            <w:hideMark/>
          </w:tcPr>
          <w:p w14:paraId="59CC74FE" w14:textId="77777777" w:rsidR="00B02680" w:rsidRPr="00FF5886" w:rsidRDefault="00B02680" w:rsidP="002A321B">
            <w:pPr>
              <w:spacing w:after="0" w:line="240" w:lineRule="auto"/>
              <w:jc w:val="center"/>
              <w:rPr>
                <w:rFonts w:eastAsia="Times New Roman" w:cs="Times New Roman"/>
                <w:b/>
                <w:bCs/>
                <w:color w:val="000000"/>
                <w:sz w:val="22"/>
              </w:rPr>
            </w:pPr>
            <w:r w:rsidRPr="00FF5886">
              <w:rPr>
                <w:rFonts w:eastAsia="Times New Roman" w:cs="Times New Roman"/>
                <w:b/>
                <w:bCs/>
                <w:color w:val="000000"/>
                <w:sz w:val="22"/>
              </w:rPr>
              <w:t>Aseniz</w:t>
            </w:r>
            <w:r>
              <w:rPr>
                <w:rFonts w:eastAsia="Times New Roman" w:cs="Times New Roman"/>
                <w:b/>
                <w:bCs/>
                <w:color w:val="000000"/>
                <w:sz w:val="22"/>
              </w:rPr>
              <w:t>ā</w:t>
            </w:r>
            <w:r w:rsidRPr="00FF5886">
              <w:rPr>
                <w:rFonts w:eastAsia="Times New Roman" w:cs="Times New Roman"/>
                <w:b/>
                <w:bCs/>
                <w:color w:val="000000"/>
                <w:sz w:val="22"/>
              </w:rPr>
              <w:t>cijas noliešanas vieta</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14:paraId="13B1093F" w14:textId="77777777" w:rsidR="00B02680" w:rsidRPr="00FF5886" w:rsidRDefault="00B02680" w:rsidP="002A321B">
            <w:pPr>
              <w:spacing w:after="0" w:line="240" w:lineRule="auto"/>
              <w:rPr>
                <w:rFonts w:eastAsia="Times New Roman" w:cs="Times New Roman"/>
                <w:b/>
                <w:bCs/>
                <w:color w:val="000000"/>
                <w:sz w:val="22"/>
              </w:rPr>
            </w:pPr>
          </w:p>
        </w:tc>
      </w:tr>
      <w:tr w:rsidR="00B02680" w14:paraId="6FCBC3CD" w14:textId="77777777" w:rsidTr="001D2D92">
        <w:trPr>
          <w:gridAfter w:val="1"/>
          <w:wAfter w:w="214" w:type="dxa"/>
          <w:trHeight w:val="2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0627C1" w14:textId="77777777" w:rsidR="00B02680" w:rsidRPr="00FF5886" w:rsidRDefault="00B02680" w:rsidP="002A321B">
            <w:pPr>
              <w:spacing w:after="0" w:line="240" w:lineRule="auto"/>
              <w:jc w:val="center"/>
              <w:rPr>
                <w:rFonts w:eastAsia="Times New Roman" w:cs="Times New Roman"/>
                <w:color w:val="000000"/>
                <w:sz w:val="16"/>
                <w:szCs w:val="16"/>
              </w:rPr>
            </w:pPr>
            <w:r w:rsidRPr="00FF5886">
              <w:rPr>
                <w:rFonts w:eastAsia="Times New Roman" w:cs="Times New Roman"/>
                <w:color w:val="000000"/>
                <w:sz w:val="16"/>
                <w:szCs w:val="16"/>
              </w:rPr>
              <w:t>1</w:t>
            </w:r>
          </w:p>
        </w:tc>
        <w:tc>
          <w:tcPr>
            <w:tcW w:w="2127" w:type="dxa"/>
            <w:gridSpan w:val="3"/>
            <w:tcBorders>
              <w:top w:val="nil"/>
              <w:left w:val="nil"/>
              <w:bottom w:val="single" w:sz="4" w:space="0" w:color="auto"/>
              <w:right w:val="single" w:sz="4" w:space="0" w:color="auto"/>
            </w:tcBorders>
            <w:shd w:val="clear" w:color="auto" w:fill="auto"/>
            <w:vAlign w:val="center"/>
          </w:tcPr>
          <w:p w14:paraId="332FCCFD" w14:textId="77777777" w:rsidR="00B02680" w:rsidRPr="00FF5886" w:rsidRDefault="00B02680" w:rsidP="002A321B">
            <w:pPr>
              <w:spacing w:after="0" w:line="240" w:lineRule="auto"/>
              <w:jc w:val="center"/>
              <w:rPr>
                <w:rFonts w:eastAsia="Times New Roman" w:cs="Times New Roman"/>
                <w:color w:val="000000"/>
                <w:sz w:val="16"/>
                <w:szCs w:val="16"/>
              </w:rPr>
            </w:pPr>
            <w:r w:rsidRPr="00FF5886">
              <w:rPr>
                <w:rFonts w:eastAsia="Times New Roman" w:cs="Times New Roman"/>
                <w:color w:val="000000"/>
                <w:sz w:val="16"/>
                <w:szCs w:val="16"/>
              </w:rPr>
              <w:t>2</w:t>
            </w:r>
          </w:p>
        </w:tc>
        <w:tc>
          <w:tcPr>
            <w:tcW w:w="1635" w:type="dxa"/>
            <w:gridSpan w:val="2"/>
            <w:tcBorders>
              <w:top w:val="nil"/>
              <w:left w:val="nil"/>
              <w:bottom w:val="single" w:sz="4" w:space="0" w:color="auto"/>
              <w:right w:val="single" w:sz="4" w:space="0" w:color="auto"/>
            </w:tcBorders>
            <w:shd w:val="clear" w:color="auto" w:fill="auto"/>
            <w:vAlign w:val="center"/>
            <w:hideMark/>
          </w:tcPr>
          <w:p w14:paraId="4BD7D063" w14:textId="77777777" w:rsidR="00B02680" w:rsidRPr="00FF5886" w:rsidRDefault="00B02680" w:rsidP="002A321B">
            <w:pPr>
              <w:spacing w:after="0" w:line="240" w:lineRule="auto"/>
              <w:jc w:val="center"/>
              <w:rPr>
                <w:rFonts w:eastAsia="Times New Roman" w:cs="Times New Roman"/>
                <w:color w:val="000000"/>
                <w:sz w:val="16"/>
                <w:szCs w:val="16"/>
              </w:rPr>
            </w:pPr>
            <w:r w:rsidRPr="00FF5886">
              <w:rPr>
                <w:rFonts w:eastAsia="Times New Roman" w:cs="Times New Roman"/>
                <w:color w:val="000000"/>
                <w:sz w:val="16"/>
                <w:szCs w:val="16"/>
              </w:rPr>
              <w:t>3</w:t>
            </w:r>
          </w:p>
        </w:tc>
        <w:tc>
          <w:tcPr>
            <w:tcW w:w="1984" w:type="dxa"/>
            <w:gridSpan w:val="4"/>
            <w:tcBorders>
              <w:top w:val="nil"/>
              <w:left w:val="nil"/>
              <w:bottom w:val="single" w:sz="4" w:space="0" w:color="auto"/>
              <w:right w:val="single" w:sz="4" w:space="0" w:color="auto"/>
            </w:tcBorders>
            <w:shd w:val="clear" w:color="auto" w:fill="auto"/>
            <w:vAlign w:val="center"/>
            <w:hideMark/>
          </w:tcPr>
          <w:p w14:paraId="316254EF" w14:textId="77777777" w:rsidR="00B02680" w:rsidRPr="00FF5886" w:rsidRDefault="00B02680" w:rsidP="002A321B">
            <w:pPr>
              <w:spacing w:after="0" w:line="240" w:lineRule="auto"/>
              <w:jc w:val="center"/>
              <w:rPr>
                <w:rFonts w:eastAsia="Times New Roman" w:cs="Times New Roman"/>
                <w:color w:val="000000"/>
                <w:sz w:val="16"/>
                <w:szCs w:val="16"/>
              </w:rPr>
            </w:pPr>
            <w:r w:rsidRPr="00FF5886">
              <w:rPr>
                <w:rFonts w:eastAsia="Times New Roman" w:cs="Times New Roman"/>
                <w:color w:val="000000"/>
                <w:sz w:val="16"/>
                <w:szCs w:val="16"/>
              </w:rPr>
              <w:t>4</w:t>
            </w:r>
          </w:p>
        </w:tc>
        <w:tc>
          <w:tcPr>
            <w:tcW w:w="1701" w:type="dxa"/>
            <w:gridSpan w:val="2"/>
            <w:tcBorders>
              <w:top w:val="nil"/>
              <w:left w:val="nil"/>
              <w:bottom w:val="single" w:sz="4" w:space="0" w:color="auto"/>
              <w:right w:val="single" w:sz="4" w:space="0" w:color="auto"/>
            </w:tcBorders>
            <w:shd w:val="clear" w:color="auto" w:fill="auto"/>
            <w:vAlign w:val="center"/>
            <w:hideMark/>
          </w:tcPr>
          <w:p w14:paraId="24612F0A" w14:textId="77777777" w:rsidR="00B02680" w:rsidRPr="00FF5886" w:rsidRDefault="00B02680" w:rsidP="002A321B">
            <w:pPr>
              <w:spacing w:after="0" w:line="240" w:lineRule="auto"/>
              <w:jc w:val="center"/>
              <w:rPr>
                <w:rFonts w:eastAsia="Times New Roman" w:cs="Times New Roman"/>
                <w:color w:val="000000"/>
                <w:sz w:val="16"/>
                <w:szCs w:val="16"/>
              </w:rPr>
            </w:pPr>
            <w:r w:rsidRPr="00FF5886">
              <w:rPr>
                <w:rFonts w:eastAsia="Times New Roman" w:cs="Times New Roman"/>
                <w:color w:val="000000"/>
                <w:sz w:val="16"/>
                <w:szCs w:val="16"/>
              </w:rPr>
              <w:t>5</w:t>
            </w:r>
          </w:p>
        </w:tc>
        <w:tc>
          <w:tcPr>
            <w:tcW w:w="1560" w:type="dxa"/>
            <w:gridSpan w:val="2"/>
            <w:tcBorders>
              <w:top w:val="nil"/>
              <w:left w:val="nil"/>
              <w:bottom w:val="single" w:sz="4" w:space="0" w:color="auto"/>
              <w:right w:val="single" w:sz="4" w:space="0" w:color="auto"/>
            </w:tcBorders>
            <w:shd w:val="clear" w:color="auto" w:fill="auto"/>
            <w:vAlign w:val="center"/>
            <w:hideMark/>
          </w:tcPr>
          <w:p w14:paraId="3F5660C9" w14:textId="77777777" w:rsidR="00B02680" w:rsidRPr="00FF5886" w:rsidRDefault="00B02680" w:rsidP="002A321B">
            <w:pPr>
              <w:spacing w:after="0" w:line="240" w:lineRule="auto"/>
              <w:jc w:val="center"/>
              <w:rPr>
                <w:rFonts w:eastAsia="Times New Roman" w:cs="Times New Roman"/>
                <w:color w:val="000000"/>
                <w:sz w:val="16"/>
                <w:szCs w:val="16"/>
              </w:rPr>
            </w:pPr>
            <w:r w:rsidRPr="00FF5886">
              <w:rPr>
                <w:rFonts w:eastAsia="Times New Roman" w:cs="Times New Roman"/>
                <w:color w:val="000000"/>
                <w:sz w:val="16"/>
                <w:szCs w:val="16"/>
              </w:rPr>
              <w:t>6</w:t>
            </w:r>
          </w:p>
        </w:tc>
      </w:tr>
      <w:tr w:rsidR="00B02680" w14:paraId="02672657" w14:textId="77777777" w:rsidTr="001D2D92">
        <w:trPr>
          <w:gridAfter w:val="1"/>
          <w:wAfter w:w="214"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385EE" w14:textId="77777777" w:rsidR="00B02680" w:rsidRPr="00E628A0" w:rsidRDefault="00B02680" w:rsidP="002A321B">
            <w:pPr>
              <w:pStyle w:val="Sarakstarindkopa"/>
              <w:numPr>
                <w:ilvl w:val="0"/>
                <w:numId w:val="5"/>
              </w:numPr>
              <w:spacing w:after="0" w:line="240" w:lineRule="auto"/>
              <w:jc w:val="center"/>
              <w:rPr>
                <w:rFonts w:eastAsia="Times New Roman" w:cs="Times New Roman"/>
                <w:color w:val="000000"/>
                <w:szCs w:val="24"/>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D60269" w14:textId="77777777" w:rsidR="00B02680" w:rsidRPr="00FF5886" w:rsidRDefault="00B02680" w:rsidP="002A321B">
            <w:pPr>
              <w:spacing w:after="0" w:line="240" w:lineRule="auto"/>
              <w:rPr>
                <w:rFonts w:eastAsia="Times New Roman" w:cs="Times New Roman"/>
                <w:color w:val="000000"/>
                <w:sz w:val="28"/>
                <w:szCs w:val="28"/>
              </w:rPr>
            </w:pPr>
            <w:r w:rsidRPr="00FF5886">
              <w:rPr>
                <w:rFonts w:eastAsia="Times New Roman" w:cs="Times New Roman"/>
                <w:color w:val="000000"/>
                <w:sz w:val="28"/>
                <w:szCs w:val="28"/>
              </w:rPr>
              <w:t> </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272EDE" w14:textId="77777777" w:rsidR="00B02680" w:rsidRPr="00FF5886" w:rsidRDefault="00B02680" w:rsidP="002A321B">
            <w:pPr>
              <w:spacing w:after="0" w:line="240" w:lineRule="auto"/>
              <w:rPr>
                <w:rFonts w:eastAsia="Times New Roman" w:cs="Times New Roman"/>
                <w:color w:val="000000"/>
                <w:sz w:val="28"/>
                <w:szCs w:val="28"/>
              </w:rPr>
            </w:pPr>
            <w:r w:rsidRPr="00FF5886">
              <w:rPr>
                <w:rFonts w:eastAsia="Times New Roman" w:cs="Times New Roman"/>
                <w:color w:val="000000"/>
                <w:sz w:val="28"/>
                <w:szCs w:val="28"/>
              </w:rPr>
              <w:t> </w:t>
            </w:r>
          </w:p>
        </w:tc>
        <w:tc>
          <w:tcPr>
            <w:tcW w:w="1984" w:type="dxa"/>
            <w:gridSpan w:val="4"/>
            <w:tcBorders>
              <w:top w:val="single" w:sz="4" w:space="0" w:color="auto"/>
              <w:left w:val="nil"/>
              <w:bottom w:val="single" w:sz="4" w:space="0" w:color="auto"/>
              <w:right w:val="single" w:sz="4" w:space="0" w:color="auto"/>
            </w:tcBorders>
            <w:shd w:val="clear" w:color="auto" w:fill="auto"/>
            <w:noWrap/>
            <w:vAlign w:val="center"/>
            <w:hideMark/>
          </w:tcPr>
          <w:p w14:paraId="3B3DC162" w14:textId="77777777" w:rsidR="00B02680" w:rsidRPr="00FF5886" w:rsidRDefault="00B02680" w:rsidP="002A321B">
            <w:pPr>
              <w:spacing w:after="0" w:line="240" w:lineRule="auto"/>
              <w:rPr>
                <w:rFonts w:eastAsia="Times New Roman" w:cs="Times New Roman"/>
                <w:color w:val="000000"/>
                <w:sz w:val="28"/>
                <w:szCs w:val="28"/>
              </w:rPr>
            </w:pPr>
            <w:r w:rsidRPr="00FF5886">
              <w:rPr>
                <w:rFonts w:eastAsia="Times New Roman" w:cs="Times New Roman"/>
                <w:color w:val="000000"/>
                <w:sz w:val="28"/>
                <w:szCs w:val="28"/>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30920F" w14:textId="77777777" w:rsidR="00B02680" w:rsidRPr="00FF5886" w:rsidRDefault="00B02680" w:rsidP="002A321B">
            <w:pPr>
              <w:spacing w:after="0" w:line="240" w:lineRule="auto"/>
              <w:rPr>
                <w:rFonts w:eastAsia="Times New Roman" w:cs="Times New Roman"/>
                <w:color w:val="000000"/>
                <w:sz w:val="28"/>
                <w:szCs w:val="28"/>
              </w:rPr>
            </w:pPr>
            <w:r w:rsidRPr="00FF5886">
              <w:rPr>
                <w:rFonts w:eastAsia="Times New Roman" w:cs="Times New Roman"/>
                <w:color w:val="000000"/>
                <w:sz w:val="28"/>
                <w:szCs w:val="28"/>
              </w:rPr>
              <w:t> </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6031E7" w14:textId="77777777" w:rsidR="00B02680" w:rsidRPr="00FF5886" w:rsidRDefault="00B02680" w:rsidP="002A321B">
            <w:pPr>
              <w:spacing w:after="0" w:line="240" w:lineRule="auto"/>
              <w:rPr>
                <w:rFonts w:eastAsia="Times New Roman" w:cs="Times New Roman"/>
                <w:color w:val="000000"/>
                <w:sz w:val="28"/>
                <w:szCs w:val="28"/>
              </w:rPr>
            </w:pPr>
            <w:r w:rsidRPr="00FF5886">
              <w:rPr>
                <w:rFonts w:eastAsia="Times New Roman" w:cs="Times New Roman"/>
                <w:color w:val="000000"/>
                <w:sz w:val="28"/>
                <w:szCs w:val="28"/>
              </w:rPr>
              <w:t> </w:t>
            </w:r>
          </w:p>
        </w:tc>
      </w:tr>
      <w:tr w:rsidR="00B02680" w14:paraId="45A6B6D2" w14:textId="77777777" w:rsidTr="001D2D92">
        <w:trPr>
          <w:gridAfter w:val="1"/>
          <w:wAfter w:w="214"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68CA8" w14:textId="77777777" w:rsidR="00B02680" w:rsidRPr="00E628A0" w:rsidRDefault="00B02680" w:rsidP="002A321B">
            <w:pPr>
              <w:pStyle w:val="Sarakstarindkopa"/>
              <w:numPr>
                <w:ilvl w:val="0"/>
                <w:numId w:val="5"/>
              </w:numPr>
              <w:spacing w:after="0" w:line="240" w:lineRule="auto"/>
              <w:jc w:val="center"/>
              <w:rPr>
                <w:rFonts w:eastAsia="Times New Roman" w:cs="Times New Roman"/>
                <w:color w:val="000000"/>
                <w:szCs w:val="24"/>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14:paraId="29BED397" w14:textId="77777777" w:rsidR="00B02680" w:rsidRPr="00FF5886" w:rsidRDefault="00B02680" w:rsidP="002A321B">
            <w:pPr>
              <w:spacing w:after="0" w:line="240" w:lineRule="auto"/>
              <w:rPr>
                <w:rFonts w:eastAsia="Times New Roman" w:cs="Times New Roman"/>
                <w:color w:val="000000"/>
                <w:sz w:val="28"/>
                <w:szCs w:val="28"/>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14:paraId="18C80812" w14:textId="77777777" w:rsidR="00B02680" w:rsidRPr="00FF5886" w:rsidRDefault="00B02680" w:rsidP="002A321B">
            <w:pPr>
              <w:spacing w:after="0" w:line="240" w:lineRule="auto"/>
              <w:rPr>
                <w:rFonts w:eastAsia="Times New Roman" w:cs="Times New Roman"/>
                <w:color w:val="000000"/>
                <w:sz w:val="28"/>
                <w:szCs w:val="28"/>
              </w:rPr>
            </w:pPr>
          </w:p>
        </w:tc>
        <w:tc>
          <w:tcPr>
            <w:tcW w:w="1984" w:type="dxa"/>
            <w:gridSpan w:val="4"/>
            <w:tcBorders>
              <w:top w:val="single" w:sz="4" w:space="0" w:color="auto"/>
              <w:left w:val="nil"/>
              <w:bottom w:val="single" w:sz="4" w:space="0" w:color="auto"/>
              <w:right w:val="single" w:sz="4" w:space="0" w:color="auto"/>
            </w:tcBorders>
            <w:shd w:val="clear" w:color="auto" w:fill="auto"/>
            <w:noWrap/>
            <w:vAlign w:val="center"/>
          </w:tcPr>
          <w:p w14:paraId="4CEA6791" w14:textId="77777777" w:rsidR="00B02680" w:rsidRPr="00FF5886" w:rsidRDefault="00B02680" w:rsidP="002A321B">
            <w:pPr>
              <w:spacing w:after="0" w:line="240" w:lineRule="auto"/>
              <w:rPr>
                <w:rFonts w:eastAsia="Times New Roman" w:cs="Times New Roman"/>
                <w:color w:val="000000"/>
                <w:sz w:val="28"/>
                <w:szCs w:val="28"/>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5793F506" w14:textId="77777777" w:rsidR="00B02680" w:rsidRPr="00FF5886" w:rsidRDefault="00B02680" w:rsidP="002A321B">
            <w:pPr>
              <w:spacing w:after="0" w:line="240" w:lineRule="auto"/>
              <w:rPr>
                <w:rFonts w:eastAsia="Times New Roman" w:cs="Times New Roman"/>
                <w:color w:val="000000"/>
                <w:sz w:val="28"/>
                <w:szCs w:val="28"/>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14:paraId="622BCEBB" w14:textId="77777777" w:rsidR="00B02680" w:rsidRPr="00FF5886" w:rsidRDefault="00B02680" w:rsidP="002A321B">
            <w:pPr>
              <w:spacing w:after="0" w:line="240" w:lineRule="auto"/>
              <w:rPr>
                <w:rFonts w:eastAsia="Times New Roman" w:cs="Times New Roman"/>
                <w:color w:val="000000"/>
                <w:sz w:val="28"/>
                <w:szCs w:val="28"/>
              </w:rPr>
            </w:pPr>
          </w:p>
        </w:tc>
      </w:tr>
      <w:tr w:rsidR="00B02680" w14:paraId="3690A593" w14:textId="77777777" w:rsidTr="001D2D92">
        <w:trPr>
          <w:gridAfter w:val="1"/>
          <w:wAfter w:w="214"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07CCB" w14:textId="77777777" w:rsidR="00B02680" w:rsidRPr="00E628A0" w:rsidRDefault="00B02680" w:rsidP="002A321B">
            <w:pPr>
              <w:pStyle w:val="Sarakstarindkopa"/>
              <w:numPr>
                <w:ilvl w:val="0"/>
                <w:numId w:val="5"/>
              </w:numPr>
              <w:spacing w:after="0" w:line="240" w:lineRule="auto"/>
              <w:jc w:val="center"/>
              <w:rPr>
                <w:rFonts w:eastAsia="Times New Roman" w:cs="Times New Roman"/>
                <w:color w:val="000000"/>
                <w:szCs w:val="24"/>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14:paraId="1E803DCE" w14:textId="77777777" w:rsidR="00B02680" w:rsidRPr="00FF5886" w:rsidRDefault="00B02680" w:rsidP="002A321B">
            <w:pPr>
              <w:spacing w:after="0" w:line="240" w:lineRule="auto"/>
              <w:rPr>
                <w:rFonts w:eastAsia="Times New Roman" w:cs="Times New Roman"/>
                <w:color w:val="000000"/>
                <w:sz w:val="28"/>
                <w:szCs w:val="28"/>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14:paraId="38CFDB4F" w14:textId="77777777" w:rsidR="00B02680" w:rsidRPr="00FF5886" w:rsidRDefault="00B02680" w:rsidP="002A321B">
            <w:pPr>
              <w:spacing w:after="0" w:line="240" w:lineRule="auto"/>
              <w:rPr>
                <w:rFonts w:eastAsia="Times New Roman" w:cs="Times New Roman"/>
                <w:color w:val="000000"/>
                <w:sz w:val="28"/>
                <w:szCs w:val="28"/>
              </w:rPr>
            </w:pPr>
          </w:p>
        </w:tc>
        <w:tc>
          <w:tcPr>
            <w:tcW w:w="1984" w:type="dxa"/>
            <w:gridSpan w:val="4"/>
            <w:tcBorders>
              <w:top w:val="single" w:sz="4" w:space="0" w:color="auto"/>
              <w:left w:val="nil"/>
              <w:bottom w:val="single" w:sz="4" w:space="0" w:color="auto"/>
              <w:right w:val="single" w:sz="4" w:space="0" w:color="auto"/>
            </w:tcBorders>
            <w:shd w:val="clear" w:color="auto" w:fill="auto"/>
            <w:noWrap/>
            <w:vAlign w:val="center"/>
          </w:tcPr>
          <w:p w14:paraId="191D2684" w14:textId="77777777" w:rsidR="00B02680" w:rsidRPr="00FF5886" w:rsidRDefault="00B02680" w:rsidP="002A321B">
            <w:pPr>
              <w:spacing w:after="0" w:line="240" w:lineRule="auto"/>
              <w:rPr>
                <w:rFonts w:eastAsia="Times New Roman" w:cs="Times New Roman"/>
                <w:color w:val="000000"/>
                <w:sz w:val="28"/>
                <w:szCs w:val="28"/>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0E5B4E01" w14:textId="77777777" w:rsidR="00B02680" w:rsidRPr="00FF5886" w:rsidRDefault="00B02680" w:rsidP="002A321B">
            <w:pPr>
              <w:spacing w:after="0" w:line="240" w:lineRule="auto"/>
              <w:rPr>
                <w:rFonts w:eastAsia="Times New Roman" w:cs="Times New Roman"/>
                <w:color w:val="000000"/>
                <w:sz w:val="28"/>
                <w:szCs w:val="28"/>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14:paraId="5FCC2ABE" w14:textId="77777777" w:rsidR="00B02680" w:rsidRPr="00FF5886" w:rsidRDefault="00B02680" w:rsidP="002A321B">
            <w:pPr>
              <w:spacing w:after="0" w:line="240" w:lineRule="auto"/>
              <w:rPr>
                <w:rFonts w:eastAsia="Times New Roman" w:cs="Times New Roman"/>
                <w:color w:val="000000"/>
                <w:sz w:val="28"/>
                <w:szCs w:val="28"/>
              </w:rPr>
            </w:pPr>
          </w:p>
        </w:tc>
      </w:tr>
      <w:tr w:rsidR="00B02680" w14:paraId="27E43863" w14:textId="77777777" w:rsidTr="001D2D92">
        <w:trPr>
          <w:gridAfter w:val="1"/>
          <w:wAfter w:w="214"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CB71E" w14:textId="77777777" w:rsidR="00B02680" w:rsidRPr="00E628A0" w:rsidRDefault="00B02680" w:rsidP="002A321B">
            <w:pPr>
              <w:pStyle w:val="Sarakstarindkopa"/>
              <w:numPr>
                <w:ilvl w:val="0"/>
                <w:numId w:val="5"/>
              </w:numPr>
              <w:spacing w:after="0" w:line="240" w:lineRule="auto"/>
              <w:jc w:val="center"/>
              <w:rPr>
                <w:rFonts w:eastAsia="Times New Roman" w:cs="Times New Roman"/>
                <w:color w:val="000000"/>
                <w:szCs w:val="24"/>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14:paraId="5C79D503" w14:textId="77777777" w:rsidR="00B02680" w:rsidRPr="00FF5886" w:rsidRDefault="00B02680" w:rsidP="002A321B">
            <w:pPr>
              <w:spacing w:after="0" w:line="240" w:lineRule="auto"/>
              <w:rPr>
                <w:rFonts w:eastAsia="Times New Roman" w:cs="Times New Roman"/>
                <w:color w:val="000000"/>
                <w:sz w:val="28"/>
                <w:szCs w:val="28"/>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14:paraId="48EDA922" w14:textId="77777777" w:rsidR="00B02680" w:rsidRPr="00FF5886" w:rsidRDefault="00B02680" w:rsidP="002A321B">
            <w:pPr>
              <w:spacing w:after="0" w:line="240" w:lineRule="auto"/>
              <w:rPr>
                <w:rFonts w:eastAsia="Times New Roman" w:cs="Times New Roman"/>
                <w:color w:val="000000"/>
                <w:sz w:val="28"/>
                <w:szCs w:val="28"/>
              </w:rPr>
            </w:pPr>
          </w:p>
        </w:tc>
        <w:tc>
          <w:tcPr>
            <w:tcW w:w="1984" w:type="dxa"/>
            <w:gridSpan w:val="4"/>
            <w:tcBorders>
              <w:top w:val="single" w:sz="4" w:space="0" w:color="auto"/>
              <w:left w:val="nil"/>
              <w:bottom w:val="single" w:sz="4" w:space="0" w:color="auto"/>
              <w:right w:val="single" w:sz="4" w:space="0" w:color="auto"/>
            </w:tcBorders>
            <w:shd w:val="clear" w:color="auto" w:fill="auto"/>
            <w:noWrap/>
            <w:vAlign w:val="center"/>
          </w:tcPr>
          <w:p w14:paraId="607E5D68" w14:textId="77777777" w:rsidR="00B02680" w:rsidRPr="00FF5886" w:rsidRDefault="00B02680" w:rsidP="002A321B">
            <w:pPr>
              <w:spacing w:after="0" w:line="240" w:lineRule="auto"/>
              <w:rPr>
                <w:rFonts w:eastAsia="Times New Roman" w:cs="Times New Roman"/>
                <w:color w:val="000000"/>
                <w:sz w:val="28"/>
                <w:szCs w:val="28"/>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6AD259BC" w14:textId="77777777" w:rsidR="00B02680" w:rsidRPr="00FF5886" w:rsidRDefault="00B02680" w:rsidP="002A321B">
            <w:pPr>
              <w:spacing w:after="0" w:line="240" w:lineRule="auto"/>
              <w:rPr>
                <w:rFonts w:eastAsia="Times New Roman" w:cs="Times New Roman"/>
                <w:color w:val="000000"/>
                <w:sz w:val="28"/>
                <w:szCs w:val="28"/>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14:paraId="22C98446" w14:textId="77777777" w:rsidR="00B02680" w:rsidRPr="00FF5886" w:rsidRDefault="00B02680" w:rsidP="002A321B">
            <w:pPr>
              <w:spacing w:after="0" w:line="240" w:lineRule="auto"/>
              <w:rPr>
                <w:rFonts w:eastAsia="Times New Roman" w:cs="Times New Roman"/>
                <w:color w:val="000000"/>
                <w:sz w:val="28"/>
                <w:szCs w:val="28"/>
              </w:rPr>
            </w:pPr>
          </w:p>
        </w:tc>
      </w:tr>
      <w:tr w:rsidR="00B02680" w14:paraId="659743D0" w14:textId="77777777" w:rsidTr="001D2D92">
        <w:trPr>
          <w:gridAfter w:val="1"/>
          <w:wAfter w:w="214"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40853" w14:textId="77777777" w:rsidR="00B02680" w:rsidRPr="00E628A0" w:rsidRDefault="00B02680" w:rsidP="002A321B">
            <w:pPr>
              <w:pStyle w:val="Sarakstarindkopa"/>
              <w:numPr>
                <w:ilvl w:val="0"/>
                <w:numId w:val="5"/>
              </w:numPr>
              <w:spacing w:after="0" w:line="240" w:lineRule="auto"/>
              <w:jc w:val="center"/>
              <w:rPr>
                <w:rFonts w:eastAsia="Times New Roman" w:cs="Times New Roman"/>
                <w:color w:val="000000"/>
                <w:szCs w:val="24"/>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14:paraId="27D05A9B" w14:textId="77777777" w:rsidR="00B02680" w:rsidRPr="00FF5886" w:rsidRDefault="00B02680" w:rsidP="002A321B">
            <w:pPr>
              <w:spacing w:after="0" w:line="240" w:lineRule="auto"/>
              <w:rPr>
                <w:rFonts w:eastAsia="Times New Roman" w:cs="Times New Roman"/>
                <w:color w:val="000000"/>
                <w:sz w:val="28"/>
                <w:szCs w:val="28"/>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14:paraId="7F30A8EC" w14:textId="77777777" w:rsidR="00B02680" w:rsidRPr="00FF5886" w:rsidRDefault="00B02680" w:rsidP="002A321B">
            <w:pPr>
              <w:spacing w:after="0" w:line="240" w:lineRule="auto"/>
              <w:rPr>
                <w:rFonts w:eastAsia="Times New Roman" w:cs="Times New Roman"/>
                <w:color w:val="000000"/>
                <w:sz w:val="28"/>
                <w:szCs w:val="28"/>
              </w:rPr>
            </w:pPr>
          </w:p>
        </w:tc>
        <w:tc>
          <w:tcPr>
            <w:tcW w:w="1984" w:type="dxa"/>
            <w:gridSpan w:val="4"/>
            <w:tcBorders>
              <w:top w:val="single" w:sz="4" w:space="0" w:color="auto"/>
              <w:left w:val="nil"/>
              <w:bottom w:val="single" w:sz="4" w:space="0" w:color="auto"/>
              <w:right w:val="single" w:sz="4" w:space="0" w:color="auto"/>
            </w:tcBorders>
            <w:shd w:val="clear" w:color="auto" w:fill="auto"/>
            <w:noWrap/>
            <w:vAlign w:val="center"/>
          </w:tcPr>
          <w:p w14:paraId="08CD63EB" w14:textId="77777777" w:rsidR="00B02680" w:rsidRPr="00FF5886" w:rsidRDefault="00B02680" w:rsidP="002A321B">
            <w:pPr>
              <w:spacing w:after="0" w:line="240" w:lineRule="auto"/>
              <w:rPr>
                <w:rFonts w:eastAsia="Times New Roman" w:cs="Times New Roman"/>
                <w:color w:val="000000"/>
                <w:sz w:val="28"/>
                <w:szCs w:val="28"/>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4A7EDD5A" w14:textId="77777777" w:rsidR="00B02680" w:rsidRPr="00FF5886" w:rsidRDefault="00B02680" w:rsidP="002A321B">
            <w:pPr>
              <w:spacing w:after="0" w:line="240" w:lineRule="auto"/>
              <w:rPr>
                <w:rFonts w:eastAsia="Times New Roman" w:cs="Times New Roman"/>
                <w:color w:val="000000"/>
                <w:sz w:val="28"/>
                <w:szCs w:val="28"/>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14:paraId="7FFE9B43" w14:textId="77777777" w:rsidR="00B02680" w:rsidRPr="00FF5886" w:rsidRDefault="00B02680" w:rsidP="002A321B">
            <w:pPr>
              <w:spacing w:after="0" w:line="240" w:lineRule="auto"/>
              <w:rPr>
                <w:rFonts w:eastAsia="Times New Roman" w:cs="Times New Roman"/>
                <w:color w:val="000000"/>
                <w:sz w:val="28"/>
                <w:szCs w:val="28"/>
              </w:rPr>
            </w:pPr>
          </w:p>
        </w:tc>
      </w:tr>
      <w:tr w:rsidR="00B02680" w14:paraId="63215734" w14:textId="77777777" w:rsidTr="001D2D92">
        <w:trPr>
          <w:gridAfter w:val="1"/>
          <w:wAfter w:w="214"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160BF" w14:textId="77777777" w:rsidR="00B02680" w:rsidRPr="00E628A0" w:rsidRDefault="00B02680" w:rsidP="002A321B">
            <w:pPr>
              <w:pStyle w:val="Sarakstarindkopa"/>
              <w:numPr>
                <w:ilvl w:val="0"/>
                <w:numId w:val="5"/>
              </w:numPr>
              <w:spacing w:after="0" w:line="240" w:lineRule="auto"/>
              <w:jc w:val="center"/>
              <w:rPr>
                <w:rFonts w:eastAsia="Times New Roman" w:cs="Times New Roman"/>
                <w:color w:val="000000"/>
                <w:szCs w:val="24"/>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14:paraId="70B96596" w14:textId="77777777" w:rsidR="00B02680" w:rsidRPr="00FF5886" w:rsidRDefault="00B02680" w:rsidP="002A321B">
            <w:pPr>
              <w:spacing w:after="0" w:line="240" w:lineRule="auto"/>
              <w:rPr>
                <w:rFonts w:eastAsia="Times New Roman" w:cs="Times New Roman"/>
                <w:color w:val="000000"/>
                <w:sz w:val="28"/>
                <w:szCs w:val="28"/>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14:paraId="137B2268" w14:textId="77777777" w:rsidR="00B02680" w:rsidRPr="00FF5886" w:rsidRDefault="00B02680" w:rsidP="002A321B">
            <w:pPr>
              <w:spacing w:after="0" w:line="240" w:lineRule="auto"/>
              <w:rPr>
                <w:rFonts w:eastAsia="Times New Roman" w:cs="Times New Roman"/>
                <w:color w:val="000000"/>
                <w:sz w:val="28"/>
                <w:szCs w:val="28"/>
              </w:rPr>
            </w:pPr>
          </w:p>
        </w:tc>
        <w:tc>
          <w:tcPr>
            <w:tcW w:w="1984" w:type="dxa"/>
            <w:gridSpan w:val="4"/>
            <w:tcBorders>
              <w:top w:val="single" w:sz="4" w:space="0" w:color="auto"/>
              <w:left w:val="nil"/>
              <w:bottom w:val="single" w:sz="4" w:space="0" w:color="auto"/>
              <w:right w:val="single" w:sz="4" w:space="0" w:color="auto"/>
            </w:tcBorders>
            <w:shd w:val="clear" w:color="auto" w:fill="auto"/>
            <w:noWrap/>
            <w:vAlign w:val="center"/>
          </w:tcPr>
          <w:p w14:paraId="75E3AD72" w14:textId="77777777" w:rsidR="00B02680" w:rsidRPr="00FF5886" w:rsidRDefault="00B02680" w:rsidP="002A321B">
            <w:pPr>
              <w:spacing w:after="0" w:line="240" w:lineRule="auto"/>
              <w:rPr>
                <w:rFonts w:eastAsia="Times New Roman" w:cs="Times New Roman"/>
                <w:color w:val="000000"/>
                <w:sz w:val="28"/>
                <w:szCs w:val="28"/>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3A81DB10" w14:textId="77777777" w:rsidR="00B02680" w:rsidRPr="00FF5886" w:rsidRDefault="00B02680" w:rsidP="002A321B">
            <w:pPr>
              <w:spacing w:after="0" w:line="240" w:lineRule="auto"/>
              <w:rPr>
                <w:rFonts w:eastAsia="Times New Roman" w:cs="Times New Roman"/>
                <w:color w:val="000000"/>
                <w:sz w:val="28"/>
                <w:szCs w:val="28"/>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14:paraId="22BDB6FA" w14:textId="77777777" w:rsidR="00B02680" w:rsidRPr="00FF5886" w:rsidRDefault="00B02680" w:rsidP="002A321B">
            <w:pPr>
              <w:spacing w:after="0" w:line="240" w:lineRule="auto"/>
              <w:rPr>
                <w:rFonts w:eastAsia="Times New Roman" w:cs="Times New Roman"/>
                <w:color w:val="000000"/>
                <w:sz w:val="28"/>
                <w:szCs w:val="28"/>
              </w:rPr>
            </w:pPr>
          </w:p>
        </w:tc>
      </w:tr>
      <w:tr w:rsidR="00B02680" w14:paraId="48B6CF1E" w14:textId="77777777" w:rsidTr="001D2D92">
        <w:trPr>
          <w:gridAfter w:val="1"/>
          <w:wAfter w:w="214"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B638C" w14:textId="77777777" w:rsidR="00B02680" w:rsidRPr="00E628A0" w:rsidRDefault="00B02680" w:rsidP="002A321B">
            <w:pPr>
              <w:pStyle w:val="Sarakstarindkopa"/>
              <w:numPr>
                <w:ilvl w:val="0"/>
                <w:numId w:val="5"/>
              </w:numPr>
              <w:spacing w:after="0" w:line="240" w:lineRule="auto"/>
              <w:jc w:val="center"/>
              <w:rPr>
                <w:rFonts w:eastAsia="Times New Roman" w:cs="Times New Roman"/>
                <w:color w:val="000000"/>
                <w:szCs w:val="24"/>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14:paraId="62C6BCC9" w14:textId="77777777" w:rsidR="00B02680" w:rsidRPr="00FF5886" w:rsidRDefault="00B02680" w:rsidP="002A321B">
            <w:pPr>
              <w:spacing w:after="0" w:line="240" w:lineRule="auto"/>
              <w:rPr>
                <w:rFonts w:eastAsia="Times New Roman" w:cs="Times New Roman"/>
                <w:color w:val="000000"/>
                <w:sz w:val="28"/>
                <w:szCs w:val="28"/>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14:paraId="7D455D6E" w14:textId="77777777" w:rsidR="00B02680" w:rsidRPr="00FF5886" w:rsidRDefault="00B02680" w:rsidP="002A321B">
            <w:pPr>
              <w:spacing w:after="0" w:line="240" w:lineRule="auto"/>
              <w:rPr>
                <w:rFonts w:eastAsia="Times New Roman" w:cs="Times New Roman"/>
                <w:color w:val="000000"/>
                <w:sz w:val="28"/>
                <w:szCs w:val="28"/>
              </w:rPr>
            </w:pPr>
          </w:p>
        </w:tc>
        <w:tc>
          <w:tcPr>
            <w:tcW w:w="1984" w:type="dxa"/>
            <w:gridSpan w:val="4"/>
            <w:tcBorders>
              <w:top w:val="single" w:sz="4" w:space="0" w:color="auto"/>
              <w:left w:val="nil"/>
              <w:bottom w:val="single" w:sz="4" w:space="0" w:color="auto"/>
              <w:right w:val="single" w:sz="4" w:space="0" w:color="auto"/>
            </w:tcBorders>
            <w:shd w:val="clear" w:color="auto" w:fill="auto"/>
            <w:noWrap/>
            <w:vAlign w:val="center"/>
          </w:tcPr>
          <w:p w14:paraId="691E532C" w14:textId="77777777" w:rsidR="00B02680" w:rsidRPr="00FF5886" w:rsidRDefault="00B02680" w:rsidP="002A321B">
            <w:pPr>
              <w:spacing w:after="0" w:line="240" w:lineRule="auto"/>
              <w:rPr>
                <w:rFonts w:eastAsia="Times New Roman" w:cs="Times New Roman"/>
                <w:color w:val="000000"/>
                <w:sz w:val="28"/>
                <w:szCs w:val="28"/>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4B69B5E5" w14:textId="77777777" w:rsidR="00B02680" w:rsidRPr="00FF5886" w:rsidRDefault="00B02680" w:rsidP="002A321B">
            <w:pPr>
              <w:spacing w:after="0" w:line="240" w:lineRule="auto"/>
              <w:rPr>
                <w:rFonts w:eastAsia="Times New Roman" w:cs="Times New Roman"/>
                <w:color w:val="000000"/>
                <w:sz w:val="28"/>
                <w:szCs w:val="28"/>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14:paraId="3173F626" w14:textId="77777777" w:rsidR="00B02680" w:rsidRPr="00FF5886" w:rsidRDefault="00B02680" w:rsidP="002A321B">
            <w:pPr>
              <w:spacing w:after="0" w:line="240" w:lineRule="auto"/>
              <w:rPr>
                <w:rFonts w:eastAsia="Times New Roman" w:cs="Times New Roman"/>
                <w:color w:val="000000"/>
                <w:sz w:val="28"/>
                <w:szCs w:val="28"/>
              </w:rPr>
            </w:pPr>
          </w:p>
        </w:tc>
      </w:tr>
      <w:tr w:rsidR="00B02680" w14:paraId="36DE242A" w14:textId="77777777" w:rsidTr="001D2D92">
        <w:trPr>
          <w:gridAfter w:val="1"/>
          <w:wAfter w:w="214"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49E65" w14:textId="77777777" w:rsidR="00B02680" w:rsidRPr="00E628A0" w:rsidRDefault="00B02680" w:rsidP="002A321B">
            <w:pPr>
              <w:pStyle w:val="Sarakstarindkopa"/>
              <w:numPr>
                <w:ilvl w:val="0"/>
                <w:numId w:val="5"/>
              </w:numPr>
              <w:spacing w:after="0" w:line="240" w:lineRule="auto"/>
              <w:jc w:val="center"/>
              <w:rPr>
                <w:rFonts w:eastAsia="Times New Roman" w:cs="Times New Roman"/>
                <w:color w:val="000000"/>
                <w:szCs w:val="24"/>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14:paraId="05AD6322" w14:textId="77777777" w:rsidR="00B02680" w:rsidRPr="00FF5886" w:rsidRDefault="00B02680" w:rsidP="002A321B">
            <w:pPr>
              <w:spacing w:after="0" w:line="240" w:lineRule="auto"/>
              <w:rPr>
                <w:rFonts w:eastAsia="Times New Roman" w:cs="Times New Roman"/>
                <w:color w:val="000000"/>
                <w:sz w:val="28"/>
                <w:szCs w:val="28"/>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14:paraId="67C0CC0B" w14:textId="77777777" w:rsidR="00B02680" w:rsidRPr="00FF5886" w:rsidRDefault="00B02680" w:rsidP="002A321B">
            <w:pPr>
              <w:spacing w:after="0" w:line="240" w:lineRule="auto"/>
              <w:rPr>
                <w:rFonts w:eastAsia="Times New Roman" w:cs="Times New Roman"/>
                <w:color w:val="000000"/>
                <w:sz w:val="28"/>
                <w:szCs w:val="28"/>
              </w:rPr>
            </w:pPr>
          </w:p>
        </w:tc>
        <w:tc>
          <w:tcPr>
            <w:tcW w:w="1984" w:type="dxa"/>
            <w:gridSpan w:val="4"/>
            <w:tcBorders>
              <w:top w:val="single" w:sz="4" w:space="0" w:color="auto"/>
              <w:left w:val="nil"/>
              <w:bottom w:val="single" w:sz="4" w:space="0" w:color="auto"/>
              <w:right w:val="single" w:sz="4" w:space="0" w:color="auto"/>
            </w:tcBorders>
            <w:shd w:val="clear" w:color="auto" w:fill="auto"/>
            <w:noWrap/>
            <w:vAlign w:val="center"/>
          </w:tcPr>
          <w:p w14:paraId="6A60A0C7" w14:textId="77777777" w:rsidR="00B02680" w:rsidRPr="00FF5886" w:rsidRDefault="00B02680" w:rsidP="002A321B">
            <w:pPr>
              <w:spacing w:after="0" w:line="240" w:lineRule="auto"/>
              <w:rPr>
                <w:rFonts w:eastAsia="Times New Roman" w:cs="Times New Roman"/>
                <w:color w:val="000000"/>
                <w:sz w:val="28"/>
                <w:szCs w:val="28"/>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1804E9E2" w14:textId="77777777" w:rsidR="00B02680" w:rsidRPr="00FF5886" w:rsidRDefault="00B02680" w:rsidP="002A321B">
            <w:pPr>
              <w:spacing w:after="0" w:line="240" w:lineRule="auto"/>
              <w:rPr>
                <w:rFonts w:eastAsia="Times New Roman" w:cs="Times New Roman"/>
                <w:color w:val="000000"/>
                <w:sz w:val="28"/>
                <w:szCs w:val="28"/>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14:paraId="0F8D32AF" w14:textId="77777777" w:rsidR="00B02680" w:rsidRPr="00FF5886" w:rsidRDefault="00B02680" w:rsidP="002A321B">
            <w:pPr>
              <w:spacing w:after="0" w:line="240" w:lineRule="auto"/>
              <w:rPr>
                <w:rFonts w:eastAsia="Times New Roman" w:cs="Times New Roman"/>
                <w:color w:val="000000"/>
                <w:sz w:val="28"/>
                <w:szCs w:val="28"/>
              </w:rPr>
            </w:pPr>
          </w:p>
        </w:tc>
      </w:tr>
      <w:tr w:rsidR="00B02680" w14:paraId="43007844" w14:textId="77777777" w:rsidTr="001D2D92">
        <w:trPr>
          <w:gridAfter w:val="1"/>
          <w:wAfter w:w="214"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E28C4" w14:textId="77777777" w:rsidR="00B02680" w:rsidRPr="00E628A0" w:rsidRDefault="00B02680" w:rsidP="002A321B">
            <w:pPr>
              <w:pStyle w:val="Sarakstarindkopa"/>
              <w:numPr>
                <w:ilvl w:val="0"/>
                <w:numId w:val="5"/>
              </w:numPr>
              <w:spacing w:after="0" w:line="240" w:lineRule="auto"/>
              <w:jc w:val="center"/>
              <w:rPr>
                <w:rFonts w:eastAsia="Times New Roman" w:cs="Times New Roman"/>
                <w:color w:val="000000"/>
                <w:szCs w:val="24"/>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14:paraId="370EA1F3" w14:textId="77777777" w:rsidR="00B02680" w:rsidRPr="00FF5886" w:rsidRDefault="00B02680" w:rsidP="002A321B">
            <w:pPr>
              <w:spacing w:after="0" w:line="240" w:lineRule="auto"/>
              <w:rPr>
                <w:rFonts w:eastAsia="Times New Roman" w:cs="Times New Roman"/>
                <w:color w:val="000000"/>
                <w:sz w:val="28"/>
                <w:szCs w:val="28"/>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14:paraId="4767AA57" w14:textId="77777777" w:rsidR="00B02680" w:rsidRPr="00FF5886" w:rsidRDefault="00B02680" w:rsidP="002A321B">
            <w:pPr>
              <w:spacing w:after="0" w:line="240" w:lineRule="auto"/>
              <w:rPr>
                <w:rFonts w:eastAsia="Times New Roman" w:cs="Times New Roman"/>
                <w:color w:val="000000"/>
                <w:sz w:val="28"/>
                <w:szCs w:val="28"/>
              </w:rPr>
            </w:pPr>
          </w:p>
        </w:tc>
        <w:tc>
          <w:tcPr>
            <w:tcW w:w="1984" w:type="dxa"/>
            <w:gridSpan w:val="4"/>
            <w:tcBorders>
              <w:top w:val="single" w:sz="4" w:space="0" w:color="auto"/>
              <w:left w:val="nil"/>
              <w:bottom w:val="single" w:sz="4" w:space="0" w:color="auto"/>
              <w:right w:val="single" w:sz="4" w:space="0" w:color="auto"/>
            </w:tcBorders>
            <w:shd w:val="clear" w:color="auto" w:fill="auto"/>
            <w:noWrap/>
            <w:vAlign w:val="center"/>
          </w:tcPr>
          <w:p w14:paraId="6EFEABE3" w14:textId="77777777" w:rsidR="00B02680" w:rsidRPr="00FF5886" w:rsidRDefault="00B02680" w:rsidP="002A321B">
            <w:pPr>
              <w:spacing w:after="0" w:line="240" w:lineRule="auto"/>
              <w:rPr>
                <w:rFonts w:eastAsia="Times New Roman" w:cs="Times New Roman"/>
                <w:color w:val="000000"/>
                <w:sz w:val="28"/>
                <w:szCs w:val="28"/>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3B150CF7" w14:textId="77777777" w:rsidR="00B02680" w:rsidRPr="00FF5886" w:rsidRDefault="00B02680" w:rsidP="002A321B">
            <w:pPr>
              <w:spacing w:after="0" w:line="240" w:lineRule="auto"/>
              <w:rPr>
                <w:rFonts w:eastAsia="Times New Roman" w:cs="Times New Roman"/>
                <w:color w:val="000000"/>
                <w:sz w:val="28"/>
                <w:szCs w:val="28"/>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14:paraId="319F2FFB" w14:textId="77777777" w:rsidR="00B02680" w:rsidRPr="00FF5886" w:rsidRDefault="00B02680" w:rsidP="002A321B">
            <w:pPr>
              <w:spacing w:after="0" w:line="240" w:lineRule="auto"/>
              <w:rPr>
                <w:rFonts w:eastAsia="Times New Roman" w:cs="Times New Roman"/>
                <w:color w:val="000000"/>
                <w:sz w:val="28"/>
                <w:szCs w:val="28"/>
              </w:rPr>
            </w:pPr>
          </w:p>
        </w:tc>
      </w:tr>
      <w:tr w:rsidR="00B02680" w14:paraId="7F10431E" w14:textId="77777777" w:rsidTr="001D2D92">
        <w:trPr>
          <w:gridAfter w:val="1"/>
          <w:wAfter w:w="214"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29881" w14:textId="77777777" w:rsidR="00B02680" w:rsidRPr="00E628A0" w:rsidRDefault="00B02680" w:rsidP="002A321B">
            <w:pPr>
              <w:pStyle w:val="Sarakstarindkopa"/>
              <w:numPr>
                <w:ilvl w:val="0"/>
                <w:numId w:val="5"/>
              </w:numPr>
              <w:spacing w:after="0" w:line="240" w:lineRule="auto"/>
              <w:jc w:val="center"/>
              <w:rPr>
                <w:rFonts w:eastAsia="Times New Roman" w:cs="Times New Roman"/>
                <w:color w:val="000000"/>
                <w:szCs w:val="24"/>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14:paraId="5871517F" w14:textId="77777777" w:rsidR="00B02680" w:rsidRPr="00FF5886" w:rsidRDefault="00B02680" w:rsidP="002A321B">
            <w:pPr>
              <w:spacing w:after="0" w:line="240" w:lineRule="auto"/>
              <w:rPr>
                <w:rFonts w:eastAsia="Times New Roman" w:cs="Times New Roman"/>
                <w:color w:val="000000"/>
                <w:sz w:val="28"/>
                <w:szCs w:val="28"/>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14:paraId="0E505DAA" w14:textId="77777777" w:rsidR="00B02680" w:rsidRPr="00FF5886" w:rsidRDefault="00B02680" w:rsidP="002A321B">
            <w:pPr>
              <w:spacing w:after="0" w:line="240" w:lineRule="auto"/>
              <w:rPr>
                <w:rFonts w:eastAsia="Times New Roman" w:cs="Times New Roman"/>
                <w:color w:val="000000"/>
                <w:sz w:val="28"/>
                <w:szCs w:val="28"/>
              </w:rPr>
            </w:pPr>
          </w:p>
        </w:tc>
        <w:tc>
          <w:tcPr>
            <w:tcW w:w="1984" w:type="dxa"/>
            <w:gridSpan w:val="4"/>
            <w:tcBorders>
              <w:top w:val="single" w:sz="4" w:space="0" w:color="auto"/>
              <w:left w:val="nil"/>
              <w:bottom w:val="single" w:sz="4" w:space="0" w:color="auto"/>
              <w:right w:val="single" w:sz="4" w:space="0" w:color="auto"/>
            </w:tcBorders>
            <w:shd w:val="clear" w:color="auto" w:fill="auto"/>
            <w:noWrap/>
            <w:vAlign w:val="center"/>
          </w:tcPr>
          <w:p w14:paraId="3C260525" w14:textId="77777777" w:rsidR="00B02680" w:rsidRPr="00FF5886" w:rsidRDefault="00B02680" w:rsidP="002A321B">
            <w:pPr>
              <w:spacing w:after="0" w:line="240" w:lineRule="auto"/>
              <w:rPr>
                <w:rFonts w:eastAsia="Times New Roman" w:cs="Times New Roman"/>
                <w:color w:val="000000"/>
                <w:sz w:val="28"/>
                <w:szCs w:val="28"/>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19A033BC" w14:textId="77777777" w:rsidR="00B02680" w:rsidRPr="00FF5886" w:rsidRDefault="00B02680" w:rsidP="002A321B">
            <w:pPr>
              <w:spacing w:after="0" w:line="240" w:lineRule="auto"/>
              <w:rPr>
                <w:rFonts w:eastAsia="Times New Roman" w:cs="Times New Roman"/>
                <w:color w:val="000000"/>
                <w:sz w:val="28"/>
                <w:szCs w:val="28"/>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14:paraId="31ED7E3A" w14:textId="77777777" w:rsidR="00B02680" w:rsidRPr="00FF5886" w:rsidRDefault="00B02680" w:rsidP="002A321B">
            <w:pPr>
              <w:spacing w:after="0" w:line="240" w:lineRule="auto"/>
              <w:rPr>
                <w:rFonts w:eastAsia="Times New Roman" w:cs="Times New Roman"/>
                <w:color w:val="000000"/>
                <w:sz w:val="28"/>
                <w:szCs w:val="28"/>
              </w:rPr>
            </w:pPr>
          </w:p>
        </w:tc>
      </w:tr>
      <w:tr w:rsidR="00B02680" w14:paraId="3246F37B" w14:textId="77777777" w:rsidTr="001D2D92">
        <w:trPr>
          <w:gridAfter w:val="1"/>
          <w:wAfter w:w="214"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BE41D" w14:textId="77777777" w:rsidR="00B02680" w:rsidRPr="00E628A0" w:rsidRDefault="00B02680" w:rsidP="002A321B">
            <w:pPr>
              <w:pStyle w:val="Sarakstarindkopa"/>
              <w:numPr>
                <w:ilvl w:val="0"/>
                <w:numId w:val="5"/>
              </w:numPr>
              <w:spacing w:after="0" w:line="240" w:lineRule="auto"/>
              <w:jc w:val="center"/>
              <w:rPr>
                <w:rFonts w:eastAsia="Times New Roman" w:cs="Times New Roman"/>
                <w:color w:val="000000"/>
                <w:szCs w:val="24"/>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14:paraId="4D9AFD15" w14:textId="77777777" w:rsidR="00B02680" w:rsidRPr="00FF5886" w:rsidRDefault="00B02680" w:rsidP="002A321B">
            <w:pPr>
              <w:spacing w:after="0" w:line="240" w:lineRule="auto"/>
              <w:rPr>
                <w:rFonts w:eastAsia="Times New Roman" w:cs="Times New Roman"/>
                <w:color w:val="000000"/>
                <w:sz w:val="28"/>
                <w:szCs w:val="28"/>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14:paraId="4DEBF295" w14:textId="77777777" w:rsidR="00B02680" w:rsidRPr="00FF5886" w:rsidRDefault="00B02680" w:rsidP="002A321B">
            <w:pPr>
              <w:spacing w:after="0" w:line="240" w:lineRule="auto"/>
              <w:rPr>
                <w:rFonts w:eastAsia="Times New Roman" w:cs="Times New Roman"/>
                <w:color w:val="000000"/>
                <w:sz w:val="28"/>
                <w:szCs w:val="28"/>
              </w:rPr>
            </w:pPr>
          </w:p>
        </w:tc>
        <w:tc>
          <w:tcPr>
            <w:tcW w:w="1984" w:type="dxa"/>
            <w:gridSpan w:val="4"/>
            <w:tcBorders>
              <w:top w:val="single" w:sz="4" w:space="0" w:color="auto"/>
              <w:left w:val="nil"/>
              <w:bottom w:val="single" w:sz="4" w:space="0" w:color="auto"/>
              <w:right w:val="single" w:sz="4" w:space="0" w:color="auto"/>
            </w:tcBorders>
            <w:shd w:val="clear" w:color="auto" w:fill="auto"/>
            <w:noWrap/>
            <w:vAlign w:val="center"/>
          </w:tcPr>
          <w:p w14:paraId="6FC623CE" w14:textId="77777777" w:rsidR="00B02680" w:rsidRPr="00FF5886" w:rsidRDefault="00B02680" w:rsidP="002A321B">
            <w:pPr>
              <w:spacing w:after="0" w:line="240" w:lineRule="auto"/>
              <w:rPr>
                <w:rFonts w:eastAsia="Times New Roman" w:cs="Times New Roman"/>
                <w:color w:val="000000"/>
                <w:sz w:val="28"/>
                <w:szCs w:val="28"/>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1F588256" w14:textId="77777777" w:rsidR="00B02680" w:rsidRPr="00FF5886" w:rsidRDefault="00B02680" w:rsidP="002A321B">
            <w:pPr>
              <w:spacing w:after="0" w:line="240" w:lineRule="auto"/>
              <w:rPr>
                <w:rFonts w:eastAsia="Times New Roman" w:cs="Times New Roman"/>
                <w:color w:val="000000"/>
                <w:sz w:val="28"/>
                <w:szCs w:val="28"/>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14:paraId="218CD152" w14:textId="77777777" w:rsidR="00B02680" w:rsidRPr="00FF5886" w:rsidRDefault="00B02680" w:rsidP="002A321B">
            <w:pPr>
              <w:spacing w:after="0" w:line="240" w:lineRule="auto"/>
              <w:rPr>
                <w:rFonts w:eastAsia="Times New Roman" w:cs="Times New Roman"/>
                <w:color w:val="000000"/>
                <w:sz w:val="28"/>
                <w:szCs w:val="28"/>
              </w:rPr>
            </w:pPr>
          </w:p>
        </w:tc>
      </w:tr>
      <w:tr w:rsidR="00B02680" w14:paraId="72947686" w14:textId="77777777" w:rsidTr="001D2D92">
        <w:trPr>
          <w:gridAfter w:val="1"/>
          <w:wAfter w:w="214"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79477" w14:textId="77777777" w:rsidR="00B02680" w:rsidRPr="00E628A0" w:rsidRDefault="00B02680" w:rsidP="002A321B">
            <w:pPr>
              <w:pStyle w:val="Sarakstarindkopa"/>
              <w:numPr>
                <w:ilvl w:val="0"/>
                <w:numId w:val="5"/>
              </w:numPr>
              <w:spacing w:after="0" w:line="240" w:lineRule="auto"/>
              <w:jc w:val="center"/>
              <w:rPr>
                <w:rFonts w:eastAsia="Times New Roman" w:cs="Times New Roman"/>
                <w:color w:val="000000"/>
                <w:szCs w:val="24"/>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14:paraId="430790D1" w14:textId="77777777" w:rsidR="00B02680" w:rsidRPr="00FF5886" w:rsidRDefault="00B02680" w:rsidP="002A321B">
            <w:pPr>
              <w:spacing w:after="0" w:line="240" w:lineRule="auto"/>
              <w:rPr>
                <w:rFonts w:eastAsia="Times New Roman" w:cs="Times New Roman"/>
                <w:color w:val="000000"/>
                <w:sz w:val="28"/>
                <w:szCs w:val="28"/>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14:paraId="144B77DF" w14:textId="77777777" w:rsidR="00B02680" w:rsidRPr="00FF5886" w:rsidRDefault="00B02680" w:rsidP="002A321B">
            <w:pPr>
              <w:spacing w:after="0" w:line="240" w:lineRule="auto"/>
              <w:rPr>
                <w:rFonts w:eastAsia="Times New Roman" w:cs="Times New Roman"/>
                <w:color w:val="000000"/>
                <w:sz w:val="28"/>
                <w:szCs w:val="28"/>
              </w:rPr>
            </w:pPr>
          </w:p>
        </w:tc>
        <w:tc>
          <w:tcPr>
            <w:tcW w:w="1984" w:type="dxa"/>
            <w:gridSpan w:val="4"/>
            <w:tcBorders>
              <w:top w:val="single" w:sz="4" w:space="0" w:color="auto"/>
              <w:left w:val="nil"/>
              <w:bottom w:val="single" w:sz="4" w:space="0" w:color="auto"/>
              <w:right w:val="single" w:sz="4" w:space="0" w:color="auto"/>
            </w:tcBorders>
            <w:shd w:val="clear" w:color="auto" w:fill="auto"/>
            <w:noWrap/>
            <w:vAlign w:val="center"/>
          </w:tcPr>
          <w:p w14:paraId="2E42669A" w14:textId="77777777" w:rsidR="00B02680" w:rsidRPr="00FF5886" w:rsidRDefault="00B02680" w:rsidP="002A321B">
            <w:pPr>
              <w:spacing w:after="0" w:line="240" w:lineRule="auto"/>
              <w:rPr>
                <w:rFonts w:eastAsia="Times New Roman" w:cs="Times New Roman"/>
                <w:color w:val="000000"/>
                <w:sz w:val="28"/>
                <w:szCs w:val="28"/>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4466EB73" w14:textId="77777777" w:rsidR="00B02680" w:rsidRPr="00FF5886" w:rsidRDefault="00B02680" w:rsidP="002A321B">
            <w:pPr>
              <w:spacing w:after="0" w:line="240" w:lineRule="auto"/>
              <w:rPr>
                <w:rFonts w:eastAsia="Times New Roman" w:cs="Times New Roman"/>
                <w:color w:val="000000"/>
                <w:sz w:val="28"/>
                <w:szCs w:val="28"/>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14:paraId="3B637BE3" w14:textId="77777777" w:rsidR="00B02680" w:rsidRPr="00FF5886" w:rsidRDefault="00B02680" w:rsidP="002A321B">
            <w:pPr>
              <w:spacing w:after="0" w:line="240" w:lineRule="auto"/>
              <w:rPr>
                <w:rFonts w:eastAsia="Times New Roman" w:cs="Times New Roman"/>
                <w:color w:val="000000"/>
                <w:sz w:val="28"/>
                <w:szCs w:val="28"/>
              </w:rPr>
            </w:pPr>
          </w:p>
        </w:tc>
      </w:tr>
      <w:tr w:rsidR="00B02680" w14:paraId="3182A47A" w14:textId="77777777" w:rsidTr="001D2D92">
        <w:trPr>
          <w:gridAfter w:val="1"/>
          <w:wAfter w:w="214"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3E253" w14:textId="77777777" w:rsidR="00B02680" w:rsidRPr="00E628A0" w:rsidRDefault="00B02680" w:rsidP="002A321B">
            <w:pPr>
              <w:pStyle w:val="Sarakstarindkopa"/>
              <w:numPr>
                <w:ilvl w:val="0"/>
                <w:numId w:val="5"/>
              </w:numPr>
              <w:spacing w:after="0" w:line="240" w:lineRule="auto"/>
              <w:jc w:val="center"/>
              <w:rPr>
                <w:rFonts w:eastAsia="Times New Roman" w:cs="Times New Roman"/>
                <w:color w:val="000000"/>
                <w:szCs w:val="24"/>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14:paraId="785E5680" w14:textId="77777777" w:rsidR="00B02680" w:rsidRPr="00FF5886" w:rsidRDefault="00B02680" w:rsidP="002A321B">
            <w:pPr>
              <w:spacing w:after="0" w:line="240" w:lineRule="auto"/>
              <w:rPr>
                <w:rFonts w:eastAsia="Times New Roman" w:cs="Times New Roman"/>
                <w:color w:val="000000"/>
                <w:sz w:val="28"/>
                <w:szCs w:val="28"/>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14:paraId="56297039" w14:textId="77777777" w:rsidR="00B02680" w:rsidRPr="00FF5886" w:rsidRDefault="00B02680" w:rsidP="002A321B">
            <w:pPr>
              <w:spacing w:after="0" w:line="240" w:lineRule="auto"/>
              <w:rPr>
                <w:rFonts w:eastAsia="Times New Roman" w:cs="Times New Roman"/>
                <w:color w:val="000000"/>
                <w:sz w:val="28"/>
                <w:szCs w:val="28"/>
              </w:rPr>
            </w:pPr>
          </w:p>
        </w:tc>
        <w:tc>
          <w:tcPr>
            <w:tcW w:w="1984" w:type="dxa"/>
            <w:gridSpan w:val="4"/>
            <w:tcBorders>
              <w:top w:val="single" w:sz="4" w:space="0" w:color="auto"/>
              <w:left w:val="nil"/>
              <w:bottom w:val="single" w:sz="4" w:space="0" w:color="auto"/>
              <w:right w:val="single" w:sz="4" w:space="0" w:color="auto"/>
            </w:tcBorders>
            <w:shd w:val="clear" w:color="auto" w:fill="auto"/>
            <w:noWrap/>
            <w:vAlign w:val="center"/>
          </w:tcPr>
          <w:p w14:paraId="0EC32123" w14:textId="77777777" w:rsidR="00B02680" w:rsidRPr="00FF5886" w:rsidRDefault="00B02680" w:rsidP="002A321B">
            <w:pPr>
              <w:spacing w:after="0" w:line="240" w:lineRule="auto"/>
              <w:rPr>
                <w:rFonts w:eastAsia="Times New Roman" w:cs="Times New Roman"/>
                <w:color w:val="000000"/>
                <w:sz w:val="28"/>
                <w:szCs w:val="28"/>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6EDAFACD" w14:textId="77777777" w:rsidR="00B02680" w:rsidRPr="00FF5886" w:rsidRDefault="00B02680" w:rsidP="002A321B">
            <w:pPr>
              <w:spacing w:after="0" w:line="240" w:lineRule="auto"/>
              <w:rPr>
                <w:rFonts w:eastAsia="Times New Roman" w:cs="Times New Roman"/>
                <w:color w:val="000000"/>
                <w:sz w:val="28"/>
                <w:szCs w:val="28"/>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14:paraId="61D4886D" w14:textId="77777777" w:rsidR="00B02680" w:rsidRPr="00FF5886" w:rsidRDefault="00B02680" w:rsidP="002A321B">
            <w:pPr>
              <w:spacing w:after="0" w:line="240" w:lineRule="auto"/>
              <w:rPr>
                <w:rFonts w:eastAsia="Times New Roman" w:cs="Times New Roman"/>
                <w:color w:val="000000"/>
                <w:sz w:val="28"/>
                <w:szCs w:val="28"/>
              </w:rPr>
            </w:pPr>
          </w:p>
        </w:tc>
      </w:tr>
      <w:tr w:rsidR="00B02680" w14:paraId="69AA8995" w14:textId="77777777" w:rsidTr="001D2D92">
        <w:trPr>
          <w:gridAfter w:val="1"/>
          <w:wAfter w:w="214"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C9EDA" w14:textId="77777777" w:rsidR="00B02680" w:rsidRPr="00E628A0" w:rsidRDefault="00B02680" w:rsidP="002A321B">
            <w:pPr>
              <w:pStyle w:val="Sarakstarindkopa"/>
              <w:numPr>
                <w:ilvl w:val="0"/>
                <w:numId w:val="5"/>
              </w:numPr>
              <w:spacing w:after="0" w:line="240" w:lineRule="auto"/>
              <w:jc w:val="center"/>
              <w:rPr>
                <w:rFonts w:eastAsia="Times New Roman" w:cs="Times New Roman"/>
                <w:color w:val="000000"/>
                <w:szCs w:val="24"/>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14:paraId="3F971CC9" w14:textId="77777777" w:rsidR="00B02680" w:rsidRPr="00FF5886" w:rsidRDefault="00B02680" w:rsidP="002A321B">
            <w:pPr>
              <w:spacing w:after="0" w:line="240" w:lineRule="auto"/>
              <w:rPr>
                <w:rFonts w:eastAsia="Times New Roman" w:cs="Times New Roman"/>
                <w:color w:val="000000"/>
                <w:sz w:val="28"/>
                <w:szCs w:val="28"/>
              </w:rPr>
            </w:pP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14:paraId="23383425" w14:textId="77777777" w:rsidR="00B02680" w:rsidRPr="00FF5886" w:rsidRDefault="00B02680" w:rsidP="002A321B">
            <w:pPr>
              <w:spacing w:after="0" w:line="240" w:lineRule="auto"/>
              <w:rPr>
                <w:rFonts w:eastAsia="Times New Roman" w:cs="Times New Roman"/>
                <w:color w:val="000000"/>
                <w:sz w:val="28"/>
                <w:szCs w:val="28"/>
              </w:rPr>
            </w:pPr>
          </w:p>
        </w:tc>
        <w:tc>
          <w:tcPr>
            <w:tcW w:w="1984" w:type="dxa"/>
            <w:gridSpan w:val="4"/>
            <w:tcBorders>
              <w:top w:val="single" w:sz="4" w:space="0" w:color="auto"/>
              <w:left w:val="nil"/>
              <w:bottom w:val="single" w:sz="4" w:space="0" w:color="auto"/>
              <w:right w:val="single" w:sz="4" w:space="0" w:color="auto"/>
            </w:tcBorders>
            <w:shd w:val="clear" w:color="auto" w:fill="auto"/>
            <w:noWrap/>
            <w:vAlign w:val="center"/>
          </w:tcPr>
          <w:p w14:paraId="3E354336" w14:textId="77777777" w:rsidR="00B02680" w:rsidRPr="00FF5886" w:rsidRDefault="00B02680" w:rsidP="002A321B">
            <w:pPr>
              <w:spacing w:after="0" w:line="240" w:lineRule="auto"/>
              <w:rPr>
                <w:rFonts w:eastAsia="Times New Roman" w:cs="Times New Roman"/>
                <w:color w:val="000000"/>
                <w:sz w:val="28"/>
                <w:szCs w:val="28"/>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1C604B4E" w14:textId="77777777" w:rsidR="00B02680" w:rsidRPr="00FF5886" w:rsidRDefault="00B02680" w:rsidP="002A321B">
            <w:pPr>
              <w:spacing w:after="0" w:line="240" w:lineRule="auto"/>
              <w:rPr>
                <w:rFonts w:eastAsia="Times New Roman" w:cs="Times New Roman"/>
                <w:color w:val="000000"/>
                <w:sz w:val="28"/>
                <w:szCs w:val="28"/>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14:paraId="3535BD43" w14:textId="77777777" w:rsidR="00B02680" w:rsidRPr="00FF5886" w:rsidRDefault="00B02680" w:rsidP="002A321B">
            <w:pPr>
              <w:spacing w:after="0" w:line="240" w:lineRule="auto"/>
              <w:rPr>
                <w:rFonts w:eastAsia="Times New Roman" w:cs="Times New Roman"/>
                <w:color w:val="000000"/>
                <w:sz w:val="28"/>
                <w:szCs w:val="28"/>
              </w:rPr>
            </w:pPr>
          </w:p>
        </w:tc>
      </w:tr>
      <w:tr w:rsidR="00B02680" w14:paraId="088E87E0" w14:textId="77777777" w:rsidTr="001D2D92">
        <w:trPr>
          <w:gridAfter w:val="1"/>
          <w:wAfter w:w="214" w:type="dxa"/>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CF597" w14:textId="77777777" w:rsidR="00B02680" w:rsidRPr="00FF5886" w:rsidRDefault="00B02680" w:rsidP="002A321B">
            <w:pPr>
              <w:spacing w:after="0" w:line="240" w:lineRule="auto"/>
              <w:jc w:val="center"/>
              <w:rPr>
                <w:rFonts w:eastAsia="Times New Roman" w:cs="Times New Roman"/>
                <w:color w:val="000000"/>
                <w:szCs w:val="24"/>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14:paraId="4516813D" w14:textId="77777777" w:rsidR="00B02680" w:rsidRPr="00FF5886" w:rsidRDefault="00B02680" w:rsidP="002A321B">
            <w:pPr>
              <w:spacing w:after="0" w:line="240" w:lineRule="auto"/>
              <w:rPr>
                <w:rFonts w:eastAsia="Times New Roman" w:cs="Times New Roman"/>
                <w:color w:val="000000"/>
                <w:sz w:val="28"/>
                <w:szCs w:val="28"/>
              </w:rPr>
            </w:pPr>
            <w:r>
              <w:rPr>
                <w:rFonts w:eastAsia="Times New Roman" w:cs="Times New Roman"/>
                <w:color w:val="000000"/>
                <w:sz w:val="28"/>
                <w:szCs w:val="28"/>
              </w:rPr>
              <w:t>Kopā</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14:paraId="0B68E3C5" w14:textId="77777777" w:rsidR="00B02680" w:rsidRPr="00FF5886" w:rsidRDefault="00B02680" w:rsidP="002A321B">
            <w:pPr>
              <w:spacing w:after="0" w:line="240" w:lineRule="auto"/>
              <w:rPr>
                <w:rFonts w:eastAsia="Times New Roman" w:cs="Times New Roman"/>
                <w:color w:val="000000"/>
                <w:sz w:val="28"/>
                <w:szCs w:val="28"/>
              </w:rPr>
            </w:pPr>
          </w:p>
        </w:tc>
        <w:tc>
          <w:tcPr>
            <w:tcW w:w="1984" w:type="dxa"/>
            <w:gridSpan w:val="4"/>
            <w:tcBorders>
              <w:top w:val="single" w:sz="4" w:space="0" w:color="auto"/>
              <w:left w:val="nil"/>
              <w:bottom w:val="single" w:sz="4" w:space="0" w:color="auto"/>
              <w:right w:val="single" w:sz="4" w:space="0" w:color="auto"/>
            </w:tcBorders>
            <w:shd w:val="clear" w:color="auto" w:fill="auto"/>
            <w:noWrap/>
            <w:vAlign w:val="center"/>
          </w:tcPr>
          <w:p w14:paraId="51F6B18A" w14:textId="77777777" w:rsidR="00B02680" w:rsidRPr="00FF5886" w:rsidRDefault="00B02680" w:rsidP="002A321B">
            <w:pPr>
              <w:spacing w:after="0" w:line="240" w:lineRule="auto"/>
              <w:jc w:val="center"/>
              <w:rPr>
                <w:rFonts w:eastAsia="Times New Roman" w:cs="Times New Roman"/>
                <w:color w:val="000000"/>
                <w:sz w:val="28"/>
                <w:szCs w:val="28"/>
              </w:rPr>
            </w:pPr>
            <w:r>
              <w:rPr>
                <w:rFonts w:eastAsia="Times New Roman" w:cs="Times New Roman"/>
                <w:color w:val="000000"/>
                <w:sz w:val="28"/>
                <w:szCs w:val="28"/>
              </w:rPr>
              <w:t>x</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0005E516" w14:textId="77777777" w:rsidR="00B02680" w:rsidRPr="00FF5886" w:rsidRDefault="00B02680" w:rsidP="002A321B">
            <w:pPr>
              <w:spacing w:after="0" w:line="240" w:lineRule="auto"/>
              <w:jc w:val="center"/>
              <w:rPr>
                <w:rFonts w:eastAsia="Times New Roman" w:cs="Times New Roman"/>
                <w:color w:val="000000"/>
                <w:sz w:val="28"/>
                <w:szCs w:val="28"/>
              </w:rPr>
            </w:pPr>
            <w:r>
              <w:rPr>
                <w:rFonts w:eastAsia="Times New Roman" w:cs="Times New Roman"/>
                <w:color w:val="000000"/>
                <w:sz w:val="28"/>
                <w:szCs w:val="28"/>
              </w:rPr>
              <w:t>x</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14:paraId="7D322A52" w14:textId="77777777" w:rsidR="00B02680" w:rsidRPr="00FF5886" w:rsidRDefault="00B02680" w:rsidP="002A321B">
            <w:pPr>
              <w:spacing w:after="0" w:line="240" w:lineRule="auto"/>
              <w:jc w:val="center"/>
              <w:rPr>
                <w:rFonts w:eastAsia="Times New Roman" w:cs="Times New Roman"/>
                <w:color w:val="000000"/>
                <w:sz w:val="28"/>
                <w:szCs w:val="28"/>
              </w:rPr>
            </w:pPr>
            <w:r>
              <w:rPr>
                <w:rFonts w:eastAsia="Times New Roman" w:cs="Times New Roman"/>
                <w:color w:val="000000"/>
                <w:sz w:val="28"/>
                <w:szCs w:val="28"/>
              </w:rPr>
              <w:t>x</w:t>
            </w:r>
          </w:p>
        </w:tc>
      </w:tr>
    </w:tbl>
    <w:p w14:paraId="375AAFB4" w14:textId="591E3C5B" w:rsidR="00191F63" w:rsidRDefault="00191F63" w:rsidP="002A321B">
      <w:pPr>
        <w:spacing w:line="240" w:lineRule="auto"/>
        <w:rPr>
          <w:sz w:val="18"/>
          <w:szCs w:val="18"/>
        </w:rPr>
      </w:pPr>
    </w:p>
    <w:p w14:paraId="04BC8214" w14:textId="30BEEFAC" w:rsidR="00592602" w:rsidRDefault="00592602">
      <w:pPr>
        <w:rPr>
          <w:sz w:val="18"/>
          <w:szCs w:val="18"/>
        </w:rPr>
      </w:pPr>
    </w:p>
    <w:sectPr w:rsidR="00592602" w:rsidSect="009659F8">
      <w:type w:val="continuous"/>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3524"/>
    <w:multiLevelType w:val="multilevel"/>
    <w:tmpl w:val="0809001F"/>
    <w:numStyleLink w:val="Style1"/>
  </w:abstractNum>
  <w:abstractNum w:abstractNumId="1" w15:restartNumberingAfterBreak="0">
    <w:nsid w:val="0CE305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A064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2D5C80"/>
    <w:multiLevelType w:val="hybridMultilevel"/>
    <w:tmpl w:val="306E5BC6"/>
    <w:lvl w:ilvl="0" w:tplc="DA7C6F58">
      <w:start w:val="1"/>
      <w:numFmt w:val="decimal"/>
      <w:lvlText w:val="%1)"/>
      <w:lvlJc w:val="left"/>
      <w:pPr>
        <w:ind w:left="644" w:hanging="360"/>
      </w:pPr>
      <w:rPr>
        <w:rFonts w:hint="default"/>
      </w:rPr>
    </w:lvl>
    <w:lvl w:ilvl="1" w:tplc="072ED46E" w:tentative="1">
      <w:start w:val="1"/>
      <w:numFmt w:val="lowerLetter"/>
      <w:lvlText w:val="%2."/>
      <w:lvlJc w:val="left"/>
      <w:pPr>
        <w:ind w:left="1364" w:hanging="360"/>
      </w:pPr>
    </w:lvl>
    <w:lvl w:ilvl="2" w:tplc="2DF6BB38" w:tentative="1">
      <w:start w:val="1"/>
      <w:numFmt w:val="lowerRoman"/>
      <w:lvlText w:val="%3."/>
      <w:lvlJc w:val="right"/>
      <w:pPr>
        <w:ind w:left="2084" w:hanging="180"/>
      </w:pPr>
    </w:lvl>
    <w:lvl w:ilvl="3" w:tplc="E8A80FE0" w:tentative="1">
      <w:start w:val="1"/>
      <w:numFmt w:val="decimal"/>
      <w:lvlText w:val="%4."/>
      <w:lvlJc w:val="left"/>
      <w:pPr>
        <w:ind w:left="2804" w:hanging="360"/>
      </w:pPr>
    </w:lvl>
    <w:lvl w:ilvl="4" w:tplc="6BB42ED2" w:tentative="1">
      <w:start w:val="1"/>
      <w:numFmt w:val="lowerLetter"/>
      <w:lvlText w:val="%5."/>
      <w:lvlJc w:val="left"/>
      <w:pPr>
        <w:ind w:left="3524" w:hanging="360"/>
      </w:pPr>
    </w:lvl>
    <w:lvl w:ilvl="5" w:tplc="A89854B6" w:tentative="1">
      <w:start w:val="1"/>
      <w:numFmt w:val="lowerRoman"/>
      <w:lvlText w:val="%6."/>
      <w:lvlJc w:val="right"/>
      <w:pPr>
        <w:ind w:left="4244" w:hanging="180"/>
      </w:pPr>
    </w:lvl>
    <w:lvl w:ilvl="6" w:tplc="5780493E" w:tentative="1">
      <w:start w:val="1"/>
      <w:numFmt w:val="decimal"/>
      <w:lvlText w:val="%7."/>
      <w:lvlJc w:val="left"/>
      <w:pPr>
        <w:ind w:left="4964" w:hanging="360"/>
      </w:pPr>
    </w:lvl>
    <w:lvl w:ilvl="7" w:tplc="5CD01DCE" w:tentative="1">
      <w:start w:val="1"/>
      <w:numFmt w:val="lowerLetter"/>
      <w:lvlText w:val="%8."/>
      <w:lvlJc w:val="left"/>
      <w:pPr>
        <w:ind w:left="5684" w:hanging="360"/>
      </w:pPr>
    </w:lvl>
    <w:lvl w:ilvl="8" w:tplc="C0A285A0" w:tentative="1">
      <w:start w:val="1"/>
      <w:numFmt w:val="lowerRoman"/>
      <w:lvlText w:val="%9."/>
      <w:lvlJc w:val="right"/>
      <w:pPr>
        <w:ind w:left="6404" w:hanging="180"/>
      </w:pPr>
    </w:lvl>
  </w:abstractNum>
  <w:abstractNum w:abstractNumId="4" w15:restartNumberingAfterBreak="0">
    <w:nsid w:val="19894B6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BB162E"/>
    <w:multiLevelType w:val="multilevel"/>
    <w:tmpl w:val="0809001F"/>
    <w:numStyleLink w:val="Style1"/>
  </w:abstractNum>
  <w:abstractNum w:abstractNumId="6" w15:restartNumberingAfterBreak="0">
    <w:nsid w:val="1D9F147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CE6BE7"/>
    <w:multiLevelType w:val="hybridMultilevel"/>
    <w:tmpl w:val="3A4E100A"/>
    <w:lvl w:ilvl="0" w:tplc="FF8EB47A">
      <w:start w:val="1"/>
      <w:numFmt w:val="decimal"/>
      <w:lvlText w:val="%1."/>
      <w:lvlJc w:val="left"/>
      <w:pPr>
        <w:ind w:left="360" w:hanging="360"/>
      </w:pPr>
      <w:rPr>
        <w:rFonts w:hint="default"/>
      </w:rPr>
    </w:lvl>
    <w:lvl w:ilvl="1" w:tplc="50401F9E" w:tentative="1">
      <w:start w:val="1"/>
      <w:numFmt w:val="lowerLetter"/>
      <w:lvlText w:val="%2."/>
      <w:lvlJc w:val="left"/>
      <w:pPr>
        <w:ind w:left="1080" w:hanging="360"/>
      </w:pPr>
    </w:lvl>
    <w:lvl w:ilvl="2" w:tplc="52FE512C" w:tentative="1">
      <w:start w:val="1"/>
      <w:numFmt w:val="lowerRoman"/>
      <w:lvlText w:val="%3."/>
      <w:lvlJc w:val="right"/>
      <w:pPr>
        <w:ind w:left="1800" w:hanging="180"/>
      </w:pPr>
    </w:lvl>
    <w:lvl w:ilvl="3" w:tplc="7D3497A8" w:tentative="1">
      <w:start w:val="1"/>
      <w:numFmt w:val="decimal"/>
      <w:lvlText w:val="%4."/>
      <w:lvlJc w:val="left"/>
      <w:pPr>
        <w:ind w:left="2520" w:hanging="360"/>
      </w:pPr>
    </w:lvl>
    <w:lvl w:ilvl="4" w:tplc="B038E8B4" w:tentative="1">
      <w:start w:val="1"/>
      <w:numFmt w:val="lowerLetter"/>
      <w:lvlText w:val="%5."/>
      <w:lvlJc w:val="left"/>
      <w:pPr>
        <w:ind w:left="3240" w:hanging="360"/>
      </w:pPr>
    </w:lvl>
    <w:lvl w:ilvl="5" w:tplc="ED14AB20" w:tentative="1">
      <w:start w:val="1"/>
      <w:numFmt w:val="lowerRoman"/>
      <w:lvlText w:val="%6."/>
      <w:lvlJc w:val="right"/>
      <w:pPr>
        <w:ind w:left="3960" w:hanging="180"/>
      </w:pPr>
    </w:lvl>
    <w:lvl w:ilvl="6" w:tplc="72E2CCA4" w:tentative="1">
      <w:start w:val="1"/>
      <w:numFmt w:val="decimal"/>
      <w:lvlText w:val="%7."/>
      <w:lvlJc w:val="left"/>
      <w:pPr>
        <w:ind w:left="4680" w:hanging="360"/>
      </w:pPr>
    </w:lvl>
    <w:lvl w:ilvl="7" w:tplc="6E5ADC38" w:tentative="1">
      <w:start w:val="1"/>
      <w:numFmt w:val="lowerLetter"/>
      <w:lvlText w:val="%8."/>
      <w:lvlJc w:val="left"/>
      <w:pPr>
        <w:ind w:left="5400" w:hanging="360"/>
      </w:pPr>
    </w:lvl>
    <w:lvl w:ilvl="8" w:tplc="DE34F4A8" w:tentative="1">
      <w:start w:val="1"/>
      <w:numFmt w:val="lowerRoman"/>
      <w:lvlText w:val="%9."/>
      <w:lvlJc w:val="right"/>
      <w:pPr>
        <w:ind w:left="6120" w:hanging="180"/>
      </w:pPr>
    </w:lvl>
  </w:abstractNum>
  <w:abstractNum w:abstractNumId="8" w15:restartNumberingAfterBreak="0">
    <w:nsid w:val="2B0F2170"/>
    <w:multiLevelType w:val="hybridMultilevel"/>
    <w:tmpl w:val="89C61450"/>
    <w:lvl w:ilvl="0" w:tplc="2E224962">
      <w:start w:val="1"/>
      <w:numFmt w:val="decimal"/>
      <w:lvlText w:val="%1."/>
      <w:lvlJc w:val="left"/>
      <w:pPr>
        <w:ind w:left="360" w:hanging="360"/>
      </w:pPr>
      <w:rPr>
        <w:rFonts w:hint="default"/>
      </w:rPr>
    </w:lvl>
    <w:lvl w:ilvl="1" w:tplc="BF7CA122">
      <w:start w:val="1"/>
      <w:numFmt w:val="lowerLetter"/>
      <w:lvlText w:val="%2."/>
      <w:lvlJc w:val="left"/>
      <w:pPr>
        <w:ind w:left="1080" w:hanging="360"/>
      </w:pPr>
    </w:lvl>
    <w:lvl w:ilvl="2" w:tplc="36DACBD6" w:tentative="1">
      <w:start w:val="1"/>
      <w:numFmt w:val="lowerRoman"/>
      <w:lvlText w:val="%3."/>
      <w:lvlJc w:val="right"/>
      <w:pPr>
        <w:ind w:left="1800" w:hanging="180"/>
      </w:pPr>
    </w:lvl>
    <w:lvl w:ilvl="3" w:tplc="67627FE2" w:tentative="1">
      <w:start w:val="1"/>
      <w:numFmt w:val="decimal"/>
      <w:lvlText w:val="%4."/>
      <w:lvlJc w:val="left"/>
      <w:pPr>
        <w:ind w:left="2520" w:hanging="360"/>
      </w:pPr>
    </w:lvl>
    <w:lvl w:ilvl="4" w:tplc="74C08E84" w:tentative="1">
      <w:start w:val="1"/>
      <w:numFmt w:val="lowerLetter"/>
      <w:lvlText w:val="%5."/>
      <w:lvlJc w:val="left"/>
      <w:pPr>
        <w:ind w:left="3240" w:hanging="360"/>
      </w:pPr>
    </w:lvl>
    <w:lvl w:ilvl="5" w:tplc="D5D04200" w:tentative="1">
      <w:start w:val="1"/>
      <w:numFmt w:val="lowerRoman"/>
      <w:lvlText w:val="%6."/>
      <w:lvlJc w:val="right"/>
      <w:pPr>
        <w:ind w:left="3960" w:hanging="180"/>
      </w:pPr>
    </w:lvl>
    <w:lvl w:ilvl="6" w:tplc="76BC8F26" w:tentative="1">
      <w:start w:val="1"/>
      <w:numFmt w:val="decimal"/>
      <w:lvlText w:val="%7."/>
      <w:lvlJc w:val="left"/>
      <w:pPr>
        <w:ind w:left="4680" w:hanging="360"/>
      </w:pPr>
    </w:lvl>
    <w:lvl w:ilvl="7" w:tplc="0A4A2004" w:tentative="1">
      <w:start w:val="1"/>
      <w:numFmt w:val="lowerLetter"/>
      <w:lvlText w:val="%8."/>
      <w:lvlJc w:val="left"/>
      <w:pPr>
        <w:ind w:left="5400" w:hanging="360"/>
      </w:pPr>
    </w:lvl>
    <w:lvl w:ilvl="8" w:tplc="9D72A994" w:tentative="1">
      <w:start w:val="1"/>
      <w:numFmt w:val="lowerRoman"/>
      <w:lvlText w:val="%9."/>
      <w:lvlJc w:val="right"/>
      <w:pPr>
        <w:ind w:left="6120" w:hanging="180"/>
      </w:pPr>
    </w:lvl>
  </w:abstractNum>
  <w:abstractNum w:abstractNumId="9" w15:restartNumberingAfterBreak="0">
    <w:nsid w:val="30944948"/>
    <w:multiLevelType w:val="hybridMultilevel"/>
    <w:tmpl w:val="13E0FD6A"/>
    <w:lvl w:ilvl="0" w:tplc="00AAD672">
      <w:start w:val="1"/>
      <w:numFmt w:val="bullet"/>
      <w:lvlText w:val=""/>
      <w:lvlJc w:val="left"/>
      <w:pPr>
        <w:ind w:left="360" w:hanging="360"/>
      </w:pPr>
      <w:rPr>
        <w:rFonts w:ascii="Symbol" w:hAnsi="Symbol" w:hint="default"/>
      </w:rPr>
    </w:lvl>
    <w:lvl w:ilvl="1" w:tplc="861C75B8" w:tentative="1">
      <w:start w:val="1"/>
      <w:numFmt w:val="bullet"/>
      <w:lvlText w:val="o"/>
      <w:lvlJc w:val="left"/>
      <w:pPr>
        <w:ind w:left="1080" w:hanging="360"/>
      </w:pPr>
      <w:rPr>
        <w:rFonts w:ascii="Courier New" w:hAnsi="Courier New" w:cs="Courier New" w:hint="default"/>
      </w:rPr>
    </w:lvl>
    <w:lvl w:ilvl="2" w:tplc="77E4DCB6" w:tentative="1">
      <w:start w:val="1"/>
      <w:numFmt w:val="bullet"/>
      <w:lvlText w:val=""/>
      <w:lvlJc w:val="left"/>
      <w:pPr>
        <w:ind w:left="1800" w:hanging="360"/>
      </w:pPr>
      <w:rPr>
        <w:rFonts w:ascii="Wingdings" w:hAnsi="Wingdings" w:hint="default"/>
      </w:rPr>
    </w:lvl>
    <w:lvl w:ilvl="3" w:tplc="B1408EB4" w:tentative="1">
      <w:start w:val="1"/>
      <w:numFmt w:val="bullet"/>
      <w:lvlText w:val=""/>
      <w:lvlJc w:val="left"/>
      <w:pPr>
        <w:ind w:left="2520" w:hanging="360"/>
      </w:pPr>
      <w:rPr>
        <w:rFonts w:ascii="Symbol" w:hAnsi="Symbol" w:hint="default"/>
      </w:rPr>
    </w:lvl>
    <w:lvl w:ilvl="4" w:tplc="39DACF9A" w:tentative="1">
      <w:start w:val="1"/>
      <w:numFmt w:val="bullet"/>
      <w:lvlText w:val="o"/>
      <w:lvlJc w:val="left"/>
      <w:pPr>
        <w:ind w:left="3240" w:hanging="360"/>
      </w:pPr>
      <w:rPr>
        <w:rFonts w:ascii="Courier New" w:hAnsi="Courier New" w:cs="Courier New" w:hint="default"/>
      </w:rPr>
    </w:lvl>
    <w:lvl w:ilvl="5" w:tplc="C7CC86B6" w:tentative="1">
      <w:start w:val="1"/>
      <w:numFmt w:val="bullet"/>
      <w:lvlText w:val=""/>
      <w:lvlJc w:val="left"/>
      <w:pPr>
        <w:ind w:left="3960" w:hanging="360"/>
      </w:pPr>
      <w:rPr>
        <w:rFonts w:ascii="Wingdings" w:hAnsi="Wingdings" w:hint="default"/>
      </w:rPr>
    </w:lvl>
    <w:lvl w:ilvl="6" w:tplc="7C06811A" w:tentative="1">
      <w:start w:val="1"/>
      <w:numFmt w:val="bullet"/>
      <w:lvlText w:val=""/>
      <w:lvlJc w:val="left"/>
      <w:pPr>
        <w:ind w:left="4680" w:hanging="360"/>
      </w:pPr>
      <w:rPr>
        <w:rFonts w:ascii="Symbol" w:hAnsi="Symbol" w:hint="default"/>
      </w:rPr>
    </w:lvl>
    <w:lvl w:ilvl="7" w:tplc="3934E188" w:tentative="1">
      <w:start w:val="1"/>
      <w:numFmt w:val="bullet"/>
      <w:lvlText w:val="o"/>
      <w:lvlJc w:val="left"/>
      <w:pPr>
        <w:ind w:left="5400" w:hanging="360"/>
      </w:pPr>
      <w:rPr>
        <w:rFonts w:ascii="Courier New" w:hAnsi="Courier New" w:cs="Courier New" w:hint="default"/>
      </w:rPr>
    </w:lvl>
    <w:lvl w:ilvl="8" w:tplc="AE58185A" w:tentative="1">
      <w:start w:val="1"/>
      <w:numFmt w:val="bullet"/>
      <w:lvlText w:val=""/>
      <w:lvlJc w:val="left"/>
      <w:pPr>
        <w:ind w:left="6120" w:hanging="360"/>
      </w:pPr>
      <w:rPr>
        <w:rFonts w:ascii="Wingdings" w:hAnsi="Wingdings" w:hint="default"/>
      </w:rPr>
    </w:lvl>
  </w:abstractNum>
  <w:abstractNum w:abstractNumId="10" w15:restartNumberingAfterBreak="0">
    <w:nsid w:val="39AF255F"/>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005893"/>
    <w:multiLevelType w:val="multilevel"/>
    <w:tmpl w:val="435C9230"/>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E7E0E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F0A04B7"/>
    <w:multiLevelType w:val="multilevel"/>
    <w:tmpl w:val="435C9230"/>
    <w:numStyleLink w:val="Style2"/>
  </w:abstractNum>
  <w:abstractNum w:abstractNumId="14" w15:restartNumberingAfterBreak="0">
    <w:nsid w:val="5D1C4C6F"/>
    <w:multiLevelType w:val="hybridMultilevel"/>
    <w:tmpl w:val="FBEAF084"/>
    <w:lvl w:ilvl="0" w:tplc="D0FC0AD0">
      <w:start w:val="1"/>
      <w:numFmt w:val="decimal"/>
      <w:lvlText w:val="%1."/>
      <w:lvlJc w:val="left"/>
      <w:pPr>
        <w:ind w:left="1080" w:hanging="360"/>
      </w:pPr>
      <w:rPr>
        <w:rFonts w:hint="default"/>
      </w:rPr>
    </w:lvl>
    <w:lvl w:ilvl="1" w:tplc="235A7E76" w:tentative="1">
      <w:start w:val="1"/>
      <w:numFmt w:val="lowerLetter"/>
      <w:lvlText w:val="%2."/>
      <w:lvlJc w:val="left"/>
      <w:pPr>
        <w:ind w:left="1800" w:hanging="360"/>
      </w:pPr>
    </w:lvl>
    <w:lvl w:ilvl="2" w:tplc="154A37E6" w:tentative="1">
      <w:start w:val="1"/>
      <w:numFmt w:val="lowerRoman"/>
      <w:lvlText w:val="%3."/>
      <w:lvlJc w:val="right"/>
      <w:pPr>
        <w:ind w:left="2520" w:hanging="180"/>
      </w:pPr>
    </w:lvl>
    <w:lvl w:ilvl="3" w:tplc="CF6259E8" w:tentative="1">
      <w:start w:val="1"/>
      <w:numFmt w:val="decimal"/>
      <w:lvlText w:val="%4."/>
      <w:lvlJc w:val="left"/>
      <w:pPr>
        <w:ind w:left="3240" w:hanging="360"/>
      </w:pPr>
    </w:lvl>
    <w:lvl w:ilvl="4" w:tplc="89DC2428" w:tentative="1">
      <w:start w:val="1"/>
      <w:numFmt w:val="lowerLetter"/>
      <w:lvlText w:val="%5."/>
      <w:lvlJc w:val="left"/>
      <w:pPr>
        <w:ind w:left="3960" w:hanging="360"/>
      </w:pPr>
    </w:lvl>
    <w:lvl w:ilvl="5" w:tplc="7368E87E" w:tentative="1">
      <w:start w:val="1"/>
      <w:numFmt w:val="lowerRoman"/>
      <w:lvlText w:val="%6."/>
      <w:lvlJc w:val="right"/>
      <w:pPr>
        <w:ind w:left="4680" w:hanging="180"/>
      </w:pPr>
    </w:lvl>
    <w:lvl w:ilvl="6" w:tplc="E52C57E2" w:tentative="1">
      <w:start w:val="1"/>
      <w:numFmt w:val="decimal"/>
      <w:lvlText w:val="%7."/>
      <w:lvlJc w:val="left"/>
      <w:pPr>
        <w:ind w:left="5400" w:hanging="360"/>
      </w:pPr>
    </w:lvl>
    <w:lvl w:ilvl="7" w:tplc="139C8C7A" w:tentative="1">
      <w:start w:val="1"/>
      <w:numFmt w:val="lowerLetter"/>
      <w:lvlText w:val="%8."/>
      <w:lvlJc w:val="left"/>
      <w:pPr>
        <w:ind w:left="6120" w:hanging="360"/>
      </w:pPr>
    </w:lvl>
    <w:lvl w:ilvl="8" w:tplc="970A07B8" w:tentative="1">
      <w:start w:val="1"/>
      <w:numFmt w:val="lowerRoman"/>
      <w:lvlText w:val="%9."/>
      <w:lvlJc w:val="right"/>
      <w:pPr>
        <w:ind w:left="6840" w:hanging="180"/>
      </w:pPr>
    </w:lvl>
  </w:abstractNum>
  <w:abstractNum w:abstractNumId="15" w15:restartNumberingAfterBreak="0">
    <w:nsid w:val="616D57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0C92D51"/>
    <w:multiLevelType w:val="hybridMultilevel"/>
    <w:tmpl w:val="4A2E3F3E"/>
    <w:lvl w:ilvl="0" w:tplc="09684DF6">
      <w:start w:val="1"/>
      <w:numFmt w:val="decimal"/>
      <w:lvlText w:val="%1."/>
      <w:lvlJc w:val="left"/>
      <w:pPr>
        <w:ind w:left="720" w:hanging="360"/>
      </w:pPr>
    </w:lvl>
    <w:lvl w:ilvl="1" w:tplc="44A8353E" w:tentative="1">
      <w:start w:val="1"/>
      <w:numFmt w:val="lowerLetter"/>
      <w:lvlText w:val="%2."/>
      <w:lvlJc w:val="left"/>
      <w:pPr>
        <w:ind w:left="1440" w:hanging="360"/>
      </w:pPr>
    </w:lvl>
    <w:lvl w:ilvl="2" w:tplc="EDE62700" w:tentative="1">
      <w:start w:val="1"/>
      <w:numFmt w:val="lowerRoman"/>
      <w:lvlText w:val="%3."/>
      <w:lvlJc w:val="right"/>
      <w:pPr>
        <w:ind w:left="2160" w:hanging="180"/>
      </w:pPr>
    </w:lvl>
    <w:lvl w:ilvl="3" w:tplc="AC48E1B2" w:tentative="1">
      <w:start w:val="1"/>
      <w:numFmt w:val="decimal"/>
      <w:lvlText w:val="%4."/>
      <w:lvlJc w:val="left"/>
      <w:pPr>
        <w:ind w:left="2880" w:hanging="360"/>
      </w:pPr>
    </w:lvl>
    <w:lvl w:ilvl="4" w:tplc="18D29B6E" w:tentative="1">
      <w:start w:val="1"/>
      <w:numFmt w:val="lowerLetter"/>
      <w:lvlText w:val="%5."/>
      <w:lvlJc w:val="left"/>
      <w:pPr>
        <w:ind w:left="3600" w:hanging="360"/>
      </w:pPr>
    </w:lvl>
    <w:lvl w:ilvl="5" w:tplc="6A5A91C8" w:tentative="1">
      <w:start w:val="1"/>
      <w:numFmt w:val="lowerRoman"/>
      <w:lvlText w:val="%6."/>
      <w:lvlJc w:val="right"/>
      <w:pPr>
        <w:ind w:left="4320" w:hanging="180"/>
      </w:pPr>
    </w:lvl>
    <w:lvl w:ilvl="6" w:tplc="0E2E3ECC" w:tentative="1">
      <w:start w:val="1"/>
      <w:numFmt w:val="decimal"/>
      <w:lvlText w:val="%7."/>
      <w:lvlJc w:val="left"/>
      <w:pPr>
        <w:ind w:left="5040" w:hanging="360"/>
      </w:pPr>
    </w:lvl>
    <w:lvl w:ilvl="7" w:tplc="8F60CE5A" w:tentative="1">
      <w:start w:val="1"/>
      <w:numFmt w:val="lowerLetter"/>
      <w:lvlText w:val="%8."/>
      <w:lvlJc w:val="left"/>
      <w:pPr>
        <w:ind w:left="5760" w:hanging="360"/>
      </w:pPr>
    </w:lvl>
    <w:lvl w:ilvl="8" w:tplc="F964F5F6" w:tentative="1">
      <w:start w:val="1"/>
      <w:numFmt w:val="lowerRoman"/>
      <w:lvlText w:val="%9."/>
      <w:lvlJc w:val="right"/>
      <w:pPr>
        <w:ind w:left="6480" w:hanging="180"/>
      </w:pPr>
    </w:lvl>
  </w:abstractNum>
  <w:abstractNum w:abstractNumId="17" w15:restartNumberingAfterBreak="0">
    <w:nsid w:val="719111CE"/>
    <w:multiLevelType w:val="hybridMultilevel"/>
    <w:tmpl w:val="7A42C596"/>
    <w:lvl w:ilvl="0" w:tplc="03D4256A">
      <w:start w:val="1"/>
      <w:numFmt w:val="decimal"/>
      <w:lvlText w:val="%1."/>
      <w:lvlJc w:val="left"/>
      <w:pPr>
        <w:ind w:left="360" w:hanging="360"/>
      </w:pPr>
    </w:lvl>
    <w:lvl w:ilvl="1" w:tplc="BF387FBC">
      <w:start w:val="1"/>
      <w:numFmt w:val="lowerLetter"/>
      <w:lvlText w:val="%2."/>
      <w:lvlJc w:val="left"/>
      <w:pPr>
        <w:ind w:left="1080" w:hanging="360"/>
      </w:pPr>
    </w:lvl>
    <w:lvl w:ilvl="2" w:tplc="DB141B8E" w:tentative="1">
      <w:start w:val="1"/>
      <w:numFmt w:val="lowerRoman"/>
      <w:lvlText w:val="%3."/>
      <w:lvlJc w:val="right"/>
      <w:pPr>
        <w:ind w:left="1800" w:hanging="180"/>
      </w:pPr>
    </w:lvl>
    <w:lvl w:ilvl="3" w:tplc="7F6254AC" w:tentative="1">
      <w:start w:val="1"/>
      <w:numFmt w:val="decimal"/>
      <w:lvlText w:val="%4."/>
      <w:lvlJc w:val="left"/>
      <w:pPr>
        <w:ind w:left="2520" w:hanging="360"/>
      </w:pPr>
    </w:lvl>
    <w:lvl w:ilvl="4" w:tplc="A0D23C6A" w:tentative="1">
      <w:start w:val="1"/>
      <w:numFmt w:val="lowerLetter"/>
      <w:lvlText w:val="%5."/>
      <w:lvlJc w:val="left"/>
      <w:pPr>
        <w:ind w:left="3240" w:hanging="360"/>
      </w:pPr>
    </w:lvl>
    <w:lvl w:ilvl="5" w:tplc="2C0AE694" w:tentative="1">
      <w:start w:val="1"/>
      <w:numFmt w:val="lowerRoman"/>
      <w:lvlText w:val="%6."/>
      <w:lvlJc w:val="right"/>
      <w:pPr>
        <w:ind w:left="3960" w:hanging="180"/>
      </w:pPr>
    </w:lvl>
    <w:lvl w:ilvl="6" w:tplc="705CE9D2" w:tentative="1">
      <w:start w:val="1"/>
      <w:numFmt w:val="decimal"/>
      <w:lvlText w:val="%7."/>
      <w:lvlJc w:val="left"/>
      <w:pPr>
        <w:ind w:left="4680" w:hanging="360"/>
      </w:pPr>
    </w:lvl>
    <w:lvl w:ilvl="7" w:tplc="C382D240" w:tentative="1">
      <w:start w:val="1"/>
      <w:numFmt w:val="lowerLetter"/>
      <w:lvlText w:val="%8."/>
      <w:lvlJc w:val="left"/>
      <w:pPr>
        <w:ind w:left="5400" w:hanging="360"/>
      </w:pPr>
    </w:lvl>
    <w:lvl w:ilvl="8" w:tplc="6922DF44" w:tentative="1">
      <w:start w:val="1"/>
      <w:numFmt w:val="lowerRoman"/>
      <w:lvlText w:val="%9."/>
      <w:lvlJc w:val="right"/>
      <w:pPr>
        <w:ind w:left="6120" w:hanging="180"/>
      </w:pPr>
    </w:lvl>
  </w:abstractNum>
  <w:abstractNum w:abstractNumId="18" w15:restartNumberingAfterBreak="0">
    <w:nsid w:val="782C78B6"/>
    <w:multiLevelType w:val="hybridMultilevel"/>
    <w:tmpl w:val="727EED48"/>
    <w:lvl w:ilvl="0" w:tplc="FC4C7FCE">
      <w:start w:val="1"/>
      <w:numFmt w:val="bullet"/>
      <w:lvlText w:val="-"/>
      <w:lvlJc w:val="left"/>
      <w:pPr>
        <w:ind w:left="1440" w:hanging="360"/>
      </w:pPr>
      <w:rPr>
        <w:rFonts w:ascii="Times New Roman" w:eastAsia="Times New Roman" w:hAnsi="Times New Roman" w:cs="Times New Roman" w:hint="default"/>
      </w:rPr>
    </w:lvl>
    <w:lvl w:ilvl="1" w:tplc="A79EE878" w:tentative="1">
      <w:start w:val="1"/>
      <w:numFmt w:val="bullet"/>
      <w:lvlText w:val="o"/>
      <w:lvlJc w:val="left"/>
      <w:pPr>
        <w:ind w:left="2160" w:hanging="360"/>
      </w:pPr>
      <w:rPr>
        <w:rFonts w:ascii="Courier New" w:hAnsi="Courier New" w:cs="Courier New" w:hint="default"/>
      </w:rPr>
    </w:lvl>
    <w:lvl w:ilvl="2" w:tplc="D8803FCC" w:tentative="1">
      <w:start w:val="1"/>
      <w:numFmt w:val="bullet"/>
      <w:lvlText w:val=""/>
      <w:lvlJc w:val="left"/>
      <w:pPr>
        <w:ind w:left="2880" w:hanging="360"/>
      </w:pPr>
      <w:rPr>
        <w:rFonts w:ascii="Wingdings" w:hAnsi="Wingdings" w:hint="default"/>
      </w:rPr>
    </w:lvl>
    <w:lvl w:ilvl="3" w:tplc="F2703936" w:tentative="1">
      <w:start w:val="1"/>
      <w:numFmt w:val="bullet"/>
      <w:lvlText w:val=""/>
      <w:lvlJc w:val="left"/>
      <w:pPr>
        <w:ind w:left="3600" w:hanging="360"/>
      </w:pPr>
      <w:rPr>
        <w:rFonts w:ascii="Symbol" w:hAnsi="Symbol" w:hint="default"/>
      </w:rPr>
    </w:lvl>
    <w:lvl w:ilvl="4" w:tplc="21BEDD94" w:tentative="1">
      <w:start w:val="1"/>
      <w:numFmt w:val="bullet"/>
      <w:lvlText w:val="o"/>
      <w:lvlJc w:val="left"/>
      <w:pPr>
        <w:ind w:left="4320" w:hanging="360"/>
      </w:pPr>
      <w:rPr>
        <w:rFonts w:ascii="Courier New" w:hAnsi="Courier New" w:cs="Courier New" w:hint="default"/>
      </w:rPr>
    </w:lvl>
    <w:lvl w:ilvl="5" w:tplc="25885328" w:tentative="1">
      <w:start w:val="1"/>
      <w:numFmt w:val="bullet"/>
      <w:lvlText w:val=""/>
      <w:lvlJc w:val="left"/>
      <w:pPr>
        <w:ind w:left="5040" w:hanging="360"/>
      </w:pPr>
      <w:rPr>
        <w:rFonts w:ascii="Wingdings" w:hAnsi="Wingdings" w:hint="default"/>
      </w:rPr>
    </w:lvl>
    <w:lvl w:ilvl="6" w:tplc="90464066" w:tentative="1">
      <w:start w:val="1"/>
      <w:numFmt w:val="bullet"/>
      <w:lvlText w:val=""/>
      <w:lvlJc w:val="left"/>
      <w:pPr>
        <w:ind w:left="5760" w:hanging="360"/>
      </w:pPr>
      <w:rPr>
        <w:rFonts w:ascii="Symbol" w:hAnsi="Symbol" w:hint="default"/>
      </w:rPr>
    </w:lvl>
    <w:lvl w:ilvl="7" w:tplc="DAEE9976" w:tentative="1">
      <w:start w:val="1"/>
      <w:numFmt w:val="bullet"/>
      <w:lvlText w:val="o"/>
      <w:lvlJc w:val="left"/>
      <w:pPr>
        <w:ind w:left="6480" w:hanging="360"/>
      </w:pPr>
      <w:rPr>
        <w:rFonts w:ascii="Courier New" w:hAnsi="Courier New" w:cs="Courier New" w:hint="default"/>
      </w:rPr>
    </w:lvl>
    <w:lvl w:ilvl="8" w:tplc="DCEA9CAE" w:tentative="1">
      <w:start w:val="1"/>
      <w:numFmt w:val="bullet"/>
      <w:lvlText w:val=""/>
      <w:lvlJc w:val="left"/>
      <w:pPr>
        <w:ind w:left="7200" w:hanging="360"/>
      </w:pPr>
      <w:rPr>
        <w:rFonts w:ascii="Wingdings" w:hAnsi="Wingdings" w:hint="default"/>
      </w:rPr>
    </w:lvl>
  </w:abstractNum>
  <w:abstractNum w:abstractNumId="19" w15:restartNumberingAfterBreak="0">
    <w:nsid w:val="7C5762EF"/>
    <w:multiLevelType w:val="multilevel"/>
    <w:tmpl w:val="0809001F"/>
    <w:numStyleLink w:val="Style1"/>
  </w:abstractNum>
  <w:abstractNum w:abstractNumId="20" w15:restartNumberingAfterBreak="0">
    <w:nsid w:val="7D00401D"/>
    <w:multiLevelType w:val="hybridMultilevel"/>
    <w:tmpl w:val="BCE06C26"/>
    <w:lvl w:ilvl="0" w:tplc="33209C58">
      <w:start w:val="1"/>
      <w:numFmt w:val="decimal"/>
      <w:lvlText w:val="%1."/>
      <w:lvlJc w:val="left"/>
      <w:pPr>
        <w:ind w:left="360" w:hanging="360"/>
      </w:pPr>
    </w:lvl>
    <w:lvl w:ilvl="1" w:tplc="758E2702" w:tentative="1">
      <w:start w:val="1"/>
      <w:numFmt w:val="lowerLetter"/>
      <w:lvlText w:val="%2."/>
      <w:lvlJc w:val="left"/>
      <w:pPr>
        <w:ind w:left="1080" w:hanging="360"/>
      </w:pPr>
    </w:lvl>
    <w:lvl w:ilvl="2" w:tplc="04A0D7E2" w:tentative="1">
      <w:start w:val="1"/>
      <w:numFmt w:val="lowerRoman"/>
      <w:lvlText w:val="%3."/>
      <w:lvlJc w:val="right"/>
      <w:pPr>
        <w:ind w:left="1800" w:hanging="180"/>
      </w:pPr>
    </w:lvl>
    <w:lvl w:ilvl="3" w:tplc="AD3A163C" w:tentative="1">
      <w:start w:val="1"/>
      <w:numFmt w:val="decimal"/>
      <w:lvlText w:val="%4."/>
      <w:lvlJc w:val="left"/>
      <w:pPr>
        <w:ind w:left="2520" w:hanging="360"/>
      </w:pPr>
    </w:lvl>
    <w:lvl w:ilvl="4" w:tplc="5732AC0A" w:tentative="1">
      <w:start w:val="1"/>
      <w:numFmt w:val="lowerLetter"/>
      <w:lvlText w:val="%5."/>
      <w:lvlJc w:val="left"/>
      <w:pPr>
        <w:ind w:left="3240" w:hanging="360"/>
      </w:pPr>
    </w:lvl>
    <w:lvl w:ilvl="5" w:tplc="9190C51A" w:tentative="1">
      <w:start w:val="1"/>
      <w:numFmt w:val="lowerRoman"/>
      <w:lvlText w:val="%6."/>
      <w:lvlJc w:val="right"/>
      <w:pPr>
        <w:ind w:left="3960" w:hanging="180"/>
      </w:pPr>
    </w:lvl>
    <w:lvl w:ilvl="6" w:tplc="07327AD0" w:tentative="1">
      <w:start w:val="1"/>
      <w:numFmt w:val="decimal"/>
      <w:lvlText w:val="%7."/>
      <w:lvlJc w:val="left"/>
      <w:pPr>
        <w:ind w:left="4680" w:hanging="360"/>
      </w:pPr>
    </w:lvl>
    <w:lvl w:ilvl="7" w:tplc="E76A5CC8" w:tentative="1">
      <w:start w:val="1"/>
      <w:numFmt w:val="lowerLetter"/>
      <w:lvlText w:val="%8."/>
      <w:lvlJc w:val="left"/>
      <w:pPr>
        <w:ind w:left="5400" w:hanging="360"/>
      </w:pPr>
    </w:lvl>
    <w:lvl w:ilvl="8" w:tplc="C0423AA8" w:tentative="1">
      <w:start w:val="1"/>
      <w:numFmt w:val="lowerRoman"/>
      <w:lvlText w:val="%9."/>
      <w:lvlJc w:val="right"/>
      <w:pPr>
        <w:ind w:left="6120" w:hanging="180"/>
      </w:pPr>
    </w:lvl>
  </w:abstractNum>
  <w:abstractNum w:abstractNumId="21" w15:restartNumberingAfterBreak="0">
    <w:nsid w:val="7FD900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7"/>
  </w:num>
  <w:num w:numId="3">
    <w:abstractNumId w:val="2"/>
  </w:num>
  <w:num w:numId="4">
    <w:abstractNumId w:val="16"/>
  </w:num>
  <w:num w:numId="5">
    <w:abstractNumId w:val="20"/>
  </w:num>
  <w:num w:numId="6">
    <w:abstractNumId w:val="8"/>
  </w:num>
  <w:num w:numId="7">
    <w:abstractNumId w:val="4"/>
  </w:num>
  <w:num w:numId="8">
    <w:abstractNumId w:val="12"/>
  </w:num>
  <w:num w:numId="9">
    <w:abstractNumId w:val="15"/>
  </w:num>
  <w:num w:numId="10">
    <w:abstractNumId w:val="6"/>
  </w:num>
  <w:num w:numId="11">
    <w:abstractNumId w:val="5"/>
  </w:num>
  <w:num w:numId="12">
    <w:abstractNumId w:val="10"/>
  </w:num>
  <w:num w:numId="13">
    <w:abstractNumId w:val="19"/>
  </w:num>
  <w:num w:numId="14">
    <w:abstractNumId w:val="0"/>
  </w:num>
  <w:num w:numId="15">
    <w:abstractNumId w:val="11"/>
  </w:num>
  <w:num w:numId="16">
    <w:abstractNumId w:val="13"/>
  </w:num>
  <w:num w:numId="17">
    <w:abstractNumId w:val="21"/>
  </w:num>
  <w:num w:numId="18">
    <w:abstractNumId w:val="9"/>
  </w:num>
  <w:num w:numId="19">
    <w:abstractNumId w:val="3"/>
  </w:num>
  <w:num w:numId="20">
    <w:abstractNumId w:val="18"/>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3C"/>
    <w:rsid w:val="00005FA7"/>
    <w:rsid w:val="00006310"/>
    <w:rsid w:val="00012790"/>
    <w:rsid w:val="000215FD"/>
    <w:rsid w:val="00033E18"/>
    <w:rsid w:val="000355D9"/>
    <w:rsid w:val="000517EB"/>
    <w:rsid w:val="00061AFA"/>
    <w:rsid w:val="0006588D"/>
    <w:rsid w:val="0007521E"/>
    <w:rsid w:val="000807ED"/>
    <w:rsid w:val="00082B16"/>
    <w:rsid w:val="00085AB0"/>
    <w:rsid w:val="00087CA6"/>
    <w:rsid w:val="000A16F1"/>
    <w:rsid w:val="000B08BF"/>
    <w:rsid w:val="000C298D"/>
    <w:rsid w:val="000C6ACF"/>
    <w:rsid w:val="000D07DE"/>
    <w:rsid w:val="000D7F4C"/>
    <w:rsid w:val="00105586"/>
    <w:rsid w:val="001219BC"/>
    <w:rsid w:val="00136584"/>
    <w:rsid w:val="001447C1"/>
    <w:rsid w:val="00147F11"/>
    <w:rsid w:val="00161D29"/>
    <w:rsid w:val="00164197"/>
    <w:rsid w:val="001646C9"/>
    <w:rsid w:val="00191F63"/>
    <w:rsid w:val="001A253B"/>
    <w:rsid w:val="001B01FE"/>
    <w:rsid w:val="001B6832"/>
    <w:rsid w:val="001B7998"/>
    <w:rsid w:val="001C5809"/>
    <w:rsid w:val="001D2D92"/>
    <w:rsid w:val="001F63D8"/>
    <w:rsid w:val="0020654D"/>
    <w:rsid w:val="00211489"/>
    <w:rsid w:val="0021583B"/>
    <w:rsid w:val="00235CD2"/>
    <w:rsid w:val="002360D8"/>
    <w:rsid w:val="0024609B"/>
    <w:rsid w:val="0024690D"/>
    <w:rsid w:val="0025649B"/>
    <w:rsid w:val="002636D8"/>
    <w:rsid w:val="00272516"/>
    <w:rsid w:val="00274241"/>
    <w:rsid w:val="00283990"/>
    <w:rsid w:val="00292570"/>
    <w:rsid w:val="002A271B"/>
    <w:rsid w:val="002A321B"/>
    <w:rsid w:val="002A52F0"/>
    <w:rsid w:val="002A553C"/>
    <w:rsid w:val="002A76CA"/>
    <w:rsid w:val="002B6357"/>
    <w:rsid w:val="002C070E"/>
    <w:rsid w:val="002E2DEB"/>
    <w:rsid w:val="002E5934"/>
    <w:rsid w:val="002F724E"/>
    <w:rsid w:val="003026FF"/>
    <w:rsid w:val="00302B40"/>
    <w:rsid w:val="003036AD"/>
    <w:rsid w:val="00312A3D"/>
    <w:rsid w:val="00313F88"/>
    <w:rsid w:val="003202E9"/>
    <w:rsid w:val="00326A84"/>
    <w:rsid w:val="00355492"/>
    <w:rsid w:val="00360665"/>
    <w:rsid w:val="003776FC"/>
    <w:rsid w:val="0039401B"/>
    <w:rsid w:val="003B0709"/>
    <w:rsid w:val="003B2B7F"/>
    <w:rsid w:val="003B2F71"/>
    <w:rsid w:val="003B585D"/>
    <w:rsid w:val="003B5BE5"/>
    <w:rsid w:val="003C308A"/>
    <w:rsid w:val="003C60C2"/>
    <w:rsid w:val="003D4AB9"/>
    <w:rsid w:val="003E19FE"/>
    <w:rsid w:val="0040572C"/>
    <w:rsid w:val="00412F01"/>
    <w:rsid w:val="00417C94"/>
    <w:rsid w:val="00425525"/>
    <w:rsid w:val="004276A2"/>
    <w:rsid w:val="0044038B"/>
    <w:rsid w:val="00457C2E"/>
    <w:rsid w:val="00464106"/>
    <w:rsid w:val="00472C0B"/>
    <w:rsid w:val="004808B2"/>
    <w:rsid w:val="0049028E"/>
    <w:rsid w:val="004921B7"/>
    <w:rsid w:val="00492911"/>
    <w:rsid w:val="004A5059"/>
    <w:rsid w:val="004C3B58"/>
    <w:rsid w:val="004C44CA"/>
    <w:rsid w:val="004D7F20"/>
    <w:rsid w:val="004E4C05"/>
    <w:rsid w:val="004F2E7E"/>
    <w:rsid w:val="004F5923"/>
    <w:rsid w:val="005056B6"/>
    <w:rsid w:val="00510710"/>
    <w:rsid w:val="00514016"/>
    <w:rsid w:val="00514E01"/>
    <w:rsid w:val="005158AC"/>
    <w:rsid w:val="00530BF7"/>
    <w:rsid w:val="00544EDF"/>
    <w:rsid w:val="00545FDF"/>
    <w:rsid w:val="005477E7"/>
    <w:rsid w:val="00592602"/>
    <w:rsid w:val="005A0A8A"/>
    <w:rsid w:val="005C5305"/>
    <w:rsid w:val="005C7943"/>
    <w:rsid w:val="005D2054"/>
    <w:rsid w:val="005D2CD4"/>
    <w:rsid w:val="00621E34"/>
    <w:rsid w:val="0062610F"/>
    <w:rsid w:val="00640276"/>
    <w:rsid w:val="006530AE"/>
    <w:rsid w:val="00667084"/>
    <w:rsid w:val="00685F00"/>
    <w:rsid w:val="00687F1B"/>
    <w:rsid w:val="006970DA"/>
    <w:rsid w:val="006C3538"/>
    <w:rsid w:val="006D530A"/>
    <w:rsid w:val="006E34F6"/>
    <w:rsid w:val="006E3786"/>
    <w:rsid w:val="00700827"/>
    <w:rsid w:val="007011C6"/>
    <w:rsid w:val="007012E8"/>
    <w:rsid w:val="007021FA"/>
    <w:rsid w:val="0070539E"/>
    <w:rsid w:val="00720A92"/>
    <w:rsid w:val="00723840"/>
    <w:rsid w:val="0072740D"/>
    <w:rsid w:val="00750160"/>
    <w:rsid w:val="0075665D"/>
    <w:rsid w:val="00761FB9"/>
    <w:rsid w:val="00764114"/>
    <w:rsid w:val="00790CEC"/>
    <w:rsid w:val="007917A2"/>
    <w:rsid w:val="0079371B"/>
    <w:rsid w:val="007A055F"/>
    <w:rsid w:val="007A4659"/>
    <w:rsid w:val="007D2B71"/>
    <w:rsid w:val="00817B36"/>
    <w:rsid w:val="0082064C"/>
    <w:rsid w:val="008372EC"/>
    <w:rsid w:val="00841721"/>
    <w:rsid w:val="00846ED6"/>
    <w:rsid w:val="00863339"/>
    <w:rsid w:val="00865182"/>
    <w:rsid w:val="00886717"/>
    <w:rsid w:val="00891B96"/>
    <w:rsid w:val="0089226A"/>
    <w:rsid w:val="00896071"/>
    <w:rsid w:val="008A56C1"/>
    <w:rsid w:val="008A56E1"/>
    <w:rsid w:val="008A61A9"/>
    <w:rsid w:val="008D3E8E"/>
    <w:rsid w:val="008E1B22"/>
    <w:rsid w:val="009012AD"/>
    <w:rsid w:val="009019A5"/>
    <w:rsid w:val="00902A91"/>
    <w:rsid w:val="00903D7D"/>
    <w:rsid w:val="00910FF0"/>
    <w:rsid w:val="00920E06"/>
    <w:rsid w:val="00931F2B"/>
    <w:rsid w:val="009325FF"/>
    <w:rsid w:val="0093419D"/>
    <w:rsid w:val="00957D73"/>
    <w:rsid w:val="00961941"/>
    <w:rsid w:val="009659F8"/>
    <w:rsid w:val="00965B2D"/>
    <w:rsid w:val="00972A7C"/>
    <w:rsid w:val="00975B65"/>
    <w:rsid w:val="009861AE"/>
    <w:rsid w:val="009B3101"/>
    <w:rsid w:val="009B3565"/>
    <w:rsid w:val="009B6CDA"/>
    <w:rsid w:val="009D6A0D"/>
    <w:rsid w:val="009E24E7"/>
    <w:rsid w:val="009E6773"/>
    <w:rsid w:val="009F351E"/>
    <w:rsid w:val="009F4D94"/>
    <w:rsid w:val="00A02994"/>
    <w:rsid w:val="00A13BD8"/>
    <w:rsid w:val="00A20ED5"/>
    <w:rsid w:val="00A25638"/>
    <w:rsid w:val="00A26143"/>
    <w:rsid w:val="00A27888"/>
    <w:rsid w:val="00A37716"/>
    <w:rsid w:val="00A605E2"/>
    <w:rsid w:val="00A80FF5"/>
    <w:rsid w:val="00A815C3"/>
    <w:rsid w:val="00A83116"/>
    <w:rsid w:val="00A9776A"/>
    <w:rsid w:val="00AA0447"/>
    <w:rsid w:val="00AA49AB"/>
    <w:rsid w:val="00AA5CB6"/>
    <w:rsid w:val="00AB2971"/>
    <w:rsid w:val="00AC2B7C"/>
    <w:rsid w:val="00AD6257"/>
    <w:rsid w:val="00AE2E5D"/>
    <w:rsid w:val="00AF1B85"/>
    <w:rsid w:val="00B00068"/>
    <w:rsid w:val="00B02680"/>
    <w:rsid w:val="00B1232C"/>
    <w:rsid w:val="00B13040"/>
    <w:rsid w:val="00B13D17"/>
    <w:rsid w:val="00B23A7E"/>
    <w:rsid w:val="00B33333"/>
    <w:rsid w:val="00B34BBE"/>
    <w:rsid w:val="00B360DC"/>
    <w:rsid w:val="00B47067"/>
    <w:rsid w:val="00B70A34"/>
    <w:rsid w:val="00B72D49"/>
    <w:rsid w:val="00B82ECD"/>
    <w:rsid w:val="00BA0A47"/>
    <w:rsid w:val="00BB05CF"/>
    <w:rsid w:val="00BB3305"/>
    <w:rsid w:val="00BB5A22"/>
    <w:rsid w:val="00BD2ECA"/>
    <w:rsid w:val="00BE568D"/>
    <w:rsid w:val="00C041B4"/>
    <w:rsid w:val="00C043D2"/>
    <w:rsid w:val="00C21B57"/>
    <w:rsid w:val="00C34B34"/>
    <w:rsid w:val="00C34B5D"/>
    <w:rsid w:val="00C400B9"/>
    <w:rsid w:val="00C43191"/>
    <w:rsid w:val="00C45ABE"/>
    <w:rsid w:val="00C463DF"/>
    <w:rsid w:val="00C469B9"/>
    <w:rsid w:val="00C658DE"/>
    <w:rsid w:val="00C663ED"/>
    <w:rsid w:val="00C706F6"/>
    <w:rsid w:val="00C765F7"/>
    <w:rsid w:val="00C806EF"/>
    <w:rsid w:val="00C826E1"/>
    <w:rsid w:val="00CC3C0E"/>
    <w:rsid w:val="00CD30E3"/>
    <w:rsid w:val="00CD40E0"/>
    <w:rsid w:val="00CE05B0"/>
    <w:rsid w:val="00CE067A"/>
    <w:rsid w:val="00CE2207"/>
    <w:rsid w:val="00CF259B"/>
    <w:rsid w:val="00CF3B69"/>
    <w:rsid w:val="00CF50B4"/>
    <w:rsid w:val="00D03796"/>
    <w:rsid w:val="00D136A8"/>
    <w:rsid w:val="00D1613C"/>
    <w:rsid w:val="00D20F0B"/>
    <w:rsid w:val="00D23462"/>
    <w:rsid w:val="00D47432"/>
    <w:rsid w:val="00D47B97"/>
    <w:rsid w:val="00D529E5"/>
    <w:rsid w:val="00D66BC9"/>
    <w:rsid w:val="00D67908"/>
    <w:rsid w:val="00D84EAB"/>
    <w:rsid w:val="00D90D03"/>
    <w:rsid w:val="00DA6361"/>
    <w:rsid w:val="00DB2B1B"/>
    <w:rsid w:val="00DB32BF"/>
    <w:rsid w:val="00DC434C"/>
    <w:rsid w:val="00DD0D80"/>
    <w:rsid w:val="00DE38B8"/>
    <w:rsid w:val="00DF28E7"/>
    <w:rsid w:val="00E124C0"/>
    <w:rsid w:val="00E16E07"/>
    <w:rsid w:val="00E17753"/>
    <w:rsid w:val="00E21C6E"/>
    <w:rsid w:val="00E27168"/>
    <w:rsid w:val="00E3018A"/>
    <w:rsid w:val="00E457AD"/>
    <w:rsid w:val="00E628A0"/>
    <w:rsid w:val="00E6324A"/>
    <w:rsid w:val="00E67CA1"/>
    <w:rsid w:val="00E93B5D"/>
    <w:rsid w:val="00E968AF"/>
    <w:rsid w:val="00EA0F99"/>
    <w:rsid w:val="00EA3F77"/>
    <w:rsid w:val="00EB72F1"/>
    <w:rsid w:val="00EC5B4D"/>
    <w:rsid w:val="00ED09BE"/>
    <w:rsid w:val="00EE2FAF"/>
    <w:rsid w:val="00EF3023"/>
    <w:rsid w:val="00F0741B"/>
    <w:rsid w:val="00F07767"/>
    <w:rsid w:val="00F33937"/>
    <w:rsid w:val="00F34925"/>
    <w:rsid w:val="00F47844"/>
    <w:rsid w:val="00F52596"/>
    <w:rsid w:val="00F56BC3"/>
    <w:rsid w:val="00F571F1"/>
    <w:rsid w:val="00F602FA"/>
    <w:rsid w:val="00F74A21"/>
    <w:rsid w:val="00F74D52"/>
    <w:rsid w:val="00FA1BF5"/>
    <w:rsid w:val="00FC053B"/>
    <w:rsid w:val="00FC1355"/>
    <w:rsid w:val="00FC37AC"/>
    <w:rsid w:val="00FE20F3"/>
    <w:rsid w:val="00FF2367"/>
    <w:rsid w:val="00FF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ADEE"/>
  <w15:docId w15:val="{5C66F1CC-31A5-4BEF-A2E3-46F868CB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27888"/>
    <w:rPr>
      <w:lang w:val="lv-LV"/>
    </w:rPr>
  </w:style>
  <w:style w:type="paragraph" w:styleId="Virsraksts1">
    <w:name w:val="heading 1"/>
    <w:basedOn w:val="Parasts"/>
    <w:next w:val="Parasts"/>
    <w:link w:val="Virsraksts1Rakstz"/>
    <w:qFormat/>
    <w:rsid w:val="008372EC"/>
    <w:pPr>
      <w:keepNext/>
      <w:spacing w:before="240" w:after="60" w:line="240" w:lineRule="auto"/>
      <w:outlineLvl w:val="0"/>
    </w:pPr>
    <w:rPr>
      <w:rFonts w:ascii="Cambria" w:eastAsia="Times New Roman" w:hAnsi="Cambria" w:cs="Times New Roman"/>
      <w:b/>
      <w:bCs/>
      <w:kern w:val="32"/>
      <w:sz w:val="32"/>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05FA7"/>
    <w:pPr>
      <w:ind w:left="720"/>
      <w:contextualSpacing/>
    </w:pPr>
  </w:style>
  <w:style w:type="paragraph" w:styleId="Paraststmeklis">
    <w:name w:val="Normal (Web)"/>
    <w:basedOn w:val="Parasts"/>
    <w:rsid w:val="001B6832"/>
    <w:pPr>
      <w:spacing w:before="150" w:after="225" w:line="240" w:lineRule="auto"/>
    </w:pPr>
    <w:rPr>
      <w:rFonts w:eastAsia="Times New Roman" w:cs="Times New Roman"/>
      <w:szCs w:val="24"/>
      <w:lang w:eastAsia="lv-LV"/>
    </w:rPr>
  </w:style>
  <w:style w:type="character" w:styleId="Hipersaite">
    <w:name w:val="Hyperlink"/>
    <w:rsid w:val="001B6832"/>
    <w:rPr>
      <w:color w:val="0563C1"/>
      <w:u w:val="single"/>
    </w:rPr>
  </w:style>
  <w:style w:type="table" w:styleId="Reatabula">
    <w:name w:val="Table Grid"/>
    <w:basedOn w:val="Parastatabula"/>
    <w:uiPriority w:val="39"/>
    <w:rsid w:val="00191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07767"/>
    <w:pPr>
      <w:numPr>
        <w:numId w:val="12"/>
      </w:numPr>
    </w:pPr>
  </w:style>
  <w:style w:type="numbering" w:customStyle="1" w:styleId="Style2">
    <w:name w:val="Style2"/>
    <w:uiPriority w:val="99"/>
    <w:rsid w:val="00F07767"/>
    <w:pPr>
      <w:numPr>
        <w:numId w:val="15"/>
      </w:numPr>
    </w:pPr>
  </w:style>
  <w:style w:type="paragraph" w:styleId="Balonteksts">
    <w:name w:val="Balloon Text"/>
    <w:basedOn w:val="Parasts"/>
    <w:link w:val="BalontekstsRakstz"/>
    <w:uiPriority w:val="99"/>
    <w:semiHidden/>
    <w:unhideWhenUsed/>
    <w:rsid w:val="00087CA6"/>
    <w:pPr>
      <w:spacing w:after="0" w:line="240" w:lineRule="auto"/>
    </w:pPr>
    <w:rPr>
      <w:rFonts w:cs="Times New Roman"/>
      <w:sz w:val="18"/>
      <w:szCs w:val="18"/>
    </w:rPr>
  </w:style>
  <w:style w:type="character" w:customStyle="1" w:styleId="BalontekstsRakstz">
    <w:name w:val="Balonteksts Rakstz."/>
    <w:basedOn w:val="Noklusjumarindkopasfonts"/>
    <w:link w:val="Balonteksts"/>
    <w:uiPriority w:val="99"/>
    <w:semiHidden/>
    <w:rsid w:val="00087CA6"/>
    <w:rPr>
      <w:rFonts w:cs="Times New Roman"/>
      <w:sz w:val="18"/>
      <w:szCs w:val="18"/>
      <w:lang w:val="lv-LV"/>
    </w:rPr>
  </w:style>
  <w:style w:type="character" w:customStyle="1" w:styleId="Virsraksts1Rakstz">
    <w:name w:val="Virsraksts 1 Rakstz."/>
    <w:basedOn w:val="Noklusjumarindkopasfonts"/>
    <w:link w:val="Virsraksts1"/>
    <w:rsid w:val="008372EC"/>
    <w:rPr>
      <w:rFonts w:ascii="Cambria" w:eastAsia="Times New Roman" w:hAnsi="Cambria" w:cs="Times New Roman"/>
      <w:b/>
      <w:bCs/>
      <w:kern w:val="32"/>
      <w:sz w:val="32"/>
      <w:szCs w:val="3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D65DD-BD98-475D-B370-7D251E46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15129</Words>
  <Characters>8625</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Dz-PC</dc:creator>
  <cp:lastModifiedBy>Jānis Tiļčiks</cp:lastModifiedBy>
  <cp:revision>8</cp:revision>
  <cp:lastPrinted>2018-10-05T05:31:00Z</cp:lastPrinted>
  <dcterms:created xsi:type="dcterms:W3CDTF">2018-10-05T05:32:00Z</dcterms:created>
  <dcterms:modified xsi:type="dcterms:W3CDTF">2018-10-10T05:54:00Z</dcterms:modified>
</cp:coreProperties>
</file>