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14BA3D05" w:rsidR="000E7AC5" w:rsidRPr="004726A8" w:rsidRDefault="000E7AC5" w:rsidP="000E7AC5">
      <w:pPr>
        <w:shd w:val="clear" w:color="auto" w:fill="C2D69B" w:themeFill="accent3" w:themeFillTint="99"/>
        <w:jc w:val="center"/>
        <w:rPr>
          <w:sz w:val="36"/>
          <w:szCs w:val="36"/>
        </w:rPr>
      </w:pPr>
      <w:r w:rsidRPr="004726A8">
        <w:rPr>
          <w:b/>
          <w:sz w:val="36"/>
          <w:szCs w:val="36"/>
        </w:rPr>
        <w:t>„</w:t>
      </w:r>
      <w:r w:rsidR="00133303">
        <w:rPr>
          <w:b/>
          <w:caps/>
          <w:sz w:val="28"/>
          <w:szCs w:val="28"/>
        </w:rPr>
        <w:t>Būvprojekta “Ķiršu ielas pārbūves un Ziedu ielas seguma atjaunošana Ādažu ciemā”, Ādažu novads izstrāde</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2D2D1266"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133303">
        <w:rPr>
          <w:b/>
          <w:sz w:val="28"/>
        </w:rPr>
        <w:t>ĀND 2018/78</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3709B0DA" w:rsidR="000E7AC5" w:rsidRDefault="000E7AC5" w:rsidP="000E7AC5">
      <w:pPr>
        <w:shd w:val="clear" w:color="auto" w:fill="C2D69B"/>
        <w:jc w:val="center"/>
        <w:rPr>
          <w:b/>
        </w:rPr>
      </w:pPr>
      <w:r>
        <w:rPr>
          <w:b/>
        </w:rPr>
        <w:t>201</w:t>
      </w:r>
      <w:r w:rsidR="00245C16">
        <w:rPr>
          <w:b/>
        </w:rPr>
        <w:t>8</w:t>
      </w:r>
    </w:p>
    <w:p w14:paraId="5270612F" w14:textId="77777777" w:rsidR="00F30EA1" w:rsidRDefault="00F30EA1" w:rsidP="000E7AC5">
      <w:pPr>
        <w:shd w:val="clear" w:color="auto" w:fill="C2D69B"/>
        <w:jc w:val="center"/>
        <w:rPr>
          <w:b/>
        </w:rPr>
        <w:sectPr w:rsidR="00F30EA1" w:rsidSect="00293BB7">
          <w:headerReference w:type="even" r:id="rId9"/>
          <w:headerReference w:type="default" r:id="rId10"/>
          <w:footerReference w:type="even" r:id="rId11"/>
          <w:footerReference w:type="default" r:id="rId12"/>
          <w:headerReference w:type="first" r:id="rId13"/>
          <w:footerReference w:type="first" r:id="rId14"/>
          <w:pgSz w:w="11906" w:h="16838"/>
          <w:pgMar w:top="567" w:right="1701" w:bottom="426" w:left="1701" w:header="720" w:footer="709" w:gutter="0"/>
          <w:cols w:space="720"/>
          <w:docGrid w:linePitch="360"/>
        </w:sectPr>
      </w:pPr>
    </w:p>
    <w:p w14:paraId="5CE8C872" w14:textId="77777777" w:rsidR="000E7AC5" w:rsidRDefault="000E7AC5" w:rsidP="000E7AC5"/>
    <w:p w14:paraId="695E9D18" w14:textId="77777777" w:rsidR="000E7AC5" w:rsidRDefault="000E7AC5" w:rsidP="000E7AC5"/>
    <w:p w14:paraId="6DBDA032" w14:textId="77777777" w:rsidR="000E7AC5" w:rsidRDefault="000E7AC5" w:rsidP="007A6C8B">
      <w:pPr>
        <w:numPr>
          <w:ilvl w:val="0"/>
          <w:numId w:val="12"/>
        </w:numPr>
        <w:shd w:val="clear" w:color="auto" w:fill="C2D69B" w:themeFill="accent3" w:themeFillTint="99"/>
        <w:spacing w:before="120" w:after="120"/>
        <w:ind w:left="357" w:hanging="357"/>
        <w:jc w:val="center"/>
        <w:rPr>
          <w:b/>
        </w:rPr>
      </w:pPr>
      <w:r>
        <w:rPr>
          <w:b/>
        </w:rPr>
        <w:t>Vispārējā informācija</w:t>
      </w:r>
    </w:p>
    <w:p w14:paraId="1EB78F62" w14:textId="4BC21A27" w:rsidR="000E7AC5" w:rsidRDefault="000E7AC5" w:rsidP="007A6C8B">
      <w:pPr>
        <w:numPr>
          <w:ilvl w:val="1"/>
          <w:numId w:val="12"/>
        </w:numPr>
        <w:spacing w:before="120" w:after="120"/>
        <w:ind w:left="567" w:hanging="567"/>
      </w:pPr>
      <w:r w:rsidRPr="007722C5">
        <w:rPr>
          <w:b/>
        </w:rPr>
        <w:t xml:space="preserve">Iepirkuma identifikācijas numurs: </w:t>
      </w:r>
      <w:r w:rsidR="00133303">
        <w:t>ĀND 2018/78</w:t>
      </w:r>
    </w:p>
    <w:p w14:paraId="030467C4" w14:textId="77777777" w:rsidR="000E7AC5" w:rsidRDefault="000E7AC5" w:rsidP="007A6C8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7A6C8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15"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7A6C8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6"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7A6C8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3EBED3F1"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133303">
        <w:rPr>
          <w:b/>
        </w:rPr>
        <w:t>19</w:t>
      </w:r>
      <w:r w:rsidRPr="000E7AC5">
        <w:rPr>
          <w:b/>
        </w:rPr>
        <w:t>.</w:t>
      </w:r>
      <w:r w:rsidR="00133303">
        <w:rPr>
          <w:b/>
        </w:rPr>
        <w:t>jūnijam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7A6C8B">
      <w:pPr>
        <w:numPr>
          <w:ilvl w:val="0"/>
          <w:numId w:val="12"/>
        </w:numPr>
        <w:shd w:val="clear" w:color="auto" w:fill="C2D69B" w:themeFill="accent3" w:themeFillTint="99"/>
        <w:spacing w:before="120" w:after="120"/>
        <w:jc w:val="center"/>
      </w:pPr>
      <w:r>
        <w:rPr>
          <w:b/>
        </w:rPr>
        <w:t>Piedāvājuma noformēšana</w:t>
      </w:r>
    </w:p>
    <w:p w14:paraId="5F9B1541" w14:textId="5EEDCEA8" w:rsidR="000E7AC5" w:rsidRDefault="000E7AC5" w:rsidP="007A6C8B">
      <w:pPr>
        <w:numPr>
          <w:ilvl w:val="1"/>
          <w:numId w:val="1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14:paraId="5B8B54EC" w14:textId="77777777" w:rsidR="000E7AC5" w:rsidRDefault="000E7AC5" w:rsidP="007A6C8B">
      <w:pPr>
        <w:numPr>
          <w:ilvl w:val="0"/>
          <w:numId w:val="14"/>
        </w:numPr>
        <w:ind w:left="1134" w:hanging="425"/>
      </w:pPr>
      <w:r>
        <w:t>pasūtītāja nosaukums un adrese;</w:t>
      </w:r>
    </w:p>
    <w:p w14:paraId="0B45DAAC" w14:textId="77777777" w:rsidR="000E7AC5" w:rsidRDefault="000E7AC5" w:rsidP="007A6C8B">
      <w:pPr>
        <w:numPr>
          <w:ilvl w:val="0"/>
          <w:numId w:val="14"/>
        </w:numPr>
        <w:ind w:left="1134" w:hanging="425"/>
      </w:pPr>
      <w:r>
        <w:t>Iepirkuma nosaukums un identifikācijas numurs;</w:t>
      </w:r>
    </w:p>
    <w:p w14:paraId="11E2B268" w14:textId="7BCAED1B"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2F23C3">
        <w:rPr>
          <w:b/>
        </w:rPr>
        <w:t>1</w:t>
      </w:r>
      <w:r w:rsidR="00133303">
        <w:rPr>
          <w:b/>
        </w:rPr>
        <w:t>9</w:t>
      </w:r>
      <w:r w:rsidRPr="000E7AC5">
        <w:rPr>
          <w:b/>
        </w:rPr>
        <w:t>.</w:t>
      </w:r>
      <w:r w:rsidR="00133303">
        <w:rPr>
          <w:b/>
        </w:rPr>
        <w:t>jūnijam</w:t>
      </w:r>
      <w:r>
        <w:t xml:space="preserve"> plkst. 10:00”;</w:t>
      </w:r>
    </w:p>
    <w:p w14:paraId="40E302EB" w14:textId="39D27C1F" w:rsidR="000E7AC5" w:rsidRDefault="000E7AC5" w:rsidP="007A6C8B">
      <w:pPr>
        <w:numPr>
          <w:ilvl w:val="1"/>
          <w:numId w:val="12"/>
        </w:numPr>
        <w:spacing w:before="120" w:after="120"/>
        <w:ind w:left="567" w:hanging="567"/>
      </w:pPr>
      <w:r>
        <w:lastRenderedPageBreak/>
        <w:t xml:space="preserve">Katrs piedāvājuma eksemplāra sējums sastāv no </w:t>
      </w:r>
      <w:r w:rsidR="007753A5">
        <w:t>trīs</w:t>
      </w:r>
      <w:r w:rsidR="00C90145">
        <w:t xml:space="preserve"> </w:t>
      </w:r>
      <w:r>
        <w:t>daļām:</w:t>
      </w:r>
    </w:p>
    <w:p w14:paraId="5FF3C19E" w14:textId="77777777" w:rsidR="000E7AC5" w:rsidRDefault="000E7AC5" w:rsidP="007A6C8B">
      <w:pPr>
        <w:numPr>
          <w:ilvl w:val="0"/>
          <w:numId w:val="14"/>
        </w:numPr>
        <w:ind w:left="1134" w:hanging="425"/>
      </w:pPr>
      <w:r>
        <w:t>pretendenta atlases dokumenti, ieskaitot pieteikumu dalībai iepirkumā;</w:t>
      </w:r>
    </w:p>
    <w:p w14:paraId="587CDCF8" w14:textId="2E0EC9DD" w:rsidR="007753A5" w:rsidRDefault="000E7AC5" w:rsidP="007A6C8B">
      <w:pPr>
        <w:numPr>
          <w:ilvl w:val="0"/>
          <w:numId w:val="14"/>
        </w:numPr>
        <w:ind w:left="1134" w:hanging="425"/>
      </w:pPr>
      <w:r>
        <w:t>tehniskais</w:t>
      </w:r>
      <w:r w:rsidR="006E7830">
        <w:t xml:space="preserve"> </w:t>
      </w:r>
      <w:r>
        <w:t>piedāvājums</w:t>
      </w:r>
      <w:r w:rsidR="007753A5">
        <w:t>;</w:t>
      </w:r>
    </w:p>
    <w:p w14:paraId="2557B8D8" w14:textId="2943AD9B" w:rsidR="000E7AC5" w:rsidRDefault="007753A5" w:rsidP="007A6C8B">
      <w:pPr>
        <w:numPr>
          <w:ilvl w:val="0"/>
          <w:numId w:val="14"/>
        </w:numPr>
        <w:ind w:left="1134" w:hanging="425"/>
      </w:pPr>
      <w:r>
        <w:t>finanšu piedāvājums.</w:t>
      </w:r>
    </w:p>
    <w:p w14:paraId="0C0C49B4" w14:textId="77777777"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7A6C8B">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72C35BF4" w:rsidR="000E7AC5" w:rsidRDefault="000E7AC5" w:rsidP="007A6C8B">
      <w:pPr>
        <w:pStyle w:val="Rindkopa"/>
        <w:numPr>
          <w:ilvl w:val="1"/>
          <w:numId w:val="12"/>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AA1B3A">
        <w:rPr>
          <w:rFonts w:ascii="Times New Roman" w:hAnsi="Times New Roman"/>
          <w:sz w:val="24"/>
        </w:rPr>
        <w:t>b</w:t>
      </w:r>
      <w:r w:rsidR="003B5CC5">
        <w:rPr>
          <w:rFonts w:ascii="Times New Roman" w:hAnsi="Times New Roman"/>
          <w:sz w:val="24"/>
        </w:rPr>
        <w:t xml:space="preserve">ūvprojekta </w:t>
      </w:r>
      <w:r w:rsidR="003B5CC5" w:rsidRPr="00133303">
        <w:rPr>
          <w:rFonts w:ascii="Times New Roman" w:eastAsia="Calibri" w:hAnsi="Times New Roman"/>
          <w:sz w:val="24"/>
          <w:lang w:eastAsia="ar-SA"/>
        </w:rPr>
        <w:t xml:space="preserve">izstrāde </w:t>
      </w:r>
      <w:bookmarkStart w:id="0" w:name="_Hlk515876130"/>
      <w:r w:rsidR="003B5CC5" w:rsidRPr="00133303">
        <w:rPr>
          <w:rFonts w:ascii="Times New Roman" w:eastAsia="Calibri" w:hAnsi="Times New Roman"/>
          <w:sz w:val="24"/>
          <w:lang w:eastAsia="ar-SA"/>
        </w:rPr>
        <w:t>“</w:t>
      </w:r>
      <w:r w:rsidR="00133303" w:rsidRPr="00133303">
        <w:rPr>
          <w:rFonts w:ascii="Times New Roman" w:eastAsia="Calibri" w:hAnsi="Times New Roman"/>
          <w:sz w:val="24"/>
          <w:lang w:eastAsia="ar-SA"/>
        </w:rPr>
        <w:t>Ķiršu ielas pārbūves un Ziedu ielas seguma atjaunošana Ādažu ciemā”, Ādažu novads</w:t>
      </w:r>
      <w:bookmarkEnd w:id="0"/>
      <w:r w:rsidRPr="00133303">
        <w:rPr>
          <w:rFonts w:ascii="Times New Roman" w:eastAsia="Calibri" w:hAnsi="Times New Roman"/>
          <w:sz w:val="24"/>
          <w:lang w:eastAsia="ar-SA"/>
        </w:rPr>
        <w:t>. Skatī</w:t>
      </w:r>
      <w:r>
        <w:rPr>
          <w:rFonts w:ascii="Times New Roman" w:hAnsi="Times New Roman"/>
          <w:sz w:val="24"/>
        </w:rPr>
        <w:t>t Tehnisko specifikāciju</w:t>
      </w:r>
      <w:r w:rsidR="006E7830">
        <w:rPr>
          <w:rFonts w:ascii="Times New Roman" w:hAnsi="Times New Roman"/>
          <w:sz w:val="24"/>
        </w:rPr>
        <w:t xml:space="preserve"> (</w:t>
      </w:r>
      <w:r w:rsidR="00060D31">
        <w:rPr>
          <w:rFonts w:ascii="Times New Roman" w:hAnsi="Times New Roman"/>
          <w:sz w:val="24"/>
        </w:rPr>
        <w:t>P</w:t>
      </w:r>
      <w:r w:rsidR="00AA1B3A">
        <w:rPr>
          <w:rFonts w:ascii="Times New Roman" w:hAnsi="Times New Roman"/>
          <w:sz w:val="24"/>
        </w:rPr>
        <w:t>rojektēšanas</w:t>
      </w:r>
      <w:r w:rsidR="006E7830">
        <w:rPr>
          <w:rFonts w:ascii="Times New Roman" w:hAnsi="Times New Roman"/>
          <w:sz w:val="24"/>
        </w:rPr>
        <w:t xml:space="preserve"> uzdevumu)</w:t>
      </w:r>
      <w:r w:rsidR="00060D31">
        <w:rPr>
          <w:rFonts w:ascii="Times New Roman" w:hAnsi="Times New Roman"/>
          <w:sz w:val="24"/>
        </w:rPr>
        <w:t>.</w:t>
      </w:r>
    </w:p>
    <w:p w14:paraId="1568F43C" w14:textId="3332E6AE" w:rsidR="00FC222F" w:rsidRPr="003B5CC5" w:rsidRDefault="00FC222F" w:rsidP="007A6C8B">
      <w:pPr>
        <w:pStyle w:val="Sarakstarindkopa"/>
        <w:numPr>
          <w:ilvl w:val="1"/>
          <w:numId w:val="12"/>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w:t>
      </w:r>
      <w:r w:rsidR="003E459E">
        <w:rPr>
          <w:rFonts w:eastAsia="Times New Roman"/>
          <w:lang w:eastAsia="lv-LV"/>
        </w:rPr>
        <w:t>c</w:t>
      </w:r>
      <w:r w:rsidR="003B5CC5" w:rsidRPr="003B5CC5">
        <w:rPr>
          <w:rFonts w:eastAsia="Times New Roman"/>
          <w:lang w:eastAsia="lv-LV"/>
        </w:rPr>
        <w:t>eļu ekspluatācijas inženieris Pēteris Sabļins, tel. 67996255, peteris.sablins@adazi.lv</w:t>
      </w:r>
      <w:r w:rsidR="005E6912" w:rsidRPr="003B5CC5">
        <w:rPr>
          <w:rFonts w:eastAsia="Times New Roman"/>
          <w:lang w:eastAsia="lv-LV"/>
        </w:rPr>
        <w:t>.</w:t>
      </w:r>
    </w:p>
    <w:p w14:paraId="3D8FC89B" w14:textId="2315BDA8" w:rsidR="000E7AC5" w:rsidRPr="003B5CC5" w:rsidRDefault="000E7AC5" w:rsidP="007A6C8B">
      <w:pPr>
        <w:numPr>
          <w:ilvl w:val="1"/>
          <w:numId w:val="12"/>
        </w:numPr>
        <w:tabs>
          <w:tab w:val="clear" w:pos="0"/>
          <w:tab w:val="num" w:pos="567"/>
        </w:tabs>
        <w:spacing w:before="120" w:after="120"/>
        <w:ind w:left="567" w:hanging="567"/>
      </w:pPr>
      <w:r w:rsidRPr="001A68B9">
        <w:t xml:space="preserve">Iepirkums nav sadalīts daļās – pretendentiem jāiesniedz viens piedāvājums par visu </w:t>
      </w:r>
      <w:r w:rsidRPr="003B5CC5">
        <w:t xml:space="preserve">apjomu. </w:t>
      </w:r>
      <w:r w:rsidR="008B681E" w:rsidRPr="003B5CC5">
        <w:rPr>
          <w:noProof/>
        </w:rPr>
        <w:t>Nepilnīgs piedāvājums netiks vērtēts.</w:t>
      </w:r>
    </w:p>
    <w:p w14:paraId="1F07AD8F" w14:textId="641DEA5B" w:rsidR="00E602CB" w:rsidRDefault="00E602CB" w:rsidP="00A9262A">
      <w:pPr>
        <w:numPr>
          <w:ilvl w:val="1"/>
          <w:numId w:val="12"/>
        </w:numPr>
        <w:tabs>
          <w:tab w:val="clear" w:pos="0"/>
          <w:tab w:val="num" w:pos="567"/>
        </w:tabs>
        <w:spacing w:before="120" w:after="120"/>
        <w:ind w:left="567" w:hanging="567"/>
      </w:pPr>
      <w:r w:rsidRPr="007D689F">
        <w:rPr>
          <w:bCs/>
        </w:rPr>
        <w:t xml:space="preserve">Ja iesniegtie finanšu piedāvājumi pārsniedz Pasūtītāja finanšu iespējas, tad Pasūtītājam ir tiesības pārtraukt </w:t>
      </w:r>
      <w:r>
        <w:rPr>
          <w:bCs/>
        </w:rPr>
        <w:t>iepirkumu</w:t>
      </w:r>
      <w:r w:rsidRPr="007D689F">
        <w:rPr>
          <w:bCs/>
        </w:rPr>
        <w:t xml:space="preserve"> vai atlikt </w:t>
      </w:r>
      <w:r>
        <w:rPr>
          <w:bCs/>
        </w:rPr>
        <w:t>i</w:t>
      </w:r>
      <w:r w:rsidRPr="007D689F">
        <w:rPr>
          <w:bCs/>
        </w:rPr>
        <w:t xml:space="preserve">epirkuma līguma slēgšanu līdz </w:t>
      </w:r>
      <w:r w:rsidRPr="00A9262A">
        <w:t>brīdim, kad tiks atrasti papildu finanšu līdzekļi</w:t>
      </w:r>
      <w:r w:rsidRPr="007D689F">
        <w:t>.</w:t>
      </w:r>
    </w:p>
    <w:p w14:paraId="5ADF4EB2" w14:textId="736A7D65" w:rsidR="00321E54" w:rsidRPr="005A7171" w:rsidRDefault="00D01D72" w:rsidP="00A9262A">
      <w:pPr>
        <w:numPr>
          <w:ilvl w:val="1"/>
          <w:numId w:val="12"/>
        </w:numPr>
        <w:tabs>
          <w:tab w:val="clear" w:pos="0"/>
          <w:tab w:val="num" w:pos="567"/>
        </w:tabs>
        <w:spacing w:before="120" w:after="120"/>
        <w:ind w:left="567" w:hanging="567"/>
      </w:pPr>
      <w:r w:rsidRPr="003B5CC5">
        <w:t>Darbu izpildes termiņš</w:t>
      </w:r>
      <w:r w:rsidR="008B681E" w:rsidRPr="005A7171">
        <w:t xml:space="preserve">: </w:t>
      </w:r>
      <w:r w:rsidR="005C465F">
        <w:t>7</w:t>
      </w:r>
      <w:r w:rsidR="006F3D66" w:rsidRPr="005A7171">
        <w:t xml:space="preserve"> (</w:t>
      </w:r>
      <w:r w:rsidR="005C465F">
        <w:t>septiņu</w:t>
      </w:r>
      <w:r w:rsidR="006F3D66" w:rsidRPr="005A7171">
        <w:t>) mēneš</w:t>
      </w:r>
      <w:r w:rsidR="003B5CC5" w:rsidRPr="005A7171">
        <w:t>u</w:t>
      </w:r>
      <w:r w:rsidR="006F3D66" w:rsidRPr="005A7171">
        <w:t xml:space="preserve"> laikā no līguma noslēgšanas dienas</w:t>
      </w:r>
      <w:r w:rsidR="00321E54" w:rsidRPr="005A7171">
        <w:t>,</w:t>
      </w:r>
      <w:r w:rsidR="00BE49AD" w:rsidRPr="005A7171">
        <w:t xml:space="preserve"> saskaņā ar Projektēšanas uzdevuma “Nosacījumi” </w:t>
      </w:r>
      <w:r w:rsidR="00286EE9">
        <w:t xml:space="preserve">16. un </w:t>
      </w:r>
      <w:r w:rsidR="00BE49AD" w:rsidRPr="005A7171">
        <w:t>17. punktu</w:t>
      </w:r>
      <w:r w:rsidR="007D731B" w:rsidRPr="005A7171">
        <w:t>;</w:t>
      </w:r>
    </w:p>
    <w:p w14:paraId="7E4E5E68" w14:textId="75A132BC" w:rsidR="004B1999" w:rsidRPr="005A7171" w:rsidRDefault="00CA2D86" w:rsidP="004B1999">
      <w:pPr>
        <w:spacing w:before="120" w:after="120"/>
        <w:ind w:left="567"/>
      </w:pPr>
      <w:r w:rsidRPr="005A7171">
        <w:rPr>
          <w:rFonts w:eastAsia="Times New Roman"/>
          <w:lang w:eastAsia="lv-LV"/>
        </w:rPr>
        <w:t xml:space="preserve">Līguma izpildē </w:t>
      </w:r>
      <w:r w:rsidR="004B1999" w:rsidRPr="005A7171">
        <w:rPr>
          <w:rFonts w:eastAsia="Times New Roman"/>
          <w:lang w:eastAsia="lv-LV"/>
        </w:rPr>
        <w:t xml:space="preserve">Izpildītājs atbild uz Pasūtītāja uzdotajiem jautājumiem un bez maksas labo kļūdas un trūkumus iesniegtajā dokumentācijā arī pēc projekta </w:t>
      </w:r>
      <w:r w:rsidR="004B1999" w:rsidRPr="005A7171">
        <w:rPr>
          <w:rFonts w:eastAsia="Times New Roman"/>
          <w:lang w:eastAsia="lv-LV"/>
        </w:rPr>
        <w:lastRenderedPageBreak/>
        <w:t xml:space="preserve">apstiprināšanas Ādažu novada būvvaldē - līdz būves pieņemšanai ekspluatācijā, bet ne ilgāk kā </w:t>
      </w:r>
      <w:r w:rsidR="00321E54" w:rsidRPr="005A7171">
        <w:rPr>
          <w:rFonts w:eastAsia="Times New Roman"/>
          <w:lang w:eastAsia="lv-LV"/>
        </w:rPr>
        <w:t>līdz būvprojekta derīguma termiņa beigām</w:t>
      </w:r>
      <w:r w:rsidR="004B1999" w:rsidRPr="005A7171">
        <w:rPr>
          <w:rFonts w:eastAsia="Times New Roman"/>
          <w:lang w:eastAsia="lv-LV"/>
        </w:rPr>
        <w:t>.</w:t>
      </w:r>
    </w:p>
    <w:p w14:paraId="05F7035A" w14:textId="77777777" w:rsidR="000E7AC5" w:rsidRPr="005A7171" w:rsidRDefault="000E7AC5" w:rsidP="000E7AC5"/>
    <w:p w14:paraId="70483E07" w14:textId="7360806B" w:rsidR="000E7AC5" w:rsidRPr="005A7171" w:rsidRDefault="000E7AC5" w:rsidP="007A6C8B">
      <w:pPr>
        <w:pStyle w:val="Sarakstarindkopa"/>
        <w:numPr>
          <w:ilvl w:val="0"/>
          <w:numId w:val="12"/>
        </w:numPr>
        <w:shd w:val="clear" w:color="auto" w:fill="C2D69B" w:themeFill="accent3" w:themeFillTint="99"/>
        <w:jc w:val="center"/>
      </w:pPr>
      <w:r w:rsidRPr="005A7171">
        <w:rPr>
          <w:b/>
        </w:rPr>
        <w:t>Kvalifikācijas prasības</w:t>
      </w:r>
    </w:p>
    <w:p w14:paraId="1E808470" w14:textId="146206E1" w:rsidR="000E7AC5" w:rsidRPr="00A9262A" w:rsidRDefault="00A9262A" w:rsidP="007A6C8B">
      <w:pPr>
        <w:pStyle w:val="Paragrfs"/>
        <w:numPr>
          <w:ilvl w:val="1"/>
          <w:numId w:val="12"/>
        </w:numPr>
        <w:spacing w:before="120" w:after="120"/>
        <w:ind w:left="567" w:hanging="567"/>
        <w:rPr>
          <w:rFonts w:ascii="Times New Roman" w:hAnsi="Times New Roman"/>
          <w:sz w:val="24"/>
        </w:rPr>
      </w:pPr>
      <w:r w:rsidRPr="00A9262A">
        <w:rPr>
          <w:rFonts w:ascii="Times New Roman" w:hAnsi="Times New Roman"/>
          <w:color w:val="000000"/>
          <w:sz w:val="24"/>
        </w:rPr>
        <w:t>Pretendents ir reģistrēts atbilstoši Latvijas Republikas vai ārvalstu normatīvo aktu prasībām</w:t>
      </w:r>
      <w:r w:rsidR="000E7AC5" w:rsidRPr="00A9262A">
        <w:rPr>
          <w:rFonts w:ascii="Times New Roman" w:hAnsi="Times New Roman"/>
          <w:sz w:val="24"/>
        </w:rPr>
        <w:t xml:space="preserve">. </w:t>
      </w:r>
    </w:p>
    <w:p w14:paraId="28ACE19B" w14:textId="3AE41398" w:rsidR="00980387" w:rsidRPr="005A7171" w:rsidRDefault="00980387" w:rsidP="007A6C8B">
      <w:pPr>
        <w:pStyle w:val="Sarakstarindkopa"/>
        <w:numPr>
          <w:ilvl w:val="1"/>
          <w:numId w:val="12"/>
        </w:numPr>
        <w:spacing w:before="120" w:after="120"/>
        <w:ind w:left="567" w:hanging="567"/>
      </w:pPr>
      <w:r w:rsidRPr="005A7171">
        <w:t xml:space="preserve">Pretendentam ģenerāluzņēmēja statusā iepriekšējo 3 (trīs) gadu laikā </w:t>
      </w:r>
      <w:r w:rsidR="001C6551" w:rsidRPr="005A7171">
        <w:t xml:space="preserve">(no būvprojekta apstiprināšanas būvvaldē līdz piedāvājuma iesniegšanas dienai) </w:t>
      </w:r>
      <w:r w:rsidRPr="005A7171">
        <w:t>ir pieredze vismaz 2 (divu) līdzvērtīgu būvprojektu izstrādē un autoruzraudzības nodrošināšanā. Par līdzvērtīgu līgumu tiks uzskatīts tāds līgums, kur:</w:t>
      </w:r>
    </w:p>
    <w:p w14:paraId="0B57CC6E" w14:textId="127EFA80" w:rsidR="00980387" w:rsidRPr="005A7171" w:rsidRDefault="00980387" w:rsidP="007A6C8B">
      <w:pPr>
        <w:numPr>
          <w:ilvl w:val="0"/>
          <w:numId w:val="20"/>
        </w:numPr>
        <w:spacing w:before="120" w:after="120"/>
        <w:ind w:left="1134" w:hanging="567"/>
      </w:pPr>
      <w:r w:rsidRPr="005A7171">
        <w:t xml:space="preserve">katra līguma kopējā līgumcena ir vismaz </w:t>
      </w:r>
      <w:r w:rsidR="00E00787">
        <w:t>4</w:t>
      </w:r>
      <w:r w:rsidR="00940857" w:rsidRPr="005A7171">
        <w:t>0</w:t>
      </w:r>
      <w:r w:rsidRPr="005A7171">
        <w:t>% apjomā no pretendenta piedāvātās līgumcenas attiecīgajā iepirkumā apjomā</w:t>
      </w:r>
      <w:r w:rsidR="00AE5EC5" w:rsidRPr="005A7171">
        <w:t xml:space="preserve"> un</w:t>
      </w:r>
    </w:p>
    <w:p w14:paraId="424A58A0" w14:textId="7EBB8999" w:rsidR="00980387" w:rsidRPr="005A7171" w:rsidRDefault="00980387" w:rsidP="007A6C8B">
      <w:pPr>
        <w:numPr>
          <w:ilvl w:val="0"/>
          <w:numId w:val="20"/>
        </w:numPr>
        <w:spacing w:before="120" w:after="120"/>
        <w:ind w:left="1134" w:hanging="567"/>
      </w:pPr>
      <w:r w:rsidRPr="005A7171">
        <w:t>katra līguma ietvaros</w:t>
      </w:r>
      <w:r w:rsidR="00846444" w:rsidRPr="005A7171">
        <w:t xml:space="preserve"> pārbūvējamā </w:t>
      </w:r>
      <w:r w:rsidR="007D731B" w:rsidRPr="005A7171">
        <w:t xml:space="preserve">cietā seguma </w:t>
      </w:r>
      <w:r w:rsidR="00846444" w:rsidRPr="005A7171">
        <w:t xml:space="preserve">ceļa/-u vai ielas/-u kopgarums vismaz </w:t>
      </w:r>
      <w:r w:rsidR="00B67E58">
        <w:t>0,</w:t>
      </w:r>
      <w:r w:rsidR="00E00787">
        <w:t>4</w:t>
      </w:r>
      <w:r w:rsidR="00846444" w:rsidRPr="005A7171">
        <w:t xml:space="preserve"> km</w:t>
      </w:r>
      <w:r w:rsidR="00AE5EC5" w:rsidRPr="005A7171">
        <w:t xml:space="preserve"> un</w:t>
      </w:r>
    </w:p>
    <w:p w14:paraId="5B9C9FCD" w14:textId="75FDDB0A" w:rsidR="007D731B" w:rsidRPr="00E00787" w:rsidRDefault="00AE5EC5" w:rsidP="007A6C8B">
      <w:pPr>
        <w:numPr>
          <w:ilvl w:val="0"/>
          <w:numId w:val="20"/>
        </w:numPr>
        <w:spacing w:before="120" w:after="120"/>
        <w:ind w:left="1134" w:hanging="567"/>
      </w:pPr>
      <w:r w:rsidRPr="005A7171">
        <w:t>k</w:t>
      </w:r>
      <w:r w:rsidR="007D731B" w:rsidRPr="005A7171">
        <w:t xml:space="preserve">atra līguma ietvaros </w:t>
      </w:r>
      <w:r w:rsidRPr="005A7171">
        <w:t xml:space="preserve">ir </w:t>
      </w:r>
      <w:r w:rsidRPr="00E00787">
        <w:t xml:space="preserve">veikta ūdensapgādes, kanalizācijas sistēmu un elektroietaišu projektēšana vismaz </w:t>
      </w:r>
      <w:r w:rsidR="00B67E58" w:rsidRPr="00E00787">
        <w:t>0,</w:t>
      </w:r>
      <w:r w:rsidR="00E00787" w:rsidRPr="00E00787">
        <w:t>4</w:t>
      </w:r>
      <w:r w:rsidR="00B67E58" w:rsidRPr="00E00787">
        <w:t xml:space="preserve"> </w:t>
      </w:r>
      <w:r w:rsidRPr="00E00787">
        <w:t>km garumā.</w:t>
      </w:r>
    </w:p>
    <w:p w14:paraId="3936C299" w14:textId="4D27CF30" w:rsidR="00980387" w:rsidRPr="005A7171" w:rsidRDefault="00EF3526" w:rsidP="00980387">
      <w:pPr>
        <w:spacing w:before="120" w:after="120"/>
        <w:ind w:left="567"/>
      </w:pPr>
      <w:r>
        <w:rPr>
          <w:u w:val="single"/>
        </w:rPr>
        <w:t>Katram būvprojektam jābūt saskaņotam būvvaldē (būvprojektam, kuru izstrāde uzsākta līdz 2014. gada 1.oktobrim) vai par būvprojektu būvvalde būvatļaujā izdarījusi atzīmi par projektēšanas nosacījumu izpildi (ja tā izstrāde uzsākta pēc 2014.gada 1.oktobra), un no pasūtītāja ir iespējams saņemt pozitīvu atsauksmi</w:t>
      </w:r>
      <w:r w:rsidR="00BC3163">
        <w:t>.</w:t>
      </w:r>
    </w:p>
    <w:p w14:paraId="04D44492" w14:textId="77777777" w:rsidR="00980387" w:rsidRPr="005A7171" w:rsidRDefault="00980387" w:rsidP="007A6C8B">
      <w:pPr>
        <w:numPr>
          <w:ilvl w:val="1"/>
          <w:numId w:val="18"/>
        </w:numPr>
        <w:spacing w:before="120" w:after="120"/>
        <w:ind w:left="567" w:hanging="567"/>
      </w:pPr>
      <w:bookmarkStart w:id="1" w:name="_Hlk516133555"/>
      <w:r w:rsidRPr="005A7171">
        <w:t xml:space="preserve">Pretendents var nodrošināt šādus kvalificētus speciālistus: </w:t>
      </w:r>
    </w:p>
    <w:p w14:paraId="46544460" w14:textId="0AE072C4" w:rsidR="000D09F8" w:rsidRPr="005A7171" w:rsidRDefault="000D09F8" w:rsidP="000D09F8">
      <w:pPr>
        <w:pStyle w:val="Sarakstarindkopa"/>
        <w:numPr>
          <w:ilvl w:val="0"/>
          <w:numId w:val="21"/>
        </w:numPr>
        <w:suppressAutoHyphens w:val="0"/>
        <w:spacing w:before="120" w:after="120"/>
        <w:ind w:left="1134" w:hanging="567"/>
        <w:rPr>
          <w:rFonts w:eastAsiaTheme="minorHAnsi"/>
        </w:rPr>
      </w:pPr>
      <w:r w:rsidRPr="005A7171">
        <w:t xml:space="preserve">sertificēts </w:t>
      </w:r>
      <w:r w:rsidRPr="005A7171">
        <w:rPr>
          <w:b/>
        </w:rPr>
        <w:t>ielu/ceļu projektēšanas speciālists</w:t>
      </w:r>
      <w:r w:rsidRPr="005A7171">
        <w:t xml:space="preserve"> </w:t>
      </w:r>
      <w:bookmarkStart w:id="2" w:name="_Hlk511124163"/>
      <w:r w:rsidRPr="005A7171">
        <w:t>(spēkā esošs sertifikāts</w:t>
      </w:r>
      <w:bookmarkEnd w:id="2"/>
      <w:r w:rsidRPr="005A7171">
        <w:t xml:space="preserve"> ceļu projektēšanā), kurš iepriekšējo 3 (trīs) kalendāro gadu laikā līdz piedāvājumu iesniegšanas dienai, vismaz 2 (divu) projektēšanas darbu līgumu izpildes ietvaros veicis būvprojekta/u- izstrādi (t. sk. izstrādājis ceļu daļu) cieto segumu autoceļa/-u vai ielas/-u pārbūvei (rekonstrukcijai) un izbūvei, kur katra projektēšanas pasūtījuma līguma izpildes ietvaros būvprojekts izstrādāts autoceļa/-u vai ielas/-u pārbūvei vismaz </w:t>
      </w:r>
      <w:r w:rsidR="00B67E58">
        <w:t>0,</w:t>
      </w:r>
      <w:r w:rsidR="00E00787">
        <w:t>4</w:t>
      </w:r>
      <w:r w:rsidRPr="005A7171">
        <w:t xml:space="preserve"> km kopgarumā</w:t>
      </w:r>
      <w:r w:rsidR="00371D9A">
        <w:t>.</w:t>
      </w:r>
    </w:p>
    <w:p w14:paraId="3DF84A92" w14:textId="27B0764B" w:rsidR="000D09F8" w:rsidRPr="005A7171" w:rsidRDefault="000D09F8" w:rsidP="000D09F8">
      <w:pPr>
        <w:pStyle w:val="Sarakstarindkopa"/>
        <w:numPr>
          <w:ilvl w:val="0"/>
          <w:numId w:val="21"/>
        </w:numPr>
        <w:suppressAutoHyphens w:val="0"/>
        <w:spacing w:before="120" w:after="120"/>
        <w:ind w:left="1134" w:hanging="567"/>
        <w:rPr>
          <w:rFonts w:eastAsiaTheme="minorHAnsi"/>
        </w:rPr>
      </w:pPr>
      <w:r w:rsidRPr="005A7171">
        <w:t xml:space="preserve">sertificēts </w:t>
      </w:r>
      <w:r w:rsidRPr="005A7171">
        <w:rPr>
          <w:b/>
        </w:rPr>
        <w:t>ūdensapgādes un kanalizācijas sistēmu projektēšanas speciālist</w:t>
      </w:r>
      <w:r w:rsidRPr="005A7171">
        <w:t>s (spēkā esošs sertifikāts).</w:t>
      </w:r>
    </w:p>
    <w:p w14:paraId="7951A066" w14:textId="7171CAAE" w:rsidR="000D09F8" w:rsidRPr="005A7171" w:rsidRDefault="000D09F8" w:rsidP="000D09F8">
      <w:pPr>
        <w:pStyle w:val="Sarakstarindkopa"/>
        <w:numPr>
          <w:ilvl w:val="0"/>
          <w:numId w:val="21"/>
        </w:numPr>
        <w:suppressAutoHyphens w:val="0"/>
        <w:spacing w:before="120" w:after="120"/>
        <w:ind w:left="1134" w:hanging="567"/>
      </w:pPr>
      <w:r w:rsidRPr="005A7171">
        <w:t xml:space="preserve">sertificēts </w:t>
      </w:r>
      <w:r w:rsidRPr="005A7171">
        <w:rPr>
          <w:b/>
        </w:rPr>
        <w:t>elektroietaišu projektēšanas speciālists</w:t>
      </w:r>
      <w:r w:rsidRPr="005A7171">
        <w:t xml:space="preserve"> (spēkā esošs sertifikāts).</w:t>
      </w:r>
    </w:p>
    <w:p w14:paraId="11D3815F" w14:textId="4CE759E9" w:rsidR="00980387" w:rsidRPr="005A7171" w:rsidRDefault="00980387" w:rsidP="007A6C8B">
      <w:pPr>
        <w:numPr>
          <w:ilvl w:val="0"/>
          <w:numId w:val="21"/>
        </w:numPr>
        <w:spacing w:before="120" w:after="120"/>
        <w:ind w:left="1134" w:hanging="567"/>
      </w:pPr>
      <w:r w:rsidRPr="009159EE">
        <w:rPr>
          <w:b/>
        </w:rPr>
        <w:t>būvprojektu ekonomisko daļu, apjomu un tāmju sastādīšanas speciālists</w:t>
      </w:r>
      <w:r w:rsidR="000D09F8" w:rsidRPr="005A7171">
        <w:t xml:space="preserve"> </w:t>
      </w:r>
      <w:r w:rsidRPr="005A7171">
        <w:t xml:space="preserve"> </w:t>
      </w:r>
      <w:r w:rsidR="000D09F8" w:rsidRPr="005A7171">
        <w:t>(spēkā esošs sertifikāts).</w:t>
      </w:r>
      <w:r w:rsidR="00262312" w:rsidRPr="00262312">
        <w:t xml:space="preserve"> </w:t>
      </w:r>
      <w:r w:rsidR="00262312">
        <w:t xml:space="preserve">Sertificēts </w:t>
      </w:r>
      <w:proofErr w:type="spellStart"/>
      <w:r w:rsidR="00262312">
        <w:t>būvspeciālists</w:t>
      </w:r>
      <w:proofErr w:type="spellEnd"/>
      <w:r w:rsidR="00262312">
        <w:t xml:space="preserve"> jānodrošina atbilstoši 2017.gada 3.maija noteikumu par LBN 501-17 "</w:t>
      </w:r>
      <w:proofErr w:type="spellStart"/>
      <w:r w:rsidR="00262312">
        <w:t>Būvizmaksu</w:t>
      </w:r>
      <w:proofErr w:type="spellEnd"/>
      <w:r w:rsidR="00262312">
        <w:t xml:space="preserve"> noteikšanas kārtība" 9. punkta prasībām: “Būvprojekta tāmes ir tiesīgs sastādīt un pārbaudīt attiecīgā būvju veidā sertificēts </w:t>
      </w:r>
      <w:proofErr w:type="spellStart"/>
      <w:r w:rsidR="00262312">
        <w:t>būvspeciālists</w:t>
      </w:r>
      <w:proofErr w:type="spellEnd"/>
      <w:r w:rsidR="00262312">
        <w:t xml:space="preserve">, kuram ir patstāvīgās prakses tiesības būvinženiera vai citā saistītā inženierzinātnes profesijā. Ja tāmes sastādītājam nav attiecīga sertifikāta, tāmes pārbauda un paraksta sertificēts </w:t>
      </w:r>
      <w:proofErr w:type="spellStart"/>
      <w:r w:rsidR="00262312">
        <w:t>būvspeciālists</w:t>
      </w:r>
      <w:proofErr w:type="spellEnd"/>
      <w:r w:rsidR="00262312">
        <w:t xml:space="preserve">, kuram ir tiesības to veikt. Ja tāmes sastādījis sertificēts </w:t>
      </w:r>
      <w:proofErr w:type="spellStart"/>
      <w:r w:rsidR="00262312">
        <w:t>būvspeciālists</w:t>
      </w:r>
      <w:proofErr w:type="spellEnd"/>
      <w:r w:rsidR="00262312">
        <w:t xml:space="preserve">, otra </w:t>
      </w:r>
      <w:proofErr w:type="spellStart"/>
      <w:r w:rsidR="00262312">
        <w:t>būvspeciālista</w:t>
      </w:r>
      <w:proofErr w:type="spellEnd"/>
      <w:r w:rsidR="00262312">
        <w:t xml:space="preserve"> paraksts nav nepieciešams.</w:t>
      </w:r>
    </w:p>
    <w:p w14:paraId="4372761E" w14:textId="7A16D00E" w:rsidR="00A046B9" w:rsidRPr="005A7171" w:rsidRDefault="00980387" w:rsidP="00EB1B59">
      <w:pPr>
        <w:pStyle w:val="Sarakstarindkopa"/>
        <w:spacing w:before="120" w:after="120"/>
        <w:ind w:left="567"/>
      </w:pPr>
      <w:r w:rsidRPr="005A7171">
        <w:t>Pretendents drīkst piedāvāt vienu speciālistu vairākām pozīcijām, ja tas atbilst vienlaikus vairākiem speciālistiem izvirzītajām prasībām</w:t>
      </w:r>
      <w:r w:rsidR="00A046B9" w:rsidRPr="005A7171">
        <w:rPr>
          <w:szCs w:val="20"/>
        </w:rPr>
        <w:t xml:space="preserve">. </w:t>
      </w:r>
    </w:p>
    <w:bookmarkEnd w:id="1"/>
    <w:p w14:paraId="31D84D1C" w14:textId="3C13C0B8" w:rsidR="009423CD" w:rsidRPr="005A7171" w:rsidRDefault="009423CD" w:rsidP="007A6C8B">
      <w:pPr>
        <w:pStyle w:val="Paragrfs"/>
        <w:numPr>
          <w:ilvl w:val="1"/>
          <w:numId w:val="12"/>
        </w:numPr>
        <w:spacing w:before="120" w:after="120"/>
        <w:ind w:left="567" w:hanging="567"/>
        <w:rPr>
          <w:rStyle w:val="FontStyle11"/>
          <w:rFonts w:eastAsia="Calibri"/>
          <w:sz w:val="24"/>
          <w:lang w:eastAsia="ar-SA"/>
        </w:rPr>
      </w:pPr>
      <w:r w:rsidRPr="005A7171">
        <w:rPr>
          <w:rStyle w:val="FontStyle11"/>
          <w:sz w:val="24"/>
        </w:rPr>
        <w:t xml:space="preserve">Pretendentam ir apdrošināta profesionālā civiltiesiskā atbildība par summu ne mazāku kā </w:t>
      </w:r>
      <w:r w:rsidRPr="00171B08">
        <w:rPr>
          <w:rStyle w:val="FontStyle11"/>
          <w:sz w:val="24"/>
        </w:rPr>
        <w:t xml:space="preserve">EUR </w:t>
      </w:r>
      <w:r w:rsidR="000D09F8" w:rsidRPr="00171B08">
        <w:rPr>
          <w:rStyle w:val="FontStyle11"/>
          <w:sz w:val="24"/>
        </w:rPr>
        <w:t>150 000</w:t>
      </w:r>
      <w:r w:rsidRPr="00171B08">
        <w:rPr>
          <w:rStyle w:val="FontStyle11"/>
          <w:sz w:val="24"/>
        </w:rPr>
        <w:t xml:space="preserve"> (</w:t>
      </w:r>
      <w:r w:rsidR="00E50A9C" w:rsidRPr="00171B08">
        <w:rPr>
          <w:rStyle w:val="FontStyle11"/>
          <w:sz w:val="24"/>
        </w:rPr>
        <w:t>simtu</w:t>
      </w:r>
      <w:r w:rsidR="00E50A9C" w:rsidRPr="005A7171">
        <w:rPr>
          <w:rStyle w:val="FontStyle11"/>
          <w:sz w:val="24"/>
        </w:rPr>
        <w:t xml:space="preserve"> piecdesmit tūkstoši</w:t>
      </w:r>
      <w:r w:rsidRPr="005A7171">
        <w:rPr>
          <w:rStyle w:val="FontStyle11"/>
          <w:sz w:val="24"/>
        </w:rPr>
        <w:t xml:space="preserve"> </w:t>
      </w:r>
      <w:proofErr w:type="spellStart"/>
      <w:r w:rsidRPr="005A7171">
        <w:rPr>
          <w:rStyle w:val="FontStyle11"/>
          <w:i/>
          <w:sz w:val="24"/>
        </w:rPr>
        <w:t>euro</w:t>
      </w:r>
      <w:proofErr w:type="spellEnd"/>
      <w:r w:rsidRPr="005A7171">
        <w:rPr>
          <w:rStyle w:val="FontStyle11"/>
          <w:sz w:val="24"/>
        </w:rPr>
        <w:t xml:space="preserve">, 00 centi). Polise ir derīga atbilstoši Ministru kabineta 2014.gada 19.augusta noteikumu Nr.502 „Noteikumi par </w:t>
      </w:r>
      <w:proofErr w:type="spellStart"/>
      <w:r w:rsidRPr="005A7171">
        <w:rPr>
          <w:rStyle w:val="FontStyle11"/>
          <w:sz w:val="24"/>
        </w:rPr>
        <w:t>būvspeciālistu</w:t>
      </w:r>
      <w:proofErr w:type="spellEnd"/>
      <w:r w:rsidRPr="005A7171">
        <w:rPr>
          <w:rStyle w:val="FontStyle11"/>
          <w:sz w:val="24"/>
        </w:rPr>
        <w:t xml:space="preserve"> un būvdarbu veicēju civiltiesiskās atbildības obligāto </w:t>
      </w:r>
      <w:r w:rsidRPr="005A7171">
        <w:rPr>
          <w:rStyle w:val="FontStyle11"/>
          <w:sz w:val="24"/>
        </w:rPr>
        <w:lastRenderedPageBreak/>
        <w:t xml:space="preserve">apdrošināšanu” nosacījumiem. Polises noteikumi paredz atlīdzināt Pasūtītājam visus </w:t>
      </w:r>
      <w:r w:rsidR="00604B27" w:rsidRPr="005A7171">
        <w:rPr>
          <w:rStyle w:val="FontStyle11"/>
          <w:sz w:val="24"/>
        </w:rPr>
        <w:t xml:space="preserve">tiešos </w:t>
      </w:r>
      <w:r w:rsidRPr="005A7171">
        <w:rPr>
          <w:rStyle w:val="FontStyle11"/>
          <w:sz w:val="24"/>
        </w:rPr>
        <w:t xml:space="preserve">zaudējumus, kas tam radušies būvniecības procesa laikā, ja to iemesls ir kļūdas izstrādātajā būvprojektā. Par šādiem zaudējumiem uzskatāmi, bet ne tikai, papildus būvdarbi, </w:t>
      </w:r>
      <w:r w:rsidR="00604B27" w:rsidRPr="005A7171">
        <w:rPr>
          <w:rStyle w:val="FontStyle11"/>
          <w:sz w:val="24"/>
        </w:rPr>
        <w:t>kas nav paredzēti</w:t>
      </w:r>
      <w:r w:rsidRPr="005A7171">
        <w:rPr>
          <w:rStyle w:val="FontStyle11"/>
          <w:sz w:val="24"/>
        </w:rPr>
        <w:t xml:space="preserve"> būvprojekt</w:t>
      </w:r>
      <w:r w:rsidR="00604B27" w:rsidRPr="005A7171">
        <w:rPr>
          <w:rStyle w:val="FontStyle11"/>
          <w:sz w:val="24"/>
        </w:rPr>
        <w:t>ā</w:t>
      </w:r>
      <w:r w:rsidRPr="005A7171">
        <w:rPr>
          <w:rStyle w:val="FontStyle11"/>
          <w:sz w:val="24"/>
        </w:rPr>
        <w:t>, bet nepieciešami sekmīgai būvdarbu pabeigšanai, jebkuras pārbūves, projekta izmaiņas, izmaiņu saskaņošana un visi ar to saistītie izdevumi, kas radušies kļūdu dēļ projektā</w:t>
      </w:r>
      <w:r w:rsidR="005100A1" w:rsidRPr="005A7171">
        <w:rPr>
          <w:rStyle w:val="FontStyle11"/>
          <w:sz w:val="24"/>
        </w:rPr>
        <w:t>.</w:t>
      </w:r>
    </w:p>
    <w:p w14:paraId="436573C3" w14:textId="0768700A" w:rsidR="003E268B" w:rsidRPr="005A7171" w:rsidRDefault="00A046B9" w:rsidP="00D643B7">
      <w:pPr>
        <w:pStyle w:val="Paragrfs"/>
        <w:numPr>
          <w:ilvl w:val="1"/>
          <w:numId w:val="12"/>
        </w:numPr>
        <w:spacing w:before="120" w:after="120"/>
        <w:ind w:left="567" w:hanging="567"/>
        <w:rPr>
          <w:rFonts w:ascii="Times New Roman" w:hAnsi="Times New Roman"/>
          <w:sz w:val="24"/>
        </w:rPr>
      </w:pPr>
      <w:r w:rsidRPr="005A7171">
        <w:rPr>
          <w:rStyle w:val="FontStyle11"/>
          <w:sz w:val="24"/>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r w:rsidR="003E268B" w:rsidRPr="005A7171">
        <w:rPr>
          <w:rFonts w:ascii="Times New Roman" w:hAnsi="Times New Roman"/>
          <w:sz w:val="24"/>
        </w:rPr>
        <w:t xml:space="preserve">. </w:t>
      </w:r>
    </w:p>
    <w:p w14:paraId="3EAE28B3" w14:textId="2C4C789F" w:rsidR="000E7AC5" w:rsidRPr="005A7171" w:rsidRDefault="000E7AC5" w:rsidP="007A6C8B">
      <w:pPr>
        <w:pStyle w:val="Paragrfs"/>
        <w:numPr>
          <w:ilvl w:val="1"/>
          <w:numId w:val="12"/>
        </w:numPr>
        <w:spacing w:before="120" w:after="120"/>
        <w:ind w:left="567" w:hanging="567"/>
        <w:rPr>
          <w:rFonts w:ascii="Times New Roman" w:hAnsi="Times New Roman"/>
          <w:sz w:val="24"/>
        </w:rPr>
      </w:pPr>
      <w:r w:rsidRPr="005A7171">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2D8D7935" w14:textId="77777777" w:rsidR="00A046B9" w:rsidRPr="005A7171" w:rsidRDefault="00A046B9" w:rsidP="007A6C8B">
      <w:pPr>
        <w:pStyle w:val="Paragrfs"/>
        <w:numPr>
          <w:ilvl w:val="1"/>
          <w:numId w:val="12"/>
        </w:numPr>
        <w:spacing w:before="120" w:after="120"/>
        <w:ind w:left="567" w:hanging="567"/>
        <w:rPr>
          <w:rFonts w:ascii="Times New Roman" w:hAnsi="Times New Roman"/>
          <w:sz w:val="24"/>
        </w:rPr>
      </w:pPr>
      <w:r w:rsidRPr="005A7171">
        <w:rPr>
          <w:rFonts w:ascii="Times New Roman" w:hAnsi="Times New Roman"/>
          <w:sz w:val="24"/>
        </w:rPr>
        <w:t xml:space="preserve">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14:paraId="0CBC441B" w14:textId="39F860BE" w:rsidR="00A046B9" w:rsidRDefault="00A046B9" w:rsidP="007A6C8B">
      <w:pPr>
        <w:pStyle w:val="Paragrfs"/>
        <w:numPr>
          <w:ilvl w:val="1"/>
          <w:numId w:val="12"/>
        </w:numPr>
        <w:spacing w:before="120" w:after="120"/>
        <w:ind w:left="567" w:hanging="567"/>
        <w:rPr>
          <w:rFonts w:ascii="Times New Roman" w:hAnsi="Times New Roman"/>
          <w:sz w:val="24"/>
        </w:rPr>
      </w:pPr>
      <w:r w:rsidRPr="005A7171">
        <w:rPr>
          <w:rFonts w:ascii="Times New Roman" w:hAnsi="Times New Roman"/>
          <w:sz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4974CC">
        <w:rPr>
          <w:rFonts w:ascii="Times New Roman" w:hAnsi="Times New Roman"/>
          <w:sz w:val="24"/>
        </w:rPr>
        <w:t>.</w:t>
      </w:r>
    </w:p>
    <w:p w14:paraId="08A41F9C" w14:textId="77777777" w:rsidR="004974CC" w:rsidRPr="004974CC" w:rsidRDefault="004974CC" w:rsidP="004974CC">
      <w:pPr>
        <w:pStyle w:val="Rindkopa"/>
      </w:pPr>
    </w:p>
    <w:p w14:paraId="7D9603A1" w14:textId="6EDA5FA1" w:rsidR="000E7AC5" w:rsidRPr="00C06DC0" w:rsidRDefault="000E7AC5" w:rsidP="007A6C8B">
      <w:pPr>
        <w:pStyle w:val="Sarakstarindkopa"/>
        <w:numPr>
          <w:ilvl w:val="0"/>
          <w:numId w:val="12"/>
        </w:numPr>
        <w:shd w:val="clear" w:color="auto" w:fill="C2D69B" w:themeFill="accent3" w:themeFillTint="99"/>
        <w:jc w:val="center"/>
        <w:rPr>
          <w:bCs/>
        </w:rPr>
      </w:pPr>
      <w:r w:rsidRPr="00C06DC0">
        <w:rPr>
          <w:b/>
        </w:rPr>
        <w:t>Kvalifikācijas dokumenti</w:t>
      </w:r>
    </w:p>
    <w:p w14:paraId="7F162D0C" w14:textId="2A82DCD2" w:rsidR="000E7AC5" w:rsidRPr="00EC2E97" w:rsidRDefault="000E7AC5" w:rsidP="007A6C8B">
      <w:pPr>
        <w:pStyle w:val="Sarakstarindkopa"/>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w:t>
      </w:r>
      <w:r w:rsidR="00060D31">
        <w:rPr>
          <w:bCs/>
        </w:rPr>
        <w:t>1</w:t>
      </w:r>
      <w:r w:rsidR="008724F1">
        <w:rPr>
          <w:bCs/>
        </w:rPr>
        <w:t xml:space="preserve"> </w:t>
      </w:r>
      <w:r w:rsidR="00060D31">
        <w:rPr>
          <w:bCs/>
        </w:rPr>
        <w:t>pielikums</w:t>
      </w:r>
      <w:r w:rsidRPr="00EC2E97">
        <w:rPr>
          <w:bCs/>
        </w:rPr>
        <w:t>).</w:t>
      </w:r>
      <w:r>
        <w:rPr>
          <w:bCs/>
        </w:rPr>
        <w:t xml:space="preserve"> </w:t>
      </w:r>
    </w:p>
    <w:p w14:paraId="10CB256A" w14:textId="77777777" w:rsidR="000E7AC5" w:rsidRDefault="000E7AC5" w:rsidP="00060D31">
      <w:pPr>
        <w:pStyle w:val="Sarakstarindkopa"/>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265BCBC" w14:textId="34175BB4" w:rsidR="00EB1B59" w:rsidRDefault="00EB1B59" w:rsidP="007A6C8B">
      <w:pPr>
        <w:pStyle w:val="Sarakstarindkopa"/>
        <w:numPr>
          <w:ilvl w:val="1"/>
          <w:numId w:val="12"/>
        </w:numPr>
        <w:spacing w:before="120" w:after="120"/>
        <w:ind w:left="567" w:hanging="567"/>
      </w:pPr>
      <w:r>
        <w:t>Lai apliecinātu 6.1. noteiktās prasības izpildi:</w:t>
      </w:r>
    </w:p>
    <w:p w14:paraId="240662EC" w14:textId="415EE3C0" w:rsidR="00EB1B59" w:rsidRDefault="00EB1B59" w:rsidP="007A6C8B">
      <w:pPr>
        <w:pStyle w:val="Sarakstarindkopa"/>
        <w:numPr>
          <w:ilvl w:val="2"/>
          <w:numId w:val="12"/>
        </w:numPr>
        <w:spacing w:before="120" w:after="120"/>
      </w:pPr>
      <w:r>
        <w:t xml:space="preserve">informāciju par pretendentu, personālsabiedrības un/vai personu grupas biedriem un apakšuzņēmējiem, kuri ir reģistrēti LV Būvkomersantu reģistrā, Pasūtītājs pārbauda LV Ekonomikas ministrijas būvniecības informācijas sistēmā </w:t>
      </w:r>
      <w:r w:rsidRPr="00B256C1">
        <w:t>https://bis.gov.lv/bisp/lv/construction_companies</w:t>
      </w:r>
      <w:r>
        <w:t xml:space="preserve"> (ja pretendents nav iesniedzis būvkomersanta reģistrācijas apliecības kopiju.).</w:t>
      </w:r>
    </w:p>
    <w:p w14:paraId="240DBD6B" w14:textId="46DD0CB2" w:rsidR="00EB1B59" w:rsidRDefault="00EB1B59" w:rsidP="007A6C8B">
      <w:pPr>
        <w:pStyle w:val="Sarakstarindkopa"/>
        <w:numPr>
          <w:ilvl w:val="2"/>
          <w:numId w:val="12"/>
        </w:numPr>
        <w:spacing w:before="120" w:after="120"/>
      </w:pPr>
      <w:r>
        <w:t>Pretendents, kurš nav reģistrēts LV Būvkomersantu reģistrā, iesniedz apliecinājumu, ka uz Līguma noslēgšanas brīdi tas būs reģistrēts LV Būvkomersantu reģistrā.</w:t>
      </w:r>
    </w:p>
    <w:p w14:paraId="293CF4A3" w14:textId="666F6187" w:rsidR="00A9262A" w:rsidRDefault="00A9262A" w:rsidP="007A6C8B">
      <w:pPr>
        <w:pStyle w:val="Sarakstarindkopa"/>
        <w:numPr>
          <w:ilvl w:val="2"/>
          <w:numId w:val="12"/>
        </w:numPr>
        <w:spacing w:before="120" w:after="120"/>
      </w:pPr>
      <w:r>
        <w:rPr>
          <w:bCs/>
        </w:rPr>
        <w:t>a</w:t>
      </w:r>
      <w:r w:rsidRPr="007D689F">
        <w:rPr>
          <w:bCs/>
        </w:rPr>
        <w:t>ttiecībā uz ārvalstu speciālistiem</w:t>
      </w:r>
      <w:r>
        <w:rPr>
          <w:bCs/>
        </w:rPr>
        <w:t>,</w:t>
      </w:r>
      <w:r w:rsidRPr="007D689F">
        <w:rPr>
          <w:bCs/>
        </w:rPr>
        <w:t xml:space="preserve"> papildus jāiesniedz licences, sertifikāti vai citi dokumenti attiecīgo pakalpojumu sniegšanai (ja šādu dokumentu nepieciešamību nosaka attiecīgās ārvalsts normatīvie akti), kā arī Latvijas Republikas kompetentas institūcijas izsniegta profesionālās kvalifikācijas </w:t>
      </w:r>
      <w:r w:rsidRPr="007D689F">
        <w:rPr>
          <w:bCs/>
        </w:rPr>
        <w:lastRenderedPageBreak/>
        <w:t>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2A751405" w14:textId="1072A015" w:rsidR="00FF78E1" w:rsidRPr="00F62E29" w:rsidRDefault="00442BB9" w:rsidP="007A6C8B">
      <w:pPr>
        <w:pStyle w:val="Sarakstarindkopa"/>
        <w:numPr>
          <w:ilvl w:val="1"/>
          <w:numId w:val="12"/>
        </w:numPr>
        <w:spacing w:before="120" w:after="120"/>
        <w:ind w:left="567" w:hanging="567"/>
      </w:pPr>
      <w:r>
        <w:t xml:space="preserve">Lai apliecinātu 6.2. noteiktās prasības izpildi, </w:t>
      </w:r>
      <w:r w:rsidR="00EB1B59">
        <w:t xml:space="preserve">jāiesniedz </w:t>
      </w:r>
      <w:r w:rsidRPr="00CA6C59">
        <w:rPr>
          <w:b/>
        </w:rPr>
        <w:t>pretendenta pieredzes apraksts</w:t>
      </w:r>
      <w:r>
        <w:t xml:space="preserve"> (</w:t>
      </w:r>
      <w:r w:rsidRPr="00442BB9">
        <w:t xml:space="preserve">skatīt </w:t>
      </w:r>
      <w:r w:rsidR="00A9262A">
        <w:t>B</w:t>
      </w:r>
      <w:r w:rsidR="00315EF2">
        <w:t>2</w:t>
      </w:r>
      <w:r w:rsidRPr="00442BB9">
        <w:t xml:space="preserve"> pielikumu</w:t>
      </w:r>
      <w:r>
        <w:t xml:space="preserve">) un 2 (divas) pozitīvas pasūtītāju </w:t>
      </w:r>
      <w:r w:rsidRPr="00CA6C59">
        <w:rPr>
          <w:b/>
        </w:rPr>
        <w:t>atsauksmes</w:t>
      </w:r>
      <w:r w:rsidR="00FF78E1" w:rsidRPr="00442BB9">
        <w:t xml:space="preserve">. </w:t>
      </w:r>
    </w:p>
    <w:p w14:paraId="238BFE14" w14:textId="64CB875E" w:rsidR="00FF78E1" w:rsidRPr="009400AF" w:rsidRDefault="00EB1B59" w:rsidP="00E00787">
      <w:pPr>
        <w:pStyle w:val="Sarakstarindkopa"/>
        <w:numPr>
          <w:ilvl w:val="1"/>
          <w:numId w:val="12"/>
        </w:numPr>
        <w:spacing w:before="120" w:after="120"/>
        <w:ind w:left="567" w:hanging="567"/>
      </w:pPr>
      <w:r>
        <w:t>Lai apliecinātu 6.3. noteiktās prasības izpildi,</w:t>
      </w:r>
      <w:r w:rsidRPr="00CA6C59">
        <w:t xml:space="preserve"> jāiesniedz </w:t>
      </w:r>
      <w:r w:rsidR="00442BB9" w:rsidRPr="00CA6C59">
        <w:rPr>
          <w:b/>
        </w:rPr>
        <w:t xml:space="preserve">Pretendenta piesaistīto speciālistu </w:t>
      </w:r>
      <w:r w:rsidR="00A9262A" w:rsidRPr="00CA6C59">
        <w:rPr>
          <w:b/>
        </w:rPr>
        <w:t>saraksts</w:t>
      </w:r>
      <w:r w:rsidR="00A9262A">
        <w:t xml:space="preserve"> (skatīt B3 pielikumu), </w:t>
      </w:r>
      <w:r w:rsidR="00CA6C59" w:rsidRPr="00CA6C59">
        <w:rPr>
          <w:b/>
        </w:rPr>
        <w:t>informācija par speciālista pieredzi</w:t>
      </w:r>
      <w:r w:rsidR="00CA6C59">
        <w:t xml:space="preserve"> (skatīt B4 pielikumu)</w:t>
      </w:r>
      <w:r w:rsidR="00442BB9">
        <w:t xml:space="preserve"> un kvalifikāciju apliecinošu </w:t>
      </w:r>
      <w:r w:rsidR="004974CC" w:rsidRPr="005A7171">
        <w:t>(spēkā esoš</w:t>
      </w:r>
      <w:r w:rsidR="004974CC">
        <w:t>a</w:t>
      </w:r>
      <w:r w:rsidR="004974CC" w:rsidRPr="005A7171">
        <w:t xml:space="preserve"> sertifikāt</w:t>
      </w:r>
      <w:r w:rsidR="004974CC">
        <w:t>a</w:t>
      </w:r>
      <w:r w:rsidR="004974CC" w:rsidRPr="005A7171">
        <w:t>)</w:t>
      </w:r>
      <w:r w:rsidR="004974CC">
        <w:t xml:space="preserve"> </w:t>
      </w:r>
      <w:r w:rsidR="00442BB9">
        <w:t>dokumentu kopijas</w:t>
      </w:r>
      <w:r w:rsidR="00FF78E1" w:rsidRPr="009400AF">
        <w:t xml:space="preserve">. </w:t>
      </w:r>
    </w:p>
    <w:p w14:paraId="6D247E98" w14:textId="26171142" w:rsidR="009423CD" w:rsidRDefault="009423CD" w:rsidP="007A6C8B">
      <w:pPr>
        <w:pStyle w:val="Sarakstarindkopa"/>
        <w:numPr>
          <w:ilvl w:val="1"/>
          <w:numId w:val="12"/>
        </w:numPr>
        <w:spacing w:before="120" w:after="120"/>
        <w:ind w:left="567" w:hanging="567"/>
      </w:pPr>
      <w:r>
        <w:t>Lai apliecinātu 6.4. noteiktās prasības izpildi,</w:t>
      </w:r>
      <w:r w:rsidRPr="00DF4A31">
        <w:rPr>
          <w:bCs/>
        </w:rPr>
        <w:t xml:space="preserve"> </w:t>
      </w:r>
      <w:r w:rsidR="00EB1B59">
        <w:rPr>
          <w:bCs/>
        </w:rPr>
        <w:t xml:space="preserve">jāiesniedz </w:t>
      </w:r>
      <w:r w:rsidRPr="00DF4A31">
        <w:rPr>
          <w:bCs/>
        </w:rPr>
        <w:t>profesionālās civiltiesiskās atbildības apdrošināšanas polises</w:t>
      </w:r>
      <w:r w:rsidRPr="00DA57C3">
        <w:rPr>
          <w:bCs/>
        </w:rPr>
        <w:t xml:space="preserve"> kopija. Polisi var aizstāt ar apdrošināšanas kompānijas apliecinājumu Pretendentam izsniegt šādu polisi ne vēlāk kā desmit darba dienu laikā pēc iepirkuma līguma noslēgšanas.</w:t>
      </w:r>
    </w:p>
    <w:p w14:paraId="7E65A3FC" w14:textId="77777777" w:rsidR="004F1136" w:rsidRPr="004F1136" w:rsidRDefault="004F1136" w:rsidP="004F1136">
      <w:pPr>
        <w:numPr>
          <w:ilvl w:val="1"/>
          <w:numId w:val="12"/>
        </w:numPr>
        <w:spacing w:before="120" w:after="120"/>
        <w:ind w:left="567" w:hanging="567"/>
      </w:pPr>
      <w:r w:rsidRPr="004F1136">
        <w:t>Ja pretendents balstās uz citu personu iespējām, lai apliecinātu, ka pretendenta kvalifikācija atbilst Pretendenta kvalifikācijas prasībām, un/vai Būvniecībai plāno piesaistīt apakšuzņēmējus, nododot tiem vairāk par 10% no līguma summas:</w:t>
      </w:r>
    </w:p>
    <w:p w14:paraId="1C50F762" w14:textId="58DEE84B" w:rsidR="004F1136" w:rsidRPr="004F1136" w:rsidRDefault="004F1136" w:rsidP="004F1136">
      <w:pPr>
        <w:numPr>
          <w:ilvl w:val="0"/>
          <w:numId w:val="49"/>
        </w:numPr>
        <w:suppressAutoHyphens w:val="0"/>
        <w:ind w:left="709" w:hanging="425"/>
        <w:rPr>
          <w:rFonts w:eastAsia="Times New Roman"/>
          <w:lang w:eastAsia="lv-LV"/>
        </w:rPr>
      </w:pPr>
      <w:r w:rsidRPr="004F1136">
        <w:rPr>
          <w:rFonts w:eastAsia="Times New Roman"/>
          <w:lang w:eastAsia="lv-LV"/>
        </w:rPr>
        <w:t>visu apakšuzņēmējiem nododamo būvniecības darbu saraksts atbilstoši Apakšuzņēmējiem nododamo būvniecības darbu saraksta veidnei (B</w:t>
      </w:r>
      <w:r>
        <w:rPr>
          <w:rFonts w:eastAsia="Times New Roman"/>
          <w:lang w:eastAsia="lv-LV"/>
        </w:rPr>
        <w:t>5</w:t>
      </w:r>
      <w:r w:rsidRPr="004F1136">
        <w:rPr>
          <w:rFonts w:eastAsia="Times New Roman"/>
          <w:lang w:eastAsia="lv-LV"/>
        </w:rPr>
        <w:t xml:space="preserve"> pielikums), </w:t>
      </w:r>
    </w:p>
    <w:p w14:paraId="692F2651" w14:textId="799FFCF8" w:rsidR="004F1136" w:rsidRPr="004F1136" w:rsidRDefault="004F1136" w:rsidP="004F1136">
      <w:pPr>
        <w:numPr>
          <w:ilvl w:val="0"/>
          <w:numId w:val="49"/>
        </w:numPr>
        <w:suppressAutoHyphens w:val="0"/>
        <w:ind w:left="709" w:hanging="425"/>
        <w:rPr>
          <w:rFonts w:eastAsia="Times New Roman"/>
          <w:lang w:eastAsia="lv-LV"/>
        </w:rPr>
      </w:pPr>
      <w:r w:rsidRPr="004F1136">
        <w:rPr>
          <w:rFonts w:eastAsia="Times New Roman"/>
          <w:lang w:eastAsia="lv-LV"/>
        </w:rPr>
        <w:t>Personas, uz kuras iespējām pretendents balstās, un apakšuzņēmēju, kura veicamo darbu vērtība ir vismaz 10 procenti no iepirkuma līguma summas, apliecinājums atbilstoši Personas, uz kuras iespējām pretendents balstās, apliecinājuma veidnei (B</w:t>
      </w:r>
      <w:r>
        <w:rPr>
          <w:rFonts w:eastAsia="Times New Roman"/>
          <w:lang w:eastAsia="lv-LV"/>
        </w:rPr>
        <w:t>6</w:t>
      </w:r>
      <w:r w:rsidRPr="004F1136">
        <w:rPr>
          <w:rFonts w:eastAsia="Times New Roman"/>
          <w:lang w:eastAsia="lv-LV"/>
        </w:rPr>
        <w:t xml:space="preserve"> pielikums) par gatavību veikt Apakšuzņēmējiem nododamo būvdarbu sarakstā norādītos būvdarbus un/vai nodot pretendenta rīcībā Iepirkuma līguma izpildei nepieciešamos resursus, </w:t>
      </w:r>
    </w:p>
    <w:p w14:paraId="50DDE8B6" w14:textId="77777777" w:rsidR="004F1136" w:rsidRPr="004F1136" w:rsidRDefault="004F1136" w:rsidP="004F1136">
      <w:pPr>
        <w:numPr>
          <w:ilvl w:val="0"/>
          <w:numId w:val="49"/>
        </w:numPr>
        <w:suppressAutoHyphens w:val="0"/>
        <w:ind w:left="709" w:hanging="425"/>
        <w:rPr>
          <w:rFonts w:eastAsia="Times New Roman"/>
          <w:lang w:eastAsia="lv-LV"/>
        </w:rPr>
      </w:pPr>
      <w:r w:rsidRPr="004F1136">
        <w:rPr>
          <w:rFonts w:eastAsia="Times New Roman"/>
          <w:lang w:eastAsia="lv-LV"/>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4F1136">
        <w:rPr>
          <w:rFonts w:eastAsia="Times New Roman"/>
          <w:lang w:eastAsia="lv-LV"/>
        </w:rPr>
        <w:t>paraksttiesīgās</w:t>
      </w:r>
      <w:proofErr w:type="spellEnd"/>
      <w:r w:rsidRPr="004F1136">
        <w:rPr>
          <w:rFonts w:eastAsia="Times New Roman"/>
          <w:lang w:eastAsia="lv-LV"/>
        </w:rPr>
        <w:t xml:space="preserve"> amatpersonas tiesības pārstāvēt attiecīgo juridisko personu.</w:t>
      </w:r>
    </w:p>
    <w:p w14:paraId="733785F4" w14:textId="77777777" w:rsidR="00790932" w:rsidRDefault="00790932" w:rsidP="00790932">
      <w:pPr>
        <w:pStyle w:val="Sarakstarindkopa"/>
        <w:spacing w:before="120" w:after="120"/>
        <w:ind w:left="360"/>
      </w:pPr>
    </w:p>
    <w:p w14:paraId="0C44653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pPr>
      <w:r w:rsidRPr="005A7171">
        <w:rPr>
          <w:b/>
        </w:rPr>
        <w:t>Tehniskais piedāvājums</w:t>
      </w:r>
    </w:p>
    <w:p w14:paraId="73F800AF" w14:textId="25EDB909" w:rsidR="00315EF2" w:rsidRPr="005A7171" w:rsidRDefault="008D7DE8" w:rsidP="007A6C8B">
      <w:pPr>
        <w:pStyle w:val="Sarakstarindkopa"/>
        <w:numPr>
          <w:ilvl w:val="1"/>
          <w:numId w:val="12"/>
        </w:numPr>
        <w:spacing w:before="120" w:after="120"/>
      </w:pPr>
      <w:r w:rsidRPr="005A7171">
        <w:t xml:space="preserve">Iesniedzot piedāvājumu, Pretendents tajā iekļauj tehnisko piedāvājumu. Tehniskais piedāvājums jāsagatavo tādā detalizācijas pakāpē, lai iepirkuma komisija varētu </w:t>
      </w:r>
      <w:r w:rsidR="00790932">
        <w:t>pārbaudīt</w:t>
      </w:r>
      <w:r w:rsidRPr="005A7171">
        <w:t xml:space="preserve"> Pretendenta piedāvāto pakalpojumu izpildes kārtību un sasniedzamā rezultāta atbilstību pasūtītāja prasībām. </w:t>
      </w:r>
      <w:r w:rsidR="00315EF2" w:rsidRPr="005A7171">
        <w:t>Tehnisko piedāvājumu sagatavo saskaņā ar visām tehniskajā specifikācijā noteiktajām prasībām, aizpildot Tehniskā piedāvājuma formu (</w:t>
      </w:r>
      <w:r w:rsidR="00790932">
        <w:t xml:space="preserve">B8 </w:t>
      </w:r>
      <w:r w:rsidR="00315EF2" w:rsidRPr="005A7171">
        <w:t>pielikums).</w:t>
      </w:r>
    </w:p>
    <w:p w14:paraId="4DA1CA3E" w14:textId="0C3E05EF" w:rsidR="008D7DE8" w:rsidRPr="005A7171" w:rsidRDefault="008D7DE8" w:rsidP="00A927A4">
      <w:pPr>
        <w:pStyle w:val="Sarakstarindkopa"/>
        <w:numPr>
          <w:ilvl w:val="1"/>
          <w:numId w:val="12"/>
        </w:numPr>
        <w:spacing w:before="120" w:after="120"/>
      </w:pPr>
      <w:r w:rsidRPr="005A7171">
        <w:t>Tehniskajā piedāvājumā jāiekļauj detalizēts pakalpojumu izpildes laika grafiks būvprojekt</w:t>
      </w:r>
      <w:r w:rsidR="00EB1B59" w:rsidRPr="005A7171">
        <w:t xml:space="preserve">a </w:t>
      </w:r>
      <w:r w:rsidRPr="005A7171">
        <w:t>izstrādei</w:t>
      </w:r>
      <w:r w:rsidR="00A927A4">
        <w:t>, kurā jāuzrāda būvprojekta projektēšanas būvniecības kārtas</w:t>
      </w:r>
      <w:r w:rsidRPr="005A7171">
        <w:t xml:space="preserve">. </w:t>
      </w:r>
    </w:p>
    <w:p w14:paraId="5F91AEAC" w14:textId="3837DA19" w:rsidR="000E7AC5" w:rsidRPr="005A7171" w:rsidRDefault="008D7DE8" w:rsidP="007A6C8B">
      <w:pPr>
        <w:pStyle w:val="Rindkopa"/>
        <w:numPr>
          <w:ilvl w:val="1"/>
          <w:numId w:val="12"/>
        </w:numPr>
        <w:spacing w:before="120" w:after="120"/>
        <w:rPr>
          <w:rFonts w:ascii="Times New Roman" w:hAnsi="Times New Roman"/>
          <w:sz w:val="24"/>
        </w:rPr>
      </w:pPr>
      <w:r w:rsidRPr="005A7171">
        <w:rPr>
          <w:rFonts w:ascii="Times New Roman" w:hAnsi="Times New Roman"/>
          <w:sz w:val="24"/>
        </w:rPr>
        <w:t>Tehniskajā piedāvājumā jāiekļauj arī informācija par autoruzraudzības pakalpojuma sniedzēju – vārds, uzvārds, kvalifikācija, kvalifikāciju apliecinoši dokumenti, pieredze.</w:t>
      </w:r>
    </w:p>
    <w:p w14:paraId="72E6DAE4" w14:textId="77777777" w:rsidR="000E7AC5" w:rsidRPr="005A7171" w:rsidRDefault="000E7AC5" w:rsidP="000E7AC5">
      <w:pPr>
        <w:ind w:left="1276"/>
        <w:rPr>
          <w:iCs/>
        </w:rPr>
      </w:pPr>
    </w:p>
    <w:p w14:paraId="1D6857F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rPr>
          <w:b/>
        </w:rPr>
      </w:pPr>
      <w:r w:rsidRPr="005A7171">
        <w:rPr>
          <w:b/>
        </w:rPr>
        <w:t>Finanšu piedāvājums</w:t>
      </w:r>
    </w:p>
    <w:p w14:paraId="47025672" w14:textId="336D9A01" w:rsidR="000E7AC5" w:rsidRPr="005A7171" w:rsidRDefault="000E7AC5" w:rsidP="007A6C8B">
      <w:pPr>
        <w:pStyle w:val="Paragrfs"/>
        <w:numPr>
          <w:ilvl w:val="1"/>
          <w:numId w:val="12"/>
        </w:numPr>
        <w:tabs>
          <w:tab w:val="left" w:pos="567"/>
        </w:tabs>
        <w:spacing w:before="120" w:after="120"/>
        <w:ind w:left="567" w:hanging="567"/>
        <w:rPr>
          <w:rFonts w:ascii="Times New Roman" w:hAnsi="Times New Roman"/>
          <w:sz w:val="24"/>
        </w:rPr>
      </w:pPr>
      <w:r w:rsidRPr="005A7171">
        <w:rPr>
          <w:rFonts w:ascii="Times New Roman" w:hAnsi="Times New Roman"/>
          <w:sz w:val="24"/>
        </w:rPr>
        <w:t>Finanšu piedāvājum</w:t>
      </w:r>
      <w:r w:rsidR="00790932">
        <w:rPr>
          <w:rFonts w:ascii="Times New Roman" w:hAnsi="Times New Roman"/>
          <w:sz w:val="24"/>
        </w:rPr>
        <w:t xml:space="preserve">s jāsagatavo atbilstoši </w:t>
      </w:r>
      <w:r w:rsidR="00CA6C59">
        <w:rPr>
          <w:rFonts w:ascii="Times New Roman" w:hAnsi="Times New Roman"/>
          <w:sz w:val="24"/>
        </w:rPr>
        <w:t xml:space="preserve">B7 </w:t>
      </w:r>
      <w:r w:rsidRPr="005A7171">
        <w:rPr>
          <w:rFonts w:ascii="Times New Roman" w:hAnsi="Times New Roman"/>
          <w:sz w:val="24"/>
        </w:rPr>
        <w:t>pielikum</w:t>
      </w:r>
      <w:r w:rsidR="00790932">
        <w:rPr>
          <w:rFonts w:ascii="Times New Roman" w:hAnsi="Times New Roman"/>
          <w:sz w:val="24"/>
        </w:rPr>
        <w:t>am</w:t>
      </w:r>
      <w:r w:rsidRPr="005A7171">
        <w:rPr>
          <w:rFonts w:ascii="Times New Roman" w:hAnsi="Times New Roman"/>
          <w:sz w:val="24"/>
        </w:rPr>
        <w:t xml:space="preserve">. </w:t>
      </w:r>
    </w:p>
    <w:p w14:paraId="3FBB3F76" w14:textId="2BC02AF5" w:rsidR="000E7AC5" w:rsidRPr="005A7171" w:rsidRDefault="000E7AC5" w:rsidP="007A6C8B">
      <w:pPr>
        <w:pStyle w:val="Paragrfs"/>
        <w:numPr>
          <w:ilvl w:val="1"/>
          <w:numId w:val="12"/>
        </w:numPr>
        <w:tabs>
          <w:tab w:val="left" w:pos="567"/>
        </w:tabs>
        <w:spacing w:before="120" w:after="120"/>
        <w:ind w:left="567" w:hanging="567"/>
        <w:rPr>
          <w:rFonts w:ascii="Times New Roman" w:hAnsi="Times New Roman"/>
          <w:sz w:val="24"/>
        </w:rPr>
      </w:pPr>
      <w:r w:rsidRPr="005A7171">
        <w:rPr>
          <w:rFonts w:ascii="Times New Roman" w:hAnsi="Times New Roman"/>
          <w:sz w:val="24"/>
        </w:rPr>
        <w:t xml:space="preserve">Finanšu piedāvājuma cena un summas tāmēs ir jānorāda ar precizitāti – ne vairāk kā divas zīmes aiz komata. </w:t>
      </w:r>
    </w:p>
    <w:p w14:paraId="10FE866D" w14:textId="77777777" w:rsidR="00D40ED0" w:rsidRPr="005A7171" w:rsidRDefault="00D40ED0" w:rsidP="007A6C8B">
      <w:pPr>
        <w:pStyle w:val="Paragrfs"/>
        <w:numPr>
          <w:ilvl w:val="1"/>
          <w:numId w:val="12"/>
        </w:numPr>
        <w:tabs>
          <w:tab w:val="left" w:pos="567"/>
        </w:tabs>
        <w:spacing w:before="120" w:after="120"/>
        <w:ind w:left="567" w:hanging="567"/>
        <w:rPr>
          <w:rFonts w:ascii="Times New Roman" w:hAnsi="Times New Roman"/>
          <w:sz w:val="24"/>
        </w:rPr>
      </w:pPr>
      <w:r w:rsidRPr="005A7171">
        <w:rPr>
          <w:rFonts w:ascii="Times New Roman" w:hAnsi="Times New Roman"/>
          <w:sz w:val="24"/>
        </w:rPr>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14:paraId="0D7E68DD" w14:textId="77777777" w:rsidR="000E7AC5" w:rsidRPr="005A7171" w:rsidRDefault="000E7AC5" w:rsidP="000E7AC5">
      <w:pPr>
        <w:pStyle w:val="Rindkopa"/>
      </w:pPr>
    </w:p>
    <w:p w14:paraId="45899557"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14:paraId="4A330724" w14:textId="1B9A89A1" w:rsidR="000E7AC5" w:rsidRPr="005A71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kuru nosaka, ņemot vērā cenu. Par 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14:paraId="129E95F8" w14:textId="77777777" w:rsidR="0029274D" w:rsidRPr="005A7171" w:rsidRDefault="0029274D" w:rsidP="0029274D">
      <w:pPr>
        <w:spacing w:before="120" w:after="120"/>
        <w:ind w:left="567"/>
      </w:pPr>
    </w:p>
    <w:p w14:paraId="4F201872"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14:paraId="1D56A921" w14:textId="77777777" w:rsidR="000E7AC5" w:rsidRPr="005A7171" w:rsidRDefault="000E7AC5" w:rsidP="007A6C8B">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14:paraId="20A3170E" w14:textId="77777777" w:rsidR="00CD232B" w:rsidRPr="005A7171" w:rsidRDefault="000E7AC5" w:rsidP="007A6C8B">
      <w:pPr>
        <w:numPr>
          <w:ilvl w:val="1"/>
          <w:numId w:val="12"/>
        </w:numPr>
        <w:tabs>
          <w:tab w:val="clear" w:pos="0"/>
          <w:tab w:val="num" w:pos="567"/>
        </w:tabs>
        <w:spacing w:before="120" w:after="120"/>
        <w:ind w:left="567" w:hanging="567"/>
      </w:pPr>
      <w:r w:rsidRPr="005A7171">
        <w:t>Līgumprojekta noteikumi tiks sagatavoti saskaņā ar šī Iepirkuma noteikumiem.</w:t>
      </w:r>
    </w:p>
    <w:p w14:paraId="622F3307" w14:textId="649154B2" w:rsidR="0029274D" w:rsidRPr="005A7171" w:rsidRDefault="0029274D" w:rsidP="007A6C8B">
      <w:pPr>
        <w:numPr>
          <w:ilvl w:val="1"/>
          <w:numId w:val="12"/>
        </w:numPr>
        <w:tabs>
          <w:tab w:val="clear" w:pos="0"/>
          <w:tab w:val="num" w:pos="567"/>
        </w:tabs>
        <w:spacing w:before="120" w:after="120"/>
        <w:ind w:left="567" w:hanging="567"/>
      </w:pPr>
      <w:r w:rsidRPr="005A7171">
        <w:t>Līgumcenas samaksas nosacījumi</w:t>
      </w:r>
      <w:r w:rsidR="00EB1B59" w:rsidRPr="005A7171">
        <w:t>:</w:t>
      </w:r>
    </w:p>
    <w:p w14:paraId="47C57E8A" w14:textId="37EEF69F" w:rsidR="0029274D" w:rsidRPr="005A7171" w:rsidRDefault="0029274D" w:rsidP="00083AA8">
      <w:pPr>
        <w:numPr>
          <w:ilvl w:val="2"/>
          <w:numId w:val="12"/>
        </w:numPr>
        <w:spacing w:before="120" w:after="120"/>
      </w:pPr>
      <w:r w:rsidRPr="005A7171">
        <w:t>Iespējams avanss 20% apjomā no projektēšanas izmaksām, pretendentam iesniedzot Eiropas Savienībā reģistrētas kredītiestādes vai apdrošināšanas sabiedrības avansa nodrošinājuma garantiju pieprasītā avansa apjomā.</w:t>
      </w:r>
    </w:p>
    <w:p w14:paraId="7E945CA7" w14:textId="77777777" w:rsidR="0029274D" w:rsidRPr="005A7171" w:rsidRDefault="0029274D" w:rsidP="00083AA8">
      <w:pPr>
        <w:spacing w:before="120" w:after="120"/>
        <w:ind w:left="1224" w:hanging="6"/>
      </w:pPr>
      <w:r w:rsidRPr="005A7171">
        <w:t xml:space="preserve">Atlikusī samaksa par projektēšanu - pēcapmaksa 15 (piecpadsmit) dienu laikā pēc darbu pieņemšanas – nodošanas akta parakstīšanas un iesniegšanas. </w:t>
      </w:r>
    </w:p>
    <w:p w14:paraId="1CB381C9" w14:textId="207EEC2E" w:rsidR="0029274D" w:rsidRPr="005A7171" w:rsidRDefault="0029274D" w:rsidP="00083AA8">
      <w:pPr>
        <w:numPr>
          <w:ilvl w:val="2"/>
          <w:numId w:val="12"/>
        </w:numPr>
        <w:spacing w:before="120" w:after="120"/>
      </w:pPr>
      <w:r w:rsidRPr="005A7171">
        <w:t>Samaksa par autoruzraudzību - iespējams avanss 20% apjomā no autoruzraudzības izmaksām</w:t>
      </w:r>
      <w:r w:rsidR="00083AA8" w:rsidRPr="005A7171">
        <w:t xml:space="preserve"> attiecīgajā būvniecības kārtā</w:t>
      </w:r>
      <w:r w:rsidRPr="005A7171">
        <w:t xml:space="preserve">, pretendentam iesniedzot Eiropas Savienībā reģistrētas kredītiestādes vai apdrošināšanas sabiedrības avansa nodrošinājuma garantiju pieprasītā avansa apjomā. </w:t>
      </w:r>
    </w:p>
    <w:p w14:paraId="54901CF0" w14:textId="2D86AD19" w:rsidR="00CD232B" w:rsidRPr="005A7171" w:rsidRDefault="0029274D" w:rsidP="00083AA8">
      <w:pPr>
        <w:numPr>
          <w:ilvl w:val="2"/>
          <w:numId w:val="12"/>
        </w:numPr>
        <w:spacing w:before="120" w:after="120"/>
      </w:pPr>
      <w:r w:rsidRPr="005A7171">
        <w:t>Atlikusī samaksa par autoruzraudzību - pēcapmaksa 15 (piecpadsmit) dienu laikā pēc darbu pieņemšanas – nodošanas akta parakstīšanas un iesniegšanas</w:t>
      </w:r>
      <w:r w:rsidR="00CD232B" w:rsidRPr="005A7171">
        <w:t xml:space="preserve">. </w:t>
      </w:r>
    </w:p>
    <w:p w14:paraId="7CBB7754" w14:textId="3EDDC4FB" w:rsidR="009423CD" w:rsidRPr="00E50A9C" w:rsidRDefault="009423CD" w:rsidP="007A6C8B">
      <w:pPr>
        <w:numPr>
          <w:ilvl w:val="1"/>
          <w:numId w:val="12"/>
        </w:numPr>
        <w:tabs>
          <w:tab w:val="clear" w:pos="0"/>
          <w:tab w:val="num" w:pos="567"/>
        </w:tabs>
        <w:spacing w:before="120" w:after="120"/>
        <w:ind w:left="567" w:hanging="567"/>
      </w:pPr>
      <w:r w:rsidRPr="00E50A9C">
        <w:t>Izpildītājs atlīdzina Pasūtītājam visus tiešos zaudējumus, kas Pasūtītājam radušies būvniecības procesa laikā, ja to iemesls ir kļūdas izstrādātajā būvprojektā. Par šādiem zaudējumiem uzskatāmi, bet ne tikai, papildus būvdarbi,  kas nav paredzēti būvprojektā, bet nepieciešami sekmīgai būvdarbu pabeigšanai, jebkuras pārbūves, projekta izmaiņas, izmaiņu saskaņošana un visi ar to saistītie izdevumi, kas radušies kļūdu dēļ projektā</w:t>
      </w:r>
    </w:p>
    <w:p w14:paraId="37B309FD" w14:textId="3ECC145D" w:rsidR="009F699F" w:rsidRDefault="005549CD" w:rsidP="007A6C8B">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r w:rsidR="009F699F" w:rsidRPr="009F699F">
        <w:t>.</w:t>
      </w:r>
    </w:p>
    <w:p w14:paraId="6A9310D7" w14:textId="16A84E60" w:rsidR="009F699F" w:rsidRDefault="005F03EF" w:rsidP="007A6C8B">
      <w:pPr>
        <w:numPr>
          <w:ilvl w:val="1"/>
          <w:numId w:val="12"/>
        </w:numPr>
        <w:tabs>
          <w:tab w:val="clear" w:pos="0"/>
          <w:tab w:val="num" w:pos="567"/>
        </w:tabs>
        <w:spacing w:before="120" w:after="120"/>
        <w:ind w:left="567" w:hanging="567"/>
      </w:pPr>
      <w:r>
        <w:lastRenderedPageBreak/>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F42B41A" w14:textId="3A115608" w:rsidR="003E459E" w:rsidRPr="00B0253A" w:rsidRDefault="003E459E" w:rsidP="003E459E">
      <w:pPr>
        <w:numPr>
          <w:ilvl w:val="1"/>
          <w:numId w:val="12"/>
        </w:numPr>
        <w:tabs>
          <w:tab w:val="clear" w:pos="0"/>
          <w:tab w:val="num" w:pos="567"/>
        </w:tabs>
        <w:spacing w:before="120" w:after="120"/>
        <w:ind w:left="567" w:hanging="567"/>
      </w:pPr>
      <w:r>
        <w:t>N</w:t>
      </w:r>
      <w:r w:rsidRPr="00B0253A">
        <w:t xml:space="preserve">e vēlāk kā 10 (desmit) darba dienu laikā pēc </w:t>
      </w:r>
      <w:r>
        <w:t>l</w:t>
      </w:r>
      <w:r w:rsidRPr="00B0253A">
        <w:t xml:space="preserve">īguma noslēgšanas Izpildītājs </w:t>
      </w:r>
      <w:r w:rsidR="005C5A6C">
        <w:t xml:space="preserve">iesniedz </w:t>
      </w:r>
      <w:r w:rsidRPr="00B0253A">
        <w:t xml:space="preserve">bankas vai apdrošināšanas sabiedrības izsniegtu garantiju par līgumsaistību izpildi 10 % apmērā no </w:t>
      </w:r>
      <w:r w:rsidR="005C5A6C">
        <w:t>b</w:t>
      </w:r>
      <w:r w:rsidRPr="00B0253A">
        <w:t xml:space="preserve">ūvprojekta </w:t>
      </w:r>
      <w:r w:rsidR="005C5A6C">
        <w:t>l</w:t>
      </w:r>
      <w:r w:rsidRPr="00B0253A">
        <w:t>īgumcenas (ar PVN), kurā banka vai apdrošināšanas sabiedrība norādījusi, ka maksās Pasūtītājam Līgumsaistību izpildes garantijas summu pēc Pasūtītāja pirmā pieprasījuma ne vēlāk kā piecu darba dienu laikā. Garantija par līgumsaistību izpildi ir derīga ne mazāk kā 30 (trīsdesmit) dienas pēc</w:t>
      </w:r>
      <w:r w:rsidR="005C5A6C">
        <w:t xml:space="preserve"> nolikuma 5.</w:t>
      </w:r>
      <w:r w:rsidR="002B5174">
        <w:t>6</w:t>
      </w:r>
      <w:r w:rsidRPr="00B0253A">
        <w:t xml:space="preserve">. punktā noteiktā termiņa. Minētā termiņa pagarinājuma gadījumā Izpildītājs attiecīgi pagarina arī garantijas par līgumsaistību izpildi termiņu tā, lai tā būtu derīga ne mazāk kā 30 (trīsdesmit) dienas pēc pagarinātā Būvprojekta izstrādes izpildes termiņa beigām; </w:t>
      </w:r>
    </w:p>
    <w:p w14:paraId="26F9F175" w14:textId="79F2BE2A" w:rsidR="009F699F" w:rsidRDefault="009F699F" w:rsidP="009F699F">
      <w:pPr>
        <w:spacing w:before="120" w:after="120"/>
        <w:ind w:left="567"/>
      </w:pPr>
    </w:p>
    <w:p w14:paraId="44BEF78A" w14:textId="0734B060" w:rsidR="00442BB9" w:rsidRDefault="00442BB9" w:rsidP="007A6C8B">
      <w:pPr>
        <w:numPr>
          <w:ilvl w:val="0"/>
          <w:numId w:val="12"/>
        </w:numPr>
        <w:shd w:val="clear" w:color="auto" w:fill="C2D69B" w:themeFill="accent3" w:themeFillTint="99"/>
        <w:spacing w:before="120" w:after="60"/>
        <w:jc w:val="center"/>
      </w:pPr>
      <w:r>
        <w:rPr>
          <w:b/>
        </w:rPr>
        <w:t>Līguma izpildē iesaistītā personāla un apakšuzņēmēju maiņa</w:t>
      </w:r>
    </w:p>
    <w:p w14:paraId="256708B0" w14:textId="77777777" w:rsidR="00442BB9" w:rsidRPr="00442BB9" w:rsidRDefault="00442BB9" w:rsidP="007A6C8B">
      <w:pPr>
        <w:numPr>
          <w:ilvl w:val="1"/>
          <w:numId w:val="22"/>
        </w:numPr>
        <w:suppressAutoHyphens w:val="0"/>
        <w:spacing w:before="120" w:after="120"/>
        <w:ind w:left="567" w:hanging="567"/>
      </w:pPr>
      <w:r w:rsidRPr="00442BB9">
        <w:t>Iepirkuma procedūrā izraudzītā pretendenta personālu un apakšuzņēmējus, kurus pretendents iesaistījis līguma izpildē, par kuriem sniedzis informāciju piedāvājumā un kuru kvalifikācijas atbilstību izvirzītajām prasībām pasūtītājs ir vērtējis, pēc līguma noslēgšanas drīkst nomainīt tikai ar pasūtītāja rakstveida piekrišanu.</w:t>
      </w:r>
    </w:p>
    <w:p w14:paraId="7CC50E4B" w14:textId="77777777" w:rsidR="00442BB9" w:rsidRPr="00442BB9" w:rsidRDefault="00442BB9" w:rsidP="007A6C8B">
      <w:pPr>
        <w:numPr>
          <w:ilvl w:val="1"/>
          <w:numId w:val="22"/>
        </w:numPr>
        <w:suppressAutoHyphens w:val="0"/>
        <w:spacing w:before="120" w:after="120"/>
        <w:ind w:left="567" w:hanging="567"/>
      </w:pPr>
      <w:r w:rsidRPr="00442BB9">
        <w:t>Pasūtītājs nepiekrīt personāla un apakšuzņēmēju nomaiņai, ja pastāv kāds no šādiem nosacījumiem:</w:t>
      </w:r>
    </w:p>
    <w:p w14:paraId="2EC24297" w14:textId="77777777" w:rsidR="00442BB9" w:rsidRPr="00442BB9" w:rsidRDefault="00442BB9" w:rsidP="007A6C8B">
      <w:pPr>
        <w:numPr>
          <w:ilvl w:val="2"/>
          <w:numId w:val="17"/>
        </w:numPr>
        <w:tabs>
          <w:tab w:val="left" w:pos="1701"/>
        </w:tabs>
        <w:suppressAutoHyphens w:val="0"/>
        <w:spacing w:before="120" w:after="120"/>
        <w:ind w:left="1134" w:hanging="567"/>
        <w:contextualSpacing/>
      </w:pPr>
      <w:r w:rsidRPr="00442BB9">
        <w:t xml:space="preserve">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14:paraId="6D8171B2" w14:textId="77777777" w:rsidR="00442BB9" w:rsidRPr="00442BB9" w:rsidRDefault="00442BB9" w:rsidP="007A6C8B">
      <w:pPr>
        <w:numPr>
          <w:ilvl w:val="2"/>
          <w:numId w:val="17"/>
        </w:numPr>
        <w:tabs>
          <w:tab w:val="left" w:pos="1701"/>
        </w:tabs>
        <w:suppressAutoHyphens w:val="0"/>
        <w:spacing w:before="120" w:after="120"/>
        <w:ind w:left="1134" w:hanging="567"/>
      </w:pPr>
      <w:r w:rsidRPr="00442BB9">
        <w:t>piedāvātais apakšuzņēmējs atbilst Publisko iepirkumu likuma 9.</w:t>
      </w:r>
      <w:r w:rsidRPr="00442BB9">
        <w:rPr>
          <w:vertAlign w:val="superscript"/>
        </w:rPr>
        <w:t> </w:t>
      </w:r>
      <w:r w:rsidRPr="00442BB9">
        <w:t>panta piektajā daļā minētajiem pretendentu izslēgšanas nosacījumiem (izslēgšanas nosacījumi pārbaudāmi attiecībā uz datumu, kad pasūtītāja Iepirkumu komisija izskata iesniegumu par apakšuzņēmēja maiņu).</w:t>
      </w:r>
    </w:p>
    <w:p w14:paraId="19F3A783" w14:textId="77777777" w:rsidR="00442BB9" w:rsidRPr="00442BB9" w:rsidRDefault="00442BB9" w:rsidP="007A6C8B">
      <w:pPr>
        <w:numPr>
          <w:ilvl w:val="1"/>
          <w:numId w:val="17"/>
        </w:numPr>
        <w:suppressAutoHyphens w:val="0"/>
        <w:spacing w:before="120" w:after="120"/>
        <w:ind w:left="567" w:hanging="567"/>
        <w:contextualSpacing/>
      </w:pPr>
      <w:r w:rsidRPr="00442BB9">
        <w:t>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w:t>
      </w:r>
    </w:p>
    <w:p w14:paraId="04145686" w14:textId="77777777" w:rsidR="00D57334" w:rsidRPr="009F699F" w:rsidRDefault="00D57334" w:rsidP="009F699F">
      <w:pPr>
        <w:spacing w:before="120" w:after="120"/>
        <w:ind w:left="567"/>
      </w:pPr>
    </w:p>
    <w:p w14:paraId="5DB0D7D0" w14:textId="77777777" w:rsidR="009F699F" w:rsidRDefault="009F699F" w:rsidP="007A6C8B">
      <w:pPr>
        <w:numPr>
          <w:ilvl w:val="0"/>
          <w:numId w:val="12"/>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28867AEC" w14:textId="77777777" w:rsidR="00D40ED0" w:rsidRPr="00D40ED0" w:rsidRDefault="00D40ED0" w:rsidP="00D40ED0">
      <w:pPr>
        <w:spacing w:before="120" w:after="60"/>
      </w:pPr>
      <w:bookmarkStart w:id="3" w:name="_Hlk516133178"/>
      <w:r w:rsidRPr="00D40ED0">
        <w:rPr>
          <w:b/>
        </w:rPr>
        <w:t>Pielikumā:</w:t>
      </w:r>
    </w:p>
    <w:p w14:paraId="4A2674E5" w14:textId="5E8CAEBD" w:rsidR="00D40ED0" w:rsidRPr="00D40ED0" w:rsidRDefault="00D40ED0" w:rsidP="007A6C8B">
      <w:pPr>
        <w:numPr>
          <w:ilvl w:val="0"/>
          <w:numId w:val="19"/>
        </w:numPr>
        <w:ind w:left="0" w:firstLine="0"/>
      </w:pPr>
      <w:r w:rsidRPr="00D40ED0">
        <w:t>Tehniskā specifikācija</w:t>
      </w:r>
      <w:r w:rsidR="00377EDC">
        <w:t xml:space="preserve"> </w:t>
      </w:r>
      <w:r w:rsidR="004F1136">
        <w:t>(</w:t>
      </w:r>
      <w:r w:rsidR="00377EDC">
        <w:t>Projektēšanas uzdevums</w:t>
      </w:r>
      <w:r w:rsidR="004F1136">
        <w:t>)</w:t>
      </w:r>
      <w:bookmarkStart w:id="4" w:name="_GoBack"/>
      <w:bookmarkEnd w:id="4"/>
      <w:r w:rsidR="00377EDC">
        <w:t>;</w:t>
      </w:r>
    </w:p>
    <w:p w14:paraId="65C0447C" w14:textId="4C87AA1E" w:rsidR="00377EDC" w:rsidRDefault="00377EDC" w:rsidP="007A6C8B">
      <w:pPr>
        <w:numPr>
          <w:ilvl w:val="0"/>
          <w:numId w:val="19"/>
        </w:numPr>
        <w:ind w:left="0" w:firstLine="0"/>
      </w:pPr>
      <w:r>
        <w:t>Pieteikums;</w:t>
      </w:r>
    </w:p>
    <w:p w14:paraId="21D6BFBE" w14:textId="0B961C17" w:rsidR="00377EDC" w:rsidRDefault="00377EDC" w:rsidP="007A6C8B">
      <w:pPr>
        <w:numPr>
          <w:ilvl w:val="0"/>
          <w:numId w:val="19"/>
        </w:numPr>
        <w:ind w:left="0" w:firstLine="0"/>
      </w:pPr>
      <w:r>
        <w:t>Pretendenta pieredzes apraksts;</w:t>
      </w:r>
    </w:p>
    <w:p w14:paraId="4686AA19" w14:textId="139C365F" w:rsidR="00377EDC" w:rsidRDefault="00377EDC" w:rsidP="007A6C8B">
      <w:pPr>
        <w:numPr>
          <w:ilvl w:val="0"/>
          <w:numId w:val="19"/>
        </w:numPr>
        <w:ind w:left="0" w:firstLine="0"/>
      </w:pPr>
      <w:r>
        <w:t>Speciālistu saraksts;</w:t>
      </w:r>
    </w:p>
    <w:p w14:paraId="37386543" w14:textId="6B2C7B5E" w:rsidR="00377EDC" w:rsidRDefault="00377EDC" w:rsidP="007A6C8B">
      <w:pPr>
        <w:numPr>
          <w:ilvl w:val="0"/>
          <w:numId w:val="19"/>
        </w:numPr>
        <w:ind w:left="0" w:firstLine="0"/>
      </w:pPr>
      <w:r w:rsidRPr="00377EDC">
        <w:t xml:space="preserve">Informācija par </w:t>
      </w:r>
      <w:r w:rsidR="00592681">
        <w:t>(speciālists, vārds un uzvārds) pieredzi;</w:t>
      </w:r>
    </w:p>
    <w:p w14:paraId="303D4115" w14:textId="468A85ED" w:rsidR="00377EDC" w:rsidRPr="00377EDC" w:rsidRDefault="00377EDC" w:rsidP="007A6C8B">
      <w:pPr>
        <w:numPr>
          <w:ilvl w:val="0"/>
          <w:numId w:val="19"/>
        </w:numPr>
        <w:ind w:left="0" w:firstLine="0"/>
      </w:pPr>
      <w:r>
        <w:t>Izziņa par apakšuzņēmējiem;</w:t>
      </w:r>
    </w:p>
    <w:p w14:paraId="38F69E31" w14:textId="4B40B2D5" w:rsidR="00377EDC" w:rsidRDefault="00377EDC" w:rsidP="007A6C8B">
      <w:pPr>
        <w:numPr>
          <w:ilvl w:val="0"/>
          <w:numId w:val="19"/>
        </w:numPr>
        <w:ind w:left="0" w:firstLine="0"/>
      </w:pPr>
      <w:r>
        <w:t>Apliecinājums;</w:t>
      </w:r>
    </w:p>
    <w:p w14:paraId="681F964A" w14:textId="0C197823" w:rsidR="00377EDC" w:rsidRDefault="00377EDC" w:rsidP="007A6C8B">
      <w:pPr>
        <w:numPr>
          <w:ilvl w:val="0"/>
          <w:numId w:val="19"/>
        </w:numPr>
        <w:ind w:left="0" w:firstLine="0"/>
      </w:pPr>
      <w:r>
        <w:t>Finanšu piedāvājuma forma;</w:t>
      </w:r>
    </w:p>
    <w:p w14:paraId="1ED58295" w14:textId="482299A0" w:rsidR="00377EDC" w:rsidRDefault="00377EDC" w:rsidP="007A6C8B">
      <w:pPr>
        <w:numPr>
          <w:ilvl w:val="0"/>
          <w:numId w:val="19"/>
        </w:numPr>
        <w:ind w:left="0" w:firstLine="0"/>
      </w:pPr>
      <w:r>
        <w:t>Tehniskā piedāvājuma forma.</w:t>
      </w:r>
    </w:p>
    <w:p w14:paraId="15D63758" w14:textId="07E92ED8" w:rsidR="000E7AC5" w:rsidRDefault="000E7AC5" w:rsidP="000E7AC5">
      <w:pPr>
        <w:tabs>
          <w:tab w:val="left" w:pos="5485"/>
        </w:tabs>
        <w:spacing w:before="120" w:after="60"/>
        <w:rPr>
          <w:b/>
        </w:rPr>
      </w:pPr>
    </w:p>
    <w:bookmarkEnd w:id="3"/>
    <w:p w14:paraId="5C6C00D0" w14:textId="77777777" w:rsidR="000E7AC5" w:rsidRDefault="000E7AC5" w:rsidP="000E7AC5">
      <w:pPr>
        <w:spacing w:before="120" w:after="60"/>
        <w:rPr>
          <w:b/>
        </w:rPr>
      </w:pPr>
    </w:p>
    <w:p w14:paraId="36681DE7"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361C9201" w14:textId="77777777" w:rsidR="00D40ED0" w:rsidRDefault="00D40ED0" w:rsidP="000E7AC5">
      <w:pPr>
        <w:pStyle w:val="Punkts"/>
        <w:numPr>
          <w:ilvl w:val="0"/>
          <w:numId w:val="0"/>
        </w:numPr>
        <w:tabs>
          <w:tab w:val="left" w:pos="720"/>
        </w:tabs>
        <w:jc w:val="center"/>
        <w:rPr>
          <w:rFonts w:ascii="Times New Roman" w:hAnsi="Times New Roman"/>
        </w:rPr>
        <w:sectPr w:rsidR="00D40ED0" w:rsidSect="00293BB7">
          <w:pgSz w:w="11906" w:h="16838"/>
          <w:pgMar w:top="567" w:right="1701" w:bottom="426" w:left="1701" w:header="720" w:footer="709" w:gutter="0"/>
          <w:cols w:space="720"/>
          <w:docGrid w:linePitch="360"/>
        </w:sectPr>
      </w:pPr>
      <w:bookmarkStart w:id="5" w:name="_Toc335864512"/>
    </w:p>
    <w:p w14:paraId="3C1491D2" w14:textId="77777777" w:rsidR="00AA1B3A" w:rsidRDefault="00AA1B3A" w:rsidP="000E7AC5">
      <w:pPr>
        <w:pStyle w:val="Punkts"/>
        <w:numPr>
          <w:ilvl w:val="0"/>
          <w:numId w:val="0"/>
        </w:numPr>
        <w:tabs>
          <w:tab w:val="left" w:pos="720"/>
        </w:tabs>
        <w:jc w:val="center"/>
        <w:rPr>
          <w:rFonts w:ascii="Times New Roman" w:hAnsi="Times New Roman"/>
        </w:rPr>
      </w:pPr>
    </w:p>
    <w:p w14:paraId="15C186BC" w14:textId="77777777" w:rsidR="00AA1B3A" w:rsidRDefault="00AA1B3A" w:rsidP="000E7AC5">
      <w:pPr>
        <w:pStyle w:val="Punkts"/>
        <w:numPr>
          <w:ilvl w:val="0"/>
          <w:numId w:val="0"/>
        </w:numPr>
        <w:tabs>
          <w:tab w:val="left" w:pos="720"/>
        </w:tabs>
        <w:jc w:val="center"/>
        <w:rPr>
          <w:rFonts w:ascii="Times New Roman" w:hAnsi="Times New Roman"/>
        </w:rPr>
      </w:pPr>
    </w:p>
    <w:p w14:paraId="7CA10CB2" w14:textId="77777777" w:rsidR="00AA1B3A" w:rsidRDefault="00AA1B3A" w:rsidP="000E7AC5">
      <w:pPr>
        <w:pStyle w:val="Punkts"/>
        <w:numPr>
          <w:ilvl w:val="0"/>
          <w:numId w:val="0"/>
        </w:numPr>
        <w:tabs>
          <w:tab w:val="left" w:pos="720"/>
        </w:tabs>
        <w:jc w:val="center"/>
        <w:rPr>
          <w:rFonts w:ascii="Times New Roman" w:hAnsi="Times New Roman"/>
        </w:rPr>
      </w:pPr>
    </w:p>
    <w:p w14:paraId="117C323E" w14:textId="77777777" w:rsidR="00AA1B3A" w:rsidRDefault="00AA1B3A" w:rsidP="000E7AC5">
      <w:pPr>
        <w:pStyle w:val="Punkts"/>
        <w:numPr>
          <w:ilvl w:val="0"/>
          <w:numId w:val="0"/>
        </w:numPr>
        <w:tabs>
          <w:tab w:val="left" w:pos="720"/>
        </w:tabs>
        <w:jc w:val="center"/>
        <w:rPr>
          <w:rFonts w:ascii="Times New Roman" w:hAnsi="Times New Roman"/>
        </w:rPr>
      </w:pPr>
    </w:p>
    <w:p w14:paraId="6F95B4E2" w14:textId="77777777" w:rsidR="00AA1B3A" w:rsidRDefault="00AA1B3A" w:rsidP="000E7AC5">
      <w:pPr>
        <w:pStyle w:val="Punkts"/>
        <w:numPr>
          <w:ilvl w:val="0"/>
          <w:numId w:val="0"/>
        </w:numPr>
        <w:tabs>
          <w:tab w:val="left" w:pos="720"/>
        </w:tabs>
        <w:jc w:val="center"/>
        <w:rPr>
          <w:rFonts w:ascii="Times New Roman" w:hAnsi="Times New Roman"/>
        </w:rPr>
      </w:pPr>
    </w:p>
    <w:p w14:paraId="5E959B40" w14:textId="77777777" w:rsidR="00AA1B3A" w:rsidRDefault="00AA1B3A" w:rsidP="000E7AC5">
      <w:pPr>
        <w:pStyle w:val="Punkts"/>
        <w:numPr>
          <w:ilvl w:val="0"/>
          <w:numId w:val="0"/>
        </w:numPr>
        <w:tabs>
          <w:tab w:val="left" w:pos="720"/>
        </w:tabs>
        <w:jc w:val="center"/>
        <w:rPr>
          <w:rFonts w:ascii="Times New Roman" w:hAnsi="Times New Roman"/>
        </w:rPr>
      </w:pPr>
    </w:p>
    <w:p w14:paraId="26557C53" w14:textId="77777777" w:rsidR="00AA1B3A" w:rsidRDefault="00AA1B3A" w:rsidP="000E7AC5">
      <w:pPr>
        <w:pStyle w:val="Punkts"/>
        <w:numPr>
          <w:ilvl w:val="0"/>
          <w:numId w:val="0"/>
        </w:numPr>
        <w:tabs>
          <w:tab w:val="left" w:pos="720"/>
        </w:tabs>
        <w:jc w:val="center"/>
        <w:rPr>
          <w:rFonts w:ascii="Times New Roman" w:hAnsi="Times New Roman"/>
        </w:rPr>
      </w:pPr>
    </w:p>
    <w:p w14:paraId="6DF1224C" w14:textId="77777777" w:rsidR="00AA1B3A" w:rsidRDefault="00AA1B3A" w:rsidP="000E7AC5">
      <w:pPr>
        <w:pStyle w:val="Punkts"/>
        <w:numPr>
          <w:ilvl w:val="0"/>
          <w:numId w:val="0"/>
        </w:numPr>
        <w:tabs>
          <w:tab w:val="left" w:pos="720"/>
        </w:tabs>
        <w:jc w:val="center"/>
        <w:rPr>
          <w:rFonts w:ascii="Times New Roman" w:hAnsi="Times New Roman"/>
        </w:rPr>
      </w:pPr>
    </w:p>
    <w:p w14:paraId="44FFEABA" w14:textId="77777777" w:rsidR="00AA1B3A" w:rsidRDefault="00AA1B3A" w:rsidP="000E7AC5">
      <w:pPr>
        <w:pStyle w:val="Punkts"/>
        <w:numPr>
          <w:ilvl w:val="0"/>
          <w:numId w:val="0"/>
        </w:numPr>
        <w:tabs>
          <w:tab w:val="left" w:pos="720"/>
        </w:tabs>
        <w:jc w:val="center"/>
        <w:rPr>
          <w:rFonts w:ascii="Times New Roman" w:hAnsi="Times New Roman"/>
        </w:rPr>
      </w:pPr>
    </w:p>
    <w:p w14:paraId="34653B78" w14:textId="77777777" w:rsidR="00AA1B3A" w:rsidRDefault="00AA1B3A" w:rsidP="000E7AC5">
      <w:pPr>
        <w:pStyle w:val="Punkts"/>
        <w:numPr>
          <w:ilvl w:val="0"/>
          <w:numId w:val="0"/>
        </w:numPr>
        <w:tabs>
          <w:tab w:val="left" w:pos="720"/>
        </w:tabs>
        <w:jc w:val="center"/>
        <w:rPr>
          <w:rFonts w:ascii="Times New Roman" w:hAnsi="Times New Roman"/>
        </w:rPr>
      </w:pPr>
    </w:p>
    <w:p w14:paraId="4F08A089" w14:textId="77777777" w:rsidR="00AA1B3A" w:rsidRDefault="00AA1B3A" w:rsidP="000E7AC5">
      <w:pPr>
        <w:pStyle w:val="Punkts"/>
        <w:numPr>
          <w:ilvl w:val="0"/>
          <w:numId w:val="0"/>
        </w:numPr>
        <w:tabs>
          <w:tab w:val="left" w:pos="720"/>
        </w:tabs>
        <w:jc w:val="center"/>
        <w:rPr>
          <w:rFonts w:ascii="Times New Roman" w:hAnsi="Times New Roman"/>
        </w:rPr>
      </w:pPr>
    </w:p>
    <w:p w14:paraId="366AB107" w14:textId="77777777" w:rsidR="00AA1B3A" w:rsidRDefault="00AA1B3A" w:rsidP="000E7AC5">
      <w:pPr>
        <w:pStyle w:val="Punkts"/>
        <w:numPr>
          <w:ilvl w:val="0"/>
          <w:numId w:val="0"/>
        </w:numPr>
        <w:tabs>
          <w:tab w:val="left" w:pos="720"/>
        </w:tabs>
        <w:jc w:val="center"/>
        <w:rPr>
          <w:rFonts w:ascii="Times New Roman" w:hAnsi="Times New Roman"/>
        </w:rPr>
      </w:pPr>
    </w:p>
    <w:p w14:paraId="09349104" w14:textId="77777777" w:rsidR="00AA1B3A" w:rsidRDefault="00AA1B3A" w:rsidP="000E7AC5">
      <w:pPr>
        <w:pStyle w:val="Punkts"/>
        <w:numPr>
          <w:ilvl w:val="0"/>
          <w:numId w:val="0"/>
        </w:numPr>
        <w:tabs>
          <w:tab w:val="left" w:pos="720"/>
        </w:tabs>
        <w:jc w:val="center"/>
        <w:rPr>
          <w:rFonts w:ascii="Times New Roman" w:hAnsi="Times New Roman"/>
        </w:rPr>
      </w:pPr>
    </w:p>
    <w:p w14:paraId="1FA01CA5" w14:textId="77777777" w:rsidR="00AA1B3A" w:rsidRDefault="00AA1B3A" w:rsidP="000E7AC5">
      <w:pPr>
        <w:pStyle w:val="Punkts"/>
        <w:numPr>
          <w:ilvl w:val="0"/>
          <w:numId w:val="0"/>
        </w:numPr>
        <w:tabs>
          <w:tab w:val="left" w:pos="720"/>
        </w:tabs>
        <w:jc w:val="center"/>
        <w:rPr>
          <w:rFonts w:ascii="Times New Roman" w:hAnsi="Times New Roman"/>
        </w:rPr>
      </w:pPr>
    </w:p>
    <w:p w14:paraId="766D2B33" w14:textId="77777777" w:rsidR="00AA1B3A" w:rsidRDefault="00AA1B3A" w:rsidP="000E7AC5">
      <w:pPr>
        <w:pStyle w:val="Punkts"/>
        <w:numPr>
          <w:ilvl w:val="0"/>
          <w:numId w:val="0"/>
        </w:numPr>
        <w:tabs>
          <w:tab w:val="left" w:pos="720"/>
        </w:tabs>
        <w:jc w:val="center"/>
        <w:rPr>
          <w:rFonts w:ascii="Times New Roman" w:hAnsi="Times New Roman"/>
        </w:rPr>
      </w:pPr>
    </w:p>
    <w:p w14:paraId="2A53DBD2" w14:textId="77777777" w:rsidR="00AA1B3A" w:rsidRDefault="00AA1B3A" w:rsidP="000E7AC5">
      <w:pPr>
        <w:pStyle w:val="Punkts"/>
        <w:numPr>
          <w:ilvl w:val="0"/>
          <w:numId w:val="0"/>
        </w:numPr>
        <w:tabs>
          <w:tab w:val="left" w:pos="720"/>
        </w:tabs>
        <w:jc w:val="center"/>
        <w:rPr>
          <w:rFonts w:ascii="Times New Roman" w:hAnsi="Times New Roman"/>
        </w:rPr>
      </w:pPr>
    </w:p>
    <w:p w14:paraId="1345D58F" w14:textId="77777777" w:rsidR="00AA1B3A" w:rsidRDefault="00AA1B3A" w:rsidP="000E7AC5">
      <w:pPr>
        <w:pStyle w:val="Punkts"/>
        <w:numPr>
          <w:ilvl w:val="0"/>
          <w:numId w:val="0"/>
        </w:numPr>
        <w:tabs>
          <w:tab w:val="left" w:pos="720"/>
        </w:tabs>
        <w:jc w:val="center"/>
        <w:rPr>
          <w:rFonts w:ascii="Times New Roman" w:hAnsi="Times New Roman"/>
        </w:rPr>
      </w:pPr>
    </w:p>
    <w:p w14:paraId="22112630" w14:textId="77777777" w:rsidR="00AA1B3A" w:rsidRDefault="00AA1B3A" w:rsidP="000E7AC5">
      <w:pPr>
        <w:pStyle w:val="Punkts"/>
        <w:numPr>
          <w:ilvl w:val="0"/>
          <w:numId w:val="0"/>
        </w:numPr>
        <w:tabs>
          <w:tab w:val="left" w:pos="720"/>
        </w:tabs>
        <w:jc w:val="center"/>
        <w:rPr>
          <w:rFonts w:ascii="Times New Roman" w:hAnsi="Times New Roman"/>
        </w:rPr>
      </w:pPr>
    </w:p>
    <w:p w14:paraId="6D420FC4" w14:textId="1149F0E8" w:rsidR="000E7AC5" w:rsidRDefault="000E7AC5" w:rsidP="000E7AC5">
      <w:pPr>
        <w:pStyle w:val="Punkts"/>
        <w:numPr>
          <w:ilvl w:val="0"/>
          <w:numId w:val="0"/>
        </w:numPr>
        <w:tabs>
          <w:tab w:val="left" w:pos="720"/>
        </w:tabs>
        <w:jc w:val="center"/>
        <w:rPr>
          <w:rFonts w:ascii="Times New Roman" w:hAnsi="Times New Roman"/>
        </w:rPr>
      </w:pPr>
      <w:r>
        <w:rPr>
          <w:rFonts w:ascii="Times New Roman" w:hAnsi="Times New Roman"/>
        </w:rPr>
        <w:t>A pielikums: Tehniskā specifikācija</w:t>
      </w:r>
      <w:bookmarkEnd w:id="5"/>
      <w:r w:rsidR="008F26B0">
        <w:rPr>
          <w:rFonts w:ascii="Times New Roman" w:hAnsi="Times New Roman"/>
        </w:rPr>
        <w:t xml:space="preserve"> (Projektēšanas uzdevums)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6ADFD656"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4B81D7CF" w14:textId="77777777" w:rsidR="00AA1B3A" w:rsidRDefault="00AA1B3A" w:rsidP="000E7AC5">
      <w:pPr>
        <w:pStyle w:val="Punkts"/>
        <w:numPr>
          <w:ilvl w:val="0"/>
          <w:numId w:val="0"/>
        </w:numPr>
        <w:tabs>
          <w:tab w:val="left" w:pos="720"/>
        </w:tabs>
        <w:jc w:val="center"/>
        <w:rPr>
          <w:rFonts w:ascii="Times New Roman" w:hAnsi="Times New Roman"/>
        </w:rPr>
        <w:sectPr w:rsidR="00AA1B3A" w:rsidSect="004B1999">
          <w:pgSz w:w="11906" w:h="16838"/>
          <w:pgMar w:top="851" w:right="964" w:bottom="2126" w:left="1588" w:header="709" w:footer="709" w:gutter="0"/>
          <w:cols w:space="708"/>
          <w:docGrid w:linePitch="360"/>
        </w:sectPr>
      </w:pPr>
    </w:p>
    <w:p w14:paraId="5A885419" w14:textId="155B59A2" w:rsidR="007C1C0F" w:rsidRPr="002A593A" w:rsidRDefault="007C1C0F" w:rsidP="007C1C0F">
      <w:pPr>
        <w:pStyle w:val="Punkts"/>
        <w:numPr>
          <w:ilvl w:val="0"/>
          <w:numId w:val="0"/>
        </w:numPr>
        <w:tabs>
          <w:tab w:val="left" w:pos="720"/>
        </w:tabs>
        <w:jc w:val="right"/>
        <w:rPr>
          <w:rFonts w:ascii="Times New Roman" w:hAnsi="Times New Roman"/>
        </w:rPr>
      </w:pPr>
      <w:r>
        <w:rPr>
          <w:rFonts w:ascii="Times New Roman" w:hAnsi="Times New Roman"/>
        </w:rPr>
        <w:lastRenderedPageBreak/>
        <w:t>A 1</w:t>
      </w:r>
      <w:r w:rsidRPr="002A593A">
        <w:rPr>
          <w:rFonts w:ascii="Times New Roman" w:hAnsi="Times New Roman"/>
        </w:rPr>
        <w:t xml:space="preserve">. pielikums </w:t>
      </w:r>
    </w:p>
    <w:p w14:paraId="3B0F2DB5" w14:textId="77777777" w:rsidR="007C1C0F" w:rsidRPr="004B1999" w:rsidRDefault="007C1C0F" w:rsidP="007C1C0F">
      <w:pPr>
        <w:pBdr>
          <w:bottom w:val="single" w:sz="12" w:space="1" w:color="auto"/>
        </w:pBdr>
        <w:suppressAutoHyphens w:val="0"/>
        <w:ind w:left="540"/>
        <w:jc w:val="right"/>
        <w:rPr>
          <w:rFonts w:eastAsia="Times New Roman"/>
          <w:b/>
          <w:lang w:eastAsia="en-US"/>
        </w:rPr>
      </w:pPr>
    </w:p>
    <w:p w14:paraId="50593E70" w14:textId="0CD715E0" w:rsidR="007C1C0F" w:rsidRPr="004B1999" w:rsidRDefault="007C1C0F" w:rsidP="007C1C0F">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71476205" w14:textId="0C488717" w:rsidR="007C1C0F" w:rsidRDefault="008C0050" w:rsidP="008C0050">
      <w:pPr>
        <w:autoSpaceDE w:val="0"/>
        <w:autoSpaceDN w:val="0"/>
        <w:adjustRightInd w:val="0"/>
        <w:spacing w:before="180"/>
        <w:jc w:val="center"/>
        <w:rPr>
          <w:rFonts w:eastAsia="Times New Roman"/>
          <w:b/>
          <w:bCs/>
          <w:sz w:val="34"/>
          <w:szCs w:val="34"/>
          <w:lang w:eastAsia="lv-LV"/>
        </w:rPr>
      </w:pPr>
      <w:r>
        <w:rPr>
          <w:rFonts w:eastAsia="Times New Roman"/>
          <w:b/>
          <w:bCs/>
          <w:sz w:val="34"/>
          <w:szCs w:val="34"/>
          <w:lang w:eastAsia="lv-LV"/>
        </w:rPr>
        <w:t>Tehniskās specifikācija</w:t>
      </w:r>
    </w:p>
    <w:p w14:paraId="26AC92AB" w14:textId="77777777" w:rsidR="00E00787" w:rsidRPr="00453C6F" w:rsidRDefault="00E00787" w:rsidP="00E00787">
      <w:pPr>
        <w:autoSpaceDE w:val="0"/>
        <w:autoSpaceDN w:val="0"/>
        <w:adjustRightInd w:val="0"/>
        <w:spacing w:before="180"/>
        <w:ind w:left="2477"/>
        <w:rPr>
          <w:rFonts w:eastAsia="Times New Roman"/>
          <w:b/>
          <w:bCs/>
          <w:sz w:val="34"/>
          <w:szCs w:val="34"/>
          <w:lang w:eastAsia="lv-LV"/>
        </w:rPr>
      </w:pPr>
      <w:r w:rsidRPr="00453C6F">
        <w:rPr>
          <w:rFonts w:eastAsia="Times New Roman"/>
          <w:b/>
          <w:bCs/>
          <w:sz w:val="34"/>
          <w:szCs w:val="34"/>
          <w:lang w:eastAsia="lv-LV"/>
        </w:rPr>
        <w:t>PROJEKTĒŠANAS UZDEVUMS</w:t>
      </w:r>
    </w:p>
    <w:p w14:paraId="458374C0" w14:textId="77777777" w:rsidR="00E00787" w:rsidRPr="00453C6F" w:rsidRDefault="00E00787" w:rsidP="00E00787">
      <w:pPr>
        <w:autoSpaceDE w:val="0"/>
        <w:autoSpaceDN w:val="0"/>
        <w:adjustRightInd w:val="0"/>
        <w:spacing w:after="223" w:line="1" w:lineRule="exact"/>
        <w:jc w:val="left"/>
        <w:rPr>
          <w:rFonts w:eastAsia="Times New Roman"/>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709"/>
        <w:gridCol w:w="2316"/>
        <w:gridCol w:w="1276"/>
        <w:gridCol w:w="425"/>
        <w:gridCol w:w="1559"/>
        <w:gridCol w:w="993"/>
        <w:gridCol w:w="697"/>
        <w:gridCol w:w="1004"/>
        <w:gridCol w:w="425"/>
      </w:tblGrid>
      <w:tr w:rsidR="00E00787" w14:paraId="1F15663F" w14:textId="77777777" w:rsidTr="00E00787">
        <w:tc>
          <w:tcPr>
            <w:tcW w:w="3025" w:type="dxa"/>
            <w:gridSpan w:val="2"/>
            <w:tcBorders>
              <w:top w:val="single" w:sz="6" w:space="0" w:color="auto"/>
              <w:left w:val="single" w:sz="6" w:space="0" w:color="auto"/>
              <w:bottom w:val="single" w:sz="6" w:space="0" w:color="auto"/>
              <w:right w:val="single" w:sz="6" w:space="0" w:color="auto"/>
            </w:tcBorders>
          </w:tcPr>
          <w:p w14:paraId="5F22C04A" w14:textId="77777777" w:rsidR="00E00787" w:rsidRPr="002431FA" w:rsidRDefault="00E00787" w:rsidP="00E00787">
            <w:pPr>
              <w:autoSpaceDE w:val="0"/>
              <w:autoSpaceDN w:val="0"/>
              <w:adjustRightInd w:val="0"/>
              <w:spacing w:line="230" w:lineRule="exact"/>
              <w:jc w:val="left"/>
              <w:rPr>
                <w:rFonts w:eastAsia="Times New Roman"/>
                <w:b/>
                <w:bCs/>
                <w:sz w:val="22"/>
                <w:szCs w:val="22"/>
                <w:lang w:eastAsia="lv-LV"/>
              </w:rPr>
            </w:pPr>
            <w:r w:rsidRPr="002431FA">
              <w:rPr>
                <w:rFonts w:eastAsia="Times New Roman"/>
                <w:b/>
                <w:bCs/>
                <w:sz w:val="22"/>
                <w:szCs w:val="22"/>
                <w:lang w:eastAsia="lv-LV"/>
              </w:rPr>
              <w:t>Objekta nosaukums</w:t>
            </w:r>
          </w:p>
        </w:tc>
        <w:tc>
          <w:tcPr>
            <w:tcW w:w="6379" w:type="dxa"/>
            <w:gridSpan w:val="7"/>
            <w:tcBorders>
              <w:top w:val="single" w:sz="6" w:space="0" w:color="auto"/>
              <w:left w:val="single" w:sz="6" w:space="0" w:color="auto"/>
              <w:bottom w:val="single" w:sz="6" w:space="0" w:color="auto"/>
              <w:right w:val="single" w:sz="6" w:space="0" w:color="auto"/>
            </w:tcBorders>
          </w:tcPr>
          <w:p w14:paraId="5337CF38" w14:textId="77777777" w:rsidR="00E00787" w:rsidRPr="002431FA" w:rsidRDefault="00E00787" w:rsidP="00E00787">
            <w:pPr>
              <w:autoSpaceDE w:val="0"/>
              <w:autoSpaceDN w:val="0"/>
              <w:adjustRightInd w:val="0"/>
              <w:spacing w:line="367" w:lineRule="exact"/>
              <w:jc w:val="center"/>
              <w:rPr>
                <w:rFonts w:eastAsia="Times New Roman"/>
                <w:b/>
                <w:bCs/>
                <w:i/>
                <w:iCs/>
                <w:sz w:val="22"/>
                <w:szCs w:val="22"/>
                <w:lang w:eastAsia="lv-LV"/>
              </w:rPr>
            </w:pPr>
            <w:r w:rsidRPr="002431FA">
              <w:rPr>
                <w:rFonts w:eastAsia="Times New Roman"/>
                <w:b/>
                <w:bCs/>
                <w:i/>
                <w:iCs/>
                <w:sz w:val="22"/>
                <w:szCs w:val="22"/>
                <w:lang w:eastAsia="lv-LV"/>
              </w:rPr>
              <w:t>“</w:t>
            </w:r>
            <w:r>
              <w:rPr>
                <w:rFonts w:eastAsia="Times New Roman"/>
                <w:b/>
                <w:bCs/>
                <w:i/>
                <w:iCs/>
                <w:sz w:val="22"/>
                <w:szCs w:val="22"/>
                <w:lang w:eastAsia="lv-LV"/>
              </w:rPr>
              <w:t>Ķiršu ielas pārbūves un Ziedu ielas seguma atjaunošana Ādažu ciemā”</w:t>
            </w:r>
            <w:r w:rsidRPr="002431FA">
              <w:rPr>
                <w:rFonts w:eastAsia="Times New Roman"/>
                <w:b/>
                <w:bCs/>
                <w:i/>
                <w:iCs/>
                <w:sz w:val="22"/>
                <w:szCs w:val="22"/>
                <w:lang w:eastAsia="lv-LV"/>
              </w:rPr>
              <w:t>, Ādažu novads</w:t>
            </w:r>
          </w:p>
        </w:tc>
      </w:tr>
      <w:tr w:rsidR="00E00787" w14:paraId="542F5890" w14:textId="77777777" w:rsidTr="00E00787">
        <w:tc>
          <w:tcPr>
            <w:tcW w:w="709" w:type="dxa"/>
            <w:tcBorders>
              <w:top w:val="single" w:sz="6" w:space="0" w:color="auto"/>
              <w:left w:val="single" w:sz="6" w:space="0" w:color="auto"/>
              <w:bottom w:val="single" w:sz="4" w:space="0" w:color="auto"/>
              <w:right w:val="single" w:sz="6" w:space="0" w:color="auto"/>
            </w:tcBorders>
          </w:tcPr>
          <w:p w14:paraId="13003CA1"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1.</w:t>
            </w:r>
          </w:p>
        </w:tc>
        <w:tc>
          <w:tcPr>
            <w:tcW w:w="2316" w:type="dxa"/>
            <w:tcBorders>
              <w:top w:val="single" w:sz="6" w:space="0" w:color="auto"/>
              <w:left w:val="single" w:sz="6" w:space="0" w:color="auto"/>
              <w:bottom w:val="single" w:sz="4" w:space="0" w:color="auto"/>
              <w:right w:val="single" w:sz="6" w:space="0" w:color="auto"/>
            </w:tcBorders>
          </w:tcPr>
          <w:p w14:paraId="0B22B9BE" w14:textId="77777777" w:rsidR="00E00787" w:rsidRPr="002431FA" w:rsidRDefault="00E00787" w:rsidP="00E00787">
            <w:pPr>
              <w:autoSpaceDE w:val="0"/>
              <w:autoSpaceDN w:val="0"/>
              <w:adjustRightInd w:val="0"/>
              <w:spacing w:line="223" w:lineRule="exact"/>
              <w:jc w:val="center"/>
              <w:rPr>
                <w:rFonts w:eastAsia="Times New Roman"/>
                <w:sz w:val="22"/>
                <w:szCs w:val="22"/>
                <w:lang w:eastAsia="lv-LV"/>
              </w:rPr>
            </w:pPr>
            <w:r w:rsidRPr="002431FA">
              <w:rPr>
                <w:rFonts w:eastAsia="Times New Roman"/>
                <w:b/>
                <w:bCs/>
                <w:sz w:val="22"/>
                <w:szCs w:val="22"/>
                <w:lang w:eastAsia="lv-LV"/>
              </w:rPr>
              <w:t xml:space="preserve">Zemesgabala kadastra </w:t>
            </w:r>
            <w:r w:rsidRPr="002431FA">
              <w:rPr>
                <w:rFonts w:eastAsia="Times New Roman"/>
                <w:b/>
                <w:sz w:val="22"/>
                <w:szCs w:val="22"/>
                <w:lang w:eastAsia="lv-LV"/>
              </w:rPr>
              <w:t>Nr.</w:t>
            </w:r>
          </w:p>
        </w:tc>
        <w:tc>
          <w:tcPr>
            <w:tcW w:w="6379" w:type="dxa"/>
            <w:gridSpan w:val="7"/>
            <w:tcBorders>
              <w:top w:val="single" w:sz="6" w:space="0" w:color="auto"/>
              <w:left w:val="single" w:sz="6" w:space="0" w:color="auto"/>
              <w:bottom w:val="single" w:sz="4" w:space="0" w:color="auto"/>
              <w:right w:val="single" w:sz="6" w:space="0" w:color="auto"/>
            </w:tcBorders>
          </w:tcPr>
          <w:p w14:paraId="4E3C6BEA" w14:textId="77777777" w:rsidR="00E00787" w:rsidRDefault="00E00787" w:rsidP="00E00787">
            <w:pPr>
              <w:autoSpaceDE w:val="0"/>
              <w:autoSpaceDN w:val="0"/>
              <w:adjustRightInd w:val="0"/>
              <w:jc w:val="left"/>
              <w:rPr>
                <w:rFonts w:eastAsia="Times New Roman"/>
                <w:sz w:val="22"/>
                <w:szCs w:val="22"/>
                <w:lang w:eastAsia="lv-LV"/>
              </w:rPr>
            </w:pPr>
            <w:r w:rsidRPr="002431FA">
              <w:rPr>
                <w:rFonts w:eastAsia="Times New Roman"/>
                <w:sz w:val="22"/>
                <w:szCs w:val="22"/>
                <w:lang w:eastAsia="lv-LV"/>
              </w:rPr>
              <w:t>Nr. 804400</w:t>
            </w:r>
            <w:r>
              <w:rPr>
                <w:rFonts w:eastAsia="Times New Roman"/>
                <w:sz w:val="22"/>
                <w:szCs w:val="22"/>
                <w:lang w:eastAsia="lv-LV"/>
              </w:rPr>
              <w:t>70466</w:t>
            </w:r>
            <w:r w:rsidRPr="002431FA">
              <w:rPr>
                <w:rFonts w:eastAsia="Times New Roman"/>
                <w:sz w:val="22"/>
                <w:szCs w:val="22"/>
                <w:lang w:eastAsia="lv-LV"/>
              </w:rPr>
              <w:t>; 804400</w:t>
            </w:r>
            <w:r>
              <w:rPr>
                <w:rFonts w:eastAsia="Times New Roman"/>
                <w:sz w:val="22"/>
                <w:szCs w:val="22"/>
                <w:lang w:eastAsia="lv-LV"/>
              </w:rPr>
              <w:t>70469</w:t>
            </w:r>
            <w:r w:rsidRPr="002431FA">
              <w:rPr>
                <w:rFonts w:eastAsia="Times New Roman"/>
                <w:sz w:val="22"/>
                <w:szCs w:val="22"/>
                <w:lang w:eastAsia="lv-LV"/>
              </w:rPr>
              <w:t>; 804400</w:t>
            </w:r>
            <w:r>
              <w:rPr>
                <w:rFonts w:eastAsia="Times New Roman"/>
                <w:sz w:val="22"/>
                <w:szCs w:val="22"/>
                <w:lang w:eastAsia="lv-LV"/>
              </w:rPr>
              <w:t>70465</w:t>
            </w:r>
            <w:r w:rsidRPr="002431FA">
              <w:rPr>
                <w:rFonts w:eastAsia="Times New Roman"/>
                <w:sz w:val="22"/>
                <w:szCs w:val="22"/>
                <w:lang w:eastAsia="lv-LV"/>
              </w:rPr>
              <w:t>; 804400</w:t>
            </w:r>
            <w:r>
              <w:rPr>
                <w:rFonts w:eastAsia="Times New Roman"/>
                <w:sz w:val="22"/>
                <w:szCs w:val="22"/>
                <w:lang w:eastAsia="lv-LV"/>
              </w:rPr>
              <w:t>70495</w:t>
            </w:r>
            <w:r w:rsidRPr="002431FA">
              <w:rPr>
                <w:rFonts w:eastAsia="Times New Roman"/>
                <w:sz w:val="22"/>
                <w:szCs w:val="22"/>
                <w:lang w:eastAsia="lv-LV"/>
              </w:rPr>
              <w:t>;</w:t>
            </w:r>
          </w:p>
          <w:p w14:paraId="7F04CB31" w14:textId="77777777" w:rsidR="00E00787" w:rsidRPr="002431FA" w:rsidRDefault="00E00787" w:rsidP="00E00787">
            <w:pPr>
              <w:autoSpaceDE w:val="0"/>
              <w:autoSpaceDN w:val="0"/>
              <w:adjustRightInd w:val="0"/>
              <w:jc w:val="left"/>
              <w:rPr>
                <w:rFonts w:eastAsia="Times New Roman"/>
                <w:bCs/>
                <w:sz w:val="22"/>
                <w:szCs w:val="22"/>
                <w:lang w:eastAsia="lv-LV"/>
              </w:rPr>
            </w:pPr>
            <w:r w:rsidRPr="002431FA">
              <w:rPr>
                <w:rFonts w:eastAsia="Times New Roman"/>
                <w:sz w:val="22"/>
                <w:szCs w:val="22"/>
                <w:lang w:eastAsia="lv-LV"/>
              </w:rPr>
              <w:t>804400</w:t>
            </w:r>
            <w:r>
              <w:rPr>
                <w:rFonts w:eastAsia="Times New Roman"/>
                <w:sz w:val="22"/>
                <w:szCs w:val="22"/>
                <w:lang w:eastAsia="lv-LV"/>
              </w:rPr>
              <w:t xml:space="preserve">70467, 80440070048; 80440070503 </w:t>
            </w:r>
            <w:r>
              <w:rPr>
                <w:rFonts w:eastAsia="Times New Roman"/>
                <w:bCs/>
                <w:iCs/>
                <w:sz w:val="22"/>
                <w:szCs w:val="22"/>
                <w:lang w:eastAsia="lv-LV"/>
              </w:rPr>
              <w:t>z</w:t>
            </w:r>
            <w:r w:rsidRPr="002431FA">
              <w:rPr>
                <w:rFonts w:eastAsia="Times New Roman"/>
                <w:bCs/>
                <w:iCs/>
                <w:sz w:val="22"/>
                <w:szCs w:val="22"/>
                <w:lang w:eastAsia="lv-LV"/>
              </w:rPr>
              <w:t xml:space="preserve">emes īpašnieks </w:t>
            </w:r>
            <w:r w:rsidRPr="002431FA">
              <w:rPr>
                <w:rFonts w:eastAsia="Times New Roman"/>
                <w:bCs/>
                <w:sz w:val="22"/>
                <w:szCs w:val="22"/>
                <w:lang w:eastAsia="lv-LV"/>
              </w:rPr>
              <w:t>– Ādažu novada pašvaldība</w:t>
            </w:r>
            <w:r>
              <w:rPr>
                <w:rFonts w:eastAsia="Times New Roman"/>
                <w:bCs/>
                <w:sz w:val="22"/>
                <w:szCs w:val="22"/>
                <w:lang w:eastAsia="lv-LV"/>
              </w:rPr>
              <w:t>;</w:t>
            </w:r>
          </w:p>
          <w:p w14:paraId="75F4192C" w14:textId="77777777" w:rsidR="00E00787" w:rsidRDefault="00E00787" w:rsidP="00E00787">
            <w:pPr>
              <w:autoSpaceDE w:val="0"/>
              <w:autoSpaceDN w:val="0"/>
              <w:adjustRightInd w:val="0"/>
              <w:jc w:val="left"/>
              <w:rPr>
                <w:rFonts w:eastAsia="Times New Roman"/>
                <w:sz w:val="22"/>
                <w:szCs w:val="22"/>
                <w:lang w:eastAsia="lv-LV"/>
              </w:rPr>
            </w:pPr>
            <w:r>
              <w:rPr>
                <w:rFonts w:eastAsia="Times New Roman"/>
                <w:sz w:val="22"/>
                <w:szCs w:val="22"/>
                <w:lang w:eastAsia="lv-LV"/>
              </w:rPr>
              <w:t>80440070378; 80440070379</w:t>
            </w:r>
            <w:r w:rsidRPr="002431FA">
              <w:rPr>
                <w:rFonts w:eastAsia="Times New Roman"/>
                <w:sz w:val="22"/>
                <w:szCs w:val="22"/>
                <w:lang w:eastAsia="lv-LV"/>
              </w:rPr>
              <w:t xml:space="preserve"> </w:t>
            </w:r>
            <w:r>
              <w:rPr>
                <w:rFonts w:eastAsia="Times New Roman"/>
                <w:sz w:val="22"/>
                <w:szCs w:val="22"/>
                <w:lang w:eastAsia="lv-LV"/>
              </w:rPr>
              <w:t>zemes īpašnieks Latvijas Valsts.</w:t>
            </w:r>
          </w:p>
          <w:p w14:paraId="3076AF49" w14:textId="77777777" w:rsidR="00E00787" w:rsidRPr="00D8642F" w:rsidRDefault="00E00787" w:rsidP="00E00787">
            <w:pPr>
              <w:autoSpaceDE w:val="0"/>
              <w:autoSpaceDN w:val="0"/>
              <w:adjustRightInd w:val="0"/>
              <w:jc w:val="center"/>
              <w:rPr>
                <w:rFonts w:eastAsia="Times New Roman"/>
                <w:sz w:val="22"/>
                <w:szCs w:val="22"/>
                <w:lang w:eastAsia="lv-LV"/>
              </w:rPr>
            </w:pPr>
            <w:r>
              <w:rPr>
                <w:noProof/>
                <w:lang w:eastAsia="lv-LV"/>
              </w:rPr>
              <mc:AlternateContent>
                <mc:Choice Requires="wps">
                  <w:drawing>
                    <wp:anchor distT="0" distB="0" distL="114300" distR="114300" simplePos="0" relativeHeight="251660288" behindDoc="0" locked="0" layoutInCell="1" allowOverlap="1" wp14:anchorId="7BF7B149" wp14:editId="6859437D">
                      <wp:simplePos x="0" y="0"/>
                      <wp:positionH relativeFrom="column">
                        <wp:posOffset>603992</wp:posOffset>
                      </wp:positionH>
                      <wp:positionV relativeFrom="paragraph">
                        <wp:posOffset>4229520</wp:posOffset>
                      </wp:positionV>
                      <wp:extent cx="485775" cy="540385"/>
                      <wp:effectExtent l="0" t="0" r="0" b="0"/>
                      <wp:wrapNone/>
                      <wp:docPr id="2" name="Tekstlodziņš 2"/>
                      <wp:cNvGraphicFramePr/>
                      <a:graphic xmlns:a="http://schemas.openxmlformats.org/drawingml/2006/main">
                        <a:graphicData uri="http://schemas.microsoft.com/office/word/2010/wordprocessingShape">
                          <wps:wsp>
                            <wps:cNvSpPr txBox="1"/>
                            <wps:spPr>
                              <a:xfrm>
                                <a:off x="0" y="0"/>
                                <a:ext cx="485775" cy="540385"/>
                              </a:xfrm>
                              <a:prstGeom prst="rect">
                                <a:avLst/>
                              </a:prstGeom>
                              <a:noFill/>
                              <a:ln>
                                <a:noFill/>
                              </a:ln>
                              <a:effectLst/>
                            </wps:spPr>
                            <wps:txbx>
                              <w:txbxContent>
                                <w:p w14:paraId="4AFECF59" w14:textId="77777777" w:rsidR="00E00787" w:rsidRPr="005E600B" w:rsidRDefault="00E00787" w:rsidP="00E00787">
                                  <w:pPr>
                                    <w:autoSpaceDE w:val="0"/>
                                    <w:autoSpaceDN w:val="0"/>
                                    <w:adjustRightInd w:val="0"/>
                                    <w:jc w:val="center"/>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E600B">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BF7B149" id="_x0000_t202" coordsize="21600,21600" o:spt="202" path="m,l,21600r21600,l21600,xe">
                      <v:stroke joinstyle="miter"/>
                      <v:path gradientshapeok="t" o:connecttype="rect"/>
                    </v:shapetype>
                    <v:shape id="Tekstlodziņš 2" o:spid="_x0000_s1026" type="#_x0000_t202" style="position:absolute;left:0;text-align:left;margin-left:47.55pt;margin-top:333.05pt;width:38.2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" filled="f" stroked="f">
                      <v:textbox>
                        <w:txbxContent>
                          <w:p w14:paraId="4AFECF59" w14:textId="77777777" w:rsidR="00E00787" w:rsidRPr="005E600B" w:rsidRDefault="00E00787" w:rsidP="00E00787">
                            <w:pPr>
                              <w:autoSpaceDE w:val="0"/>
                              <w:autoSpaceDN w:val="0"/>
                              <w:adjustRightInd w:val="0"/>
                              <w:jc w:val="center"/>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E600B">
                              <w:rPr>
                                <w:noProof/>
                                <w:color w:val="C0504D" w:themeColor="accent2"/>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lang w:eastAsia="lv-LV"/>
              </w:rPr>
              <mc:AlternateContent>
                <mc:Choice Requires="wps">
                  <w:drawing>
                    <wp:anchor distT="0" distB="0" distL="114300" distR="114300" simplePos="0" relativeHeight="251661312" behindDoc="0" locked="0" layoutInCell="1" allowOverlap="1" wp14:anchorId="437F09EC" wp14:editId="7BAC71B5">
                      <wp:simplePos x="0" y="0"/>
                      <wp:positionH relativeFrom="column">
                        <wp:posOffset>995680</wp:posOffset>
                      </wp:positionH>
                      <wp:positionV relativeFrom="paragraph">
                        <wp:posOffset>2334931</wp:posOffset>
                      </wp:positionV>
                      <wp:extent cx="485775" cy="540385"/>
                      <wp:effectExtent l="0" t="0" r="0" b="0"/>
                      <wp:wrapNone/>
                      <wp:docPr id="4" name="Tekstlodziņš 4"/>
                      <wp:cNvGraphicFramePr/>
                      <a:graphic xmlns:a="http://schemas.openxmlformats.org/drawingml/2006/main">
                        <a:graphicData uri="http://schemas.microsoft.com/office/word/2010/wordprocessingShape">
                          <wps:wsp>
                            <wps:cNvSpPr txBox="1"/>
                            <wps:spPr>
                              <a:xfrm>
                                <a:off x="0" y="0"/>
                                <a:ext cx="485775" cy="540385"/>
                              </a:xfrm>
                              <a:prstGeom prst="rect">
                                <a:avLst/>
                              </a:prstGeom>
                              <a:noFill/>
                              <a:ln>
                                <a:noFill/>
                              </a:ln>
                              <a:effectLst/>
                            </wps:spPr>
                            <wps:txbx>
                              <w:txbxContent>
                                <w:p w14:paraId="2C655AC8" w14:textId="77777777" w:rsidR="00E00787" w:rsidRPr="00BF03F5" w:rsidRDefault="00E00787" w:rsidP="00E00787">
                                  <w:pPr>
                                    <w:autoSpaceDE w:val="0"/>
                                    <w:autoSpaceDN w:val="0"/>
                                    <w:adjustRightInd w:val="0"/>
                                    <w:jc w:val="center"/>
                                    <w:rPr>
                                      <w:noProof/>
                                      <w:color w:val="E36C0A"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3F5">
                                    <w:rPr>
                                      <w:noProof/>
                                      <w:color w:val="E36C0A"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7F09EC" id="Tekstlodziņš 4" o:spid="_x0000_s1027" type="#_x0000_t202" style="position:absolute;left:0;text-align:left;margin-left:78.4pt;margin-top:183.85pt;width:38.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" filled="f" stroked="f">
                      <v:textbox>
                        <w:txbxContent>
                          <w:p w14:paraId="2C655AC8" w14:textId="77777777" w:rsidR="00E00787" w:rsidRPr="00BF03F5" w:rsidRDefault="00E00787" w:rsidP="00E00787">
                            <w:pPr>
                              <w:autoSpaceDE w:val="0"/>
                              <w:autoSpaceDN w:val="0"/>
                              <w:adjustRightInd w:val="0"/>
                              <w:jc w:val="center"/>
                              <w:rPr>
                                <w:noProof/>
                                <w:color w:val="E36C0A"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3F5">
                              <w:rPr>
                                <w:noProof/>
                                <w:color w:val="E36C0A"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14:anchorId="219317D4" wp14:editId="2305E939">
                      <wp:simplePos x="0" y="0"/>
                      <wp:positionH relativeFrom="column">
                        <wp:posOffset>2354520</wp:posOffset>
                      </wp:positionH>
                      <wp:positionV relativeFrom="paragraph">
                        <wp:posOffset>1877731</wp:posOffset>
                      </wp:positionV>
                      <wp:extent cx="485775" cy="540385"/>
                      <wp:effectExtent l="0" t="0" r="0" b="0"/>
                      <wp:wrapNone/>
                      <wp:docPr id="7" name="Tekstlodziņš 7"/>
                      <wp:cNvGraphicFramePr/>
                      <a:graphic xmlns:a="http://schemas.openxmlformats.org/drawingml/2006/main">
                        <a:graphicData uri="http://schemas.microsoft.com/office/word/2010/wordprocessingShape">
                          <wps:wsp>
                            <wps:cNvSpPr txBox="1"/>
                            <wps:spPr>
                              <a:xfrm>
                                <a:off x="0" y="0"/>
                                <a:ext cx="485775" cy="540385"/>
                              </a:xfrm>
                              <a:prstGeom prst="rect">
                                <a:avLst/>
                              </a:prstGeom>
                              <a:noFill/>
                              <a:ln>
                                <a:noFill/>
                              </a:ln>
                              <a:effectLst/>
                            </wps:spPr>
                            <wps:txbx>
                              <w:txbxContent>
                                <w:p w14:paraId="47586F24" w14:textId="77777777" w:rsidR="00E00787" w:rsidRPr="00BF03F5" w:rsidRDefault="00E00787" w:rsidP="00E00787">
                                  <w:pPr>
                                    <w:autoSpaceDE w:val="0"/>
                                    <w:autoSpaceDN w:val="0"/>
                                    <w:adjustRightInd w:val="0"/>
                                    <w:jc w:val="center"/>
                                    <w:rPr>
                                      <w:noProof/>
                                      <w:color w:val="244061"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3F5">
                                    <w:rPr>
                                      <w:noProof/>
                                      <w:color w:val="244061"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9317D4" id="Tekstlodziņš 7" o:spid="_x0000_s1028" type="#_x0000_t202" style="position:absolute;left:0;text-align:left;margin-left:185.4pt;margin-top:147.85pt;width:38.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" filled="f" stroked="f">
                      <v:textbox>
                        <w:txbxContent>
                          <w:p w14:paraId="47586F24" w14:textId="77777777" w:rsidR="00E00787" w:rsidRPr="00BF03F5" w:rsidRDefault="00E00787" w:rsidP="00E00787">
                            <w:pPr>
                              <w:autoSpaceDE w:val="0"/>
                              <w:autoSpaceDN w:val="0"/>
                              <w:adjustRightInd w:val="0"/>
                              <w:jc w:val="center"/>
                              <w:rPr>
                                <w:noProof/>
                                <w:color w:val="244061"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3F5">
                              <w:rPr>
                                <w:noProof/>
                                <w:color w:val="244061" w:themeColor="accent1"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lang w:eastAsia="lv-LV"/>
              </w:rPr>
              <w:drawing>
                <wp:inline distT="0" distB="0" distL="0" distR="0" wp14:anchorId="34D0F4F1" wp14:editId="4F519518">
                  <wp:extent cx="5680109" cy="3519721"/>
                  <wp:effectExtent l="0" t="5397"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31375" name=""/>
                          <pic:cNvPicPr/>
                        </pic:nvPicPr>
                        <pic:blipFill>
                          <a:blip r:embed="rId17"/>
                          <a:srcRect l="16794" t="22997" r="60937" b="35011"/>
                          <a:stretch>
                            <a:fillRect/>
                          </a:stretch>
                        </pic:blipFill>
                        <pic:spPr bwMode="auto">
                          <a:xfrm rot="16200000">
                            <a:off x="0" y="0"/>
                            <a:ext cx="5748834" cy="3562307"/>
                          </a:xfrm>
                          <a:prstGeom prst="rect">
                            <a:avLst/>
                          </a:prstGeom>
                          <a:ln>
                            <a:noFill/>
                          </a:ln>
                          <a:extLst>
                            <a:ext uri="{53640926-AAD7-44D8-BBD7-CCE9431645EC}">
                              <a14:shadowObscured xmlns:a14="http://schemas.microsoft.com/office/drawing/2010/main"/>
                            </a:ext>
                          </a:extLst>
                        </pic:spPr>
                      </pic:pic>
                    </a:graphicData>
                  </a:graphic>
                </wp:inline>
              </w:drawing>
            </w:r>
          </w:p>
        </w:tc>
      </w:tr>
      <w:tr w:rsidR="00E00787" w14:paraId="3AD9B331" w14:textId="77777777" w:rsidTr="00E00787">
        <w:tc>
          <w:tcPr>
            <w:tcW w:w="709" w:type="dxa"/>
            <w:tcBorders>
              <w:top w:val="single" w:sz="4" w:space="0" w:color="auto"/>
              <w:left w:val="single" w:sz="4" w:space="0" w:color="auto"/>
              <w:bottom w:val="single" w:sz="4" w:space="0" w:color="auto"/>
              <w:right w:val="single" w:sz="6" w:space="0" w:color="auto"/>
            </w:tcBorders>
          </w:tcPr>
          <w:p w14:paraId="37656C5F"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2.</w:t>
            </w:r>
          </w:p>
        </w:tc>
        <w:tc>
          <w:tcPr>
            <w:tcW w:w="2316" w:type="dxa"/>
            <w:tcBorders>
              <w:top w:val="single" w:sz="4" w:space="0" w:color="auto"/>
              <w:left w:val="single" w:sz="6" w:space="0" w:color="auto"/>
              <w:bottom w:val="single" w:sz="4" w:space="0" w:color="auto"/>
              <w:right w:val="single" w:sz="6" w:space="0" w:color="auto"/>
            </w:tcBorders>
          </w:tcPr>
          <w:p w14:paraId="48FB4D1B" w14:textId="77777777" w:rsidR="00E00787" w:rsidRPr="002431FA" w:rsidRDefault="00E00787" w:rsidP="00E00787">
            <w:pPr>
              <w:autoSpaceDE w:val="0"/>
              <w:autoSpaceDN w:val="0"/>
              <w:adjustRightInd w:val="0"/>
              <w:rPr>
                <w:rFonts w:eastAsia="Times New Roman"/>
                <w:b/>
                <w:bCs/>
                <w:sz w:val="22"/>
                <w:szCs w:val="22"/>
                <w:lang w:eastAsia="lv-LV"/>
              </w:rPr>
            </w:pPr>
            <w:r>
              <w:rPr>
                <w:rFonts w:eastAsia="Times New Roman"/>
                <w:b/>
                <w:bCs/>
                <w:sz w:val="22"/>
                <w:szCs w:val="22"/>
                <w:lang w:eastAsia="lv-LV"/>
              </w:rPr>
              <w:t>Ielu</w:t>
            </w:r>
            <w:r w:rsidRPr="002431FA">
              <w:rPr>
                <w:rFonts w:eastAsia="Times New Roman"/>
                <w:b/>
                <w:bCs/>
                <w:sz w:val="22"/>
                <w:szCs w:val="22"/>
                <w:lang w:eastAsia="lv-LV"/>
              </w:rPr>
              <w:t xml:space="preserve"> adrese</w:t>
            </w:r>
          </w:p>
        </w:tc>
        <w:tc>
          <w:tcPr>
            <w:tcW w:w="6379" w:type="dxa"/>
            <w:gridSpan w:val="7"/>
            <w:tcBorders>
              <w:top w:val="single" w:sz="4" w:space="0" w:color="auto"/>
              <w:left w:val="single" w:sz="6" w:space="0" w:color="auto"/>
              <w:bottom w:val="single" w:sz="4" w:space="0" w:color="auto"/>
              <w:right w:val="single" w:sz="4" w:space="0" w:color="auto"/>
            </w:tcBorders>
          </w:tcPr>
          <w:p w14:paraId="6BC9E16B" w14:textId="77777777" w:rsidR="00E00787" w:rsidRPr="002431FA" w:rsidRDefault="00E00787" w:rsidP="00E00787">
            <w:pPr>
              <w:autoSpaceDE w:val="0"/>
              <w:autoSpaceDN w:val="0"/>
              <w:adjustRightInd w:val="0"/>
              <w:jc w:val="left"/>
              <w:rPr>
                <w:rFonts w:eastAsia="Times New Roman"/>
                <w:bCs/>
                <w:iCs/>
                <w:sz w:val="22"/>
                <w:szCs w:val="22"/>
                <w:lang w:eastAsia="lv-LV"/>
              </w:rPr>
            </w:pPr>
            <w:r>
              <w:rPr>
                <w:rFonts w:eastAsia="Times New Roman"/>
                <w:bCs/>
                <w:iCs/>
                <w:sz w:val="22"/>
                <w:szCs w:val="22"/>
                <w:lang w:eastAsia="lv-LV"/>
              </w:rPr>
              <w:t>Ādažu</w:t>
            </w:r>
            <w:r w:rsidRPr="002431FA">
              <w:rPr>
                <w:rFonts w:eastAsia="Times New Roman"/>
                <w:bCs/>
                <w:iCs/>
                <w:sz w:val="22"/>
                <w:szCs w:val="22"/>
                <w:lang w:eastAsia="lv-LV"/>
              </w:rPr>
              <w:t xml:space="preserve"> ciems, Ādažu novads</w:t>
            </w:r>
          </w:p>
        </w:tc>
      </w:tr>
      <w:tr w:rsidR="00E00787" w14:paraId="5BA8F880" w14:textId="77777777" w:rsidTr="00E00787">
        <w:tc>
          <w:tcPr>
            <w:tcW w:w="709" w:type="dxa"/>
            <w:vMerge w:val="restart"/>
            <w:tcBorders>
              <w:top w:val="single" w:sz="4" w:space="0" w:color="auto"/>
              <w:left w:val="single" w:sz="4" w:space="0" w:color="auto"/>
              <w:right w:val="single" w:sz="4" w:space="0" w:color="auto"/>
            </w:tcBorders>
          </w:tcPr>
          <w:p w14:paraId="4CBC393D"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3.</w:t>
            </w:r>
          </w:p>
        </w:tc>
        <w:tc>
          <w:tcPr>
            <w:tcW w:w="2316" w:type="dxa"/>
            <w:vMerge w:val="restart"/>
            <w:tcBorders>
              <w:top w:val="single" w:sz="4" w:space="0" w:color="auto"/>
              <w:left w:val="single" w:sz="4" w:space="0" w:color="auto"/>
              <w:right w:val="single" w:sz="4" w:space="0" w:color="auto"/>
            </w:tcBorders>
          </w:tcPr>
          <w:p w14:paraId="6BECBC37" w14:textId="77777777" w:rsidR="00E00787" w:rsidRPr="002431FA" w:rsidRDefault="00E00787" w:rsidP="00E00787">
            <w:pPr>
              <w:autoSpaceDE w:val="0"/>
              <w:autoSpaceDN w:val="0"/>
              <w:adjustRightInd w:val="0"/>
              <w:rPr>
                <w:rFonts w:eastAsia="Times New Roman"/>
                <w:b/>
                <w:bCs/>
                <w:sz w:val="22"/>
                <w:szCs w:val="22"/>
                <w:lang w:eastAsia="lv-LV"/>
              </w:rPr>
            </w:pPr>
            <w:r w:rsidRPr="002431FA">
              <w:rPr>
                <w:rFonts w:eastAsia="Times New Roman"/>
                <w:b/>
                <w:bCs/>
                <w:sz w:val="22"/>
                <w:szCs w:val="22"/>
                <w:lang w:eastAsia="lv-LV"/>
              </w:rPr>
              <w:t xml:space="preserve">Būvniecības veids, </w:t>
            </w:r>
            <w:r w:rsidRPr="002431FA">
              <w:rPr>
                <w:rFonts w:eastAsia="Times New Roman"/>
                <w:sz w:val="22"/>
                <w:szCs w:val="22"/>
                <w:lang w:eastAsia="lv-LV"/>
              </w:rPr>
              <w:t>saskaņā ar MK noteikumiem Nr.633 „Autoceļu un ielu būvnoteikumi"</w:t>
            </w:r>
          </w:p>
        </w:tc>
        <w:tc>
          <w:tcPr>
            <w:tcW w:w="6379" w:type="dxa"/>
            <w:gridSpan w:val="7"/>
            <w:tcBorders>
              <w:top w:val="single" w:sz="4" w:space="0" w:color="auto"/>
              <w:left w:val="single" w:sz="4" w:space="0" w:color="auto"/>
              <w:bottom w:val="single" w:sz="4" w:space="0" w:color="auto"/>
              <w:right w:val="single" w:sz="4" w:space="0" w:color="auto"/>
            </w:tcBorders>
          </w:tcPr>
          <w:p w14:paraId="73FD68C3" w14:textId="77777777" w:rsidR="00E00787" w:rsidRPr="002431FA" w:rsidRDefault="00E00787" w:rsidP="00E00787">
            <w:pPr>
              <w:autoSpaceDE w:val="0"/>
              <w:autoSpaceDN w:val="0"/>
              <w:adjustRightInd w:val="0"/>
              <w:rPr>
                <w:rFonts w:eastAsia="Times New Roman"/>
                <w:bCs/>
                <w:i/>
                <w:iCs/>
                <w:sz w:val="22"/>
                <w:szCs w:val="22"/>
                <w:lang w:eastAsia="lv-LV"/>
              </w:rPr>
            </w:pPr>
            <w:r w:rsidRPr="002431FA">
              <w:rPr>
                <w:rFonts w:eastAsia="Times New Roman"/>
                <w:bCs/>
                <w:sz w:val="22"/>
                <w:szCs w:val="22"/>
                <w:lang w:eastAsia="lv-LV"/>
              </w:rPr>
              <w:t>Būvniecība</w:t>
            </w:r>
          </w:p>
        </w:tc>
      </w:tr>
      <w:tr w:rsidR="00E00787" w14:paraId="4E4C2152" w14:textId="77777777" w:rsidTr="00E00787">
        <w:tc>
          <w:tcPr>
            <w:tcW w:w="709" w:type="dxa"/>
            <w:vMerge/>
            <w:tcBorders>
              <w:left w:val="single" w:sz="4" w:space="0" w:color="auto"/>
              <w:right w:val="single" w:sz="4" w:space="0" w:color="auto"/>
            </w:tcBorders>
          </w:tcPr>
          <w:p w14:paraId="7C52237C" w14:textId="77777777" w:rsidR="00E00787" w:rsidRPr="002431FA" w:rsidRDefault="00E00787" w:rsidP="00E00787">
            <w:pPr>
              <w:autoSpaceDE w:val="0"/>
              <w:autoSpaceDN w:val="0"/>
              <w:adjustRightInd w:val="0"/>
              <w:jc w:val="center"/>
              <w:rPr>
                <w:rFonts w:eastAsia="Times New Roman"/>
                <w:sz w:val="22"/>
                <w:szCs w:val="22"/>
                <w:lang w:eastAsia="lv-LV"/>
              </w:rPr>
            </w:pPr>
          </w:p>
        </w:tc>
        <w:tc>
          <w:tcPr>
            <w:tcW w:w="2316" w:type="dxa"/>
            <w:vMerge/>
            <w:tcBorders>
              <w:left w:val="single" w:sz="4" w:space="0" w:color="auto"/>
              <w:right w:val="single" w:sz="4" w:space="0" w:color="auto"/>
            </w:tcBorders>
          </w:tcPr>
          <w:p w14:paraId="762835D8" w14:textId="77777777" w:rsidR="00E00787" w:rsidRPr="002431FA" w:rsidRDefault="00E00787" w:rsidP="00E00787">
            <w:pPr>
              <w:autoSpaceDE w:val="0"/>
              <w:autoSpaceDN w:val="0"/>
              <w:adjustRightInd w:val="0"/>
              <w:rPr>
                <w:rFonts w:eastAsia="Times New Roman"/>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14:paraId="7FA68B96" w14:textId="77777777" w:rsidR="00E00787" w:rsidRPr="002431FA" w:rsidRDefault="00E00787" w:rsidP="00E00787">
            <w:pPr>
              <w:autoSpaceDE w:val="0"/>
              <w:autoSpaceDN w:val="0"/>
              <w:adjustRightInd w:val="0"/>
              <w:jc w:val="center"/>
              <w:rPr>
                <w:rFonts w:eastAsia="Times New Roman"/>
                <w:bCs/>
                <w:i/>
                <w:iCs/>
                <w:sz w:val="22"/>
                <w:szCs w:val="22"/>
                <w:lang w:eastAsia="lv-LV"/>
              </w:rPr>
            </w:pPr>
            <w:r w:rsidRPr="002431FA">
              <w:rPr>
                <w:rFonts w:eastAsia="Times New Roman"/>
                <w:sz w:val="22"/>
                <w:szCs w:val="22"/>
                <w:lang w:eastAsia="lv-LV"/>
              </w:rPr>
              <w:t>Jauna būvniecība</w:t>
            </w:r>
          </w:p>
        </w:tc>
        <w:tc>
          <w:tcPr>
            <w:tcW w:w="1984" w:type="dxa"/>
            <w:gridSpan w:val="2"/>
            <w:tcBorders>
              <w:top w:val="single" w:sz="4" w:space="0" w:color="auto"/>
              <w:left w:val="single" w:sz="4" w:space="0" w:color="auto"/>
              <w:bottom w:val="single" w:sz="4" w:space="0" w:color="auto"/>
              <w:right w:val="single" w:sz="4" w:space="0" w:color="auto"/>
            </w:tcBorders>
          </w:tcPr>
          <w:p w14:paraId="3345FDE4" w14:textId="77777777" w:rsidR="00E00787" w:rsidRPr="002431FA" w:rsidRDefault="00E00787" w:rsidP="00E00787">
            <w:pPr>
              <w:autoSpaceDE w:val="0"/>
              <w:autoSpaceDN w:val="0"/>
              <w:adjustRightInd w:val="0"/>
              <w:jc w:val="center"/>
              <w:rPr>
                <w:rFonts w:eastAsia="Times New Roman"/>
                <w:bCs/>
                <w:i/>
                <w:iCs/>
                <w:sz w:val="22"/>
                <w:szCs w:val="22"/>
                <w:lang w:eastAsia="lv-LV"/>
              </w:rPr>
            </w:pPr>
            <w:r w:rsidRPr="002431FA">
              <w:rPr>
                <w:rFonts w:eastAsia="Times New Roman"/>
                <w:sz w:val="22"/>
                <w:szCs w:val="22"/>
                <w:lang w:eastAsia="lv-LV"/>
              </w:rPr>
              <w:t>Pārbūve</w:t>
            </w:r>
          </w:p>
        </w:tc>
        <w:tc>
          <w:tcPr>
            <w:tcW w:w="1690" w:type="dxa"/>
            <w:gridSpan w:val="2"/>
            <w:tcBorders>
              <w:top w:val="single" w:sz="4" w:space="0" w:color="auto"/>
              <w:left w:val="single" w:sz="4" w:space="0" w:color="auto"/>
              <w:bottom w:val="single" w:sz="4" w:space="0" w:color="auto"/>
              <w:right w:val="single" w:sz="4" w:space="0" w:color="auto"/>
            </w:tcBorders>
          </w:tcPr>
          <w:p w14:paraId="1F29EC2C" w14:textId="77777777" w:rsidR="00E00787" w:rsidRPr="002431FA" w:rsidRDefault="00E00787" w:rsidP="00E00787">
            <w:pPr>
              <w:autoSpaceDE w:val="0"/>
              <w:autoSpaceDN w:val="0"/>
              <w:adjustRightInd w:val="0"/>
              <w:jc w:val="center"/>
              <w:rPr>
                <w:rFonts w:eastAsia="Times New Roman"/>
                <w:bCs/>
                <w:i/>
                <w:iCs/>
                <w:sz w:val="22"/>
                <w:szCs w:val="22"/>
                <w:lang w:eastAsia="lv-LV"/>
              </w:rPr>
            </w:pPr>
            <w:r w:rsidRPr="002431FA">
              <w:rPr>
                <w:rFonts w:eastAsia="Times New Roman"/>
                <w:sz w:val="22"/>
                <w:szCs w:val="22"/>
                <w:lang w:eastAsia="lv-LV"/>
              </w:rPr>
              <w:t>Atjaunošana</w:t>
            </w:r>
          </w:p>
        </w:tc>
        <w:tc>
          <w:tcPr>
            <w:tcW w:w="1429" w:type="dxa"/>
            <w:gridSpan w:val="2"/>
            <w:tcBorders>
              <w:top w:val="single" w:sz="4" w:space="0" w:color="auto"/>
              <w:left w:val="single" w:sz="4" w:space="0" w:color="auto"/>
              <w:bottom w:val="single" w:sz="4" w:space="0" w:color="auto"/>
              <w:right w:val="single" w:sz="4" w:space="0" w:color="auto"/>
            </w:tcBorders>
          </w:tcPr>
          <w:p w14:paraId="26560D62" w14:textId="77777777" w:rsidR="00E00787" w:rsidRPr="002431FA" w:rsidRDefault="00E00787" w:rsidP="00E00787">
            <w:pPr>
              <w:autoSpaceDE w:val="0"/>
              <w:autoSpaceDN w:val="0"/>
              <w:adjustRightInd w:val="0"/>
              <w:jc w:val="center"/>
              <w:rPr>
                <w:rFonts w:eastAsia="Times New Roman"/>
                <w:bCs/>
                <w:i/>
                <w:iCs/>
                <w:sz w:val="22"/>
                <w:szCs w:val="22"/>
                <w:lang w:eastAsia="lv-LV"/>
              </w:rPr>
            </w:pPr>
            <w:r w:rsidRPr="002431FA">
              <w:rPr>
                <w:rFonts w:eastAsia="Times New Roman"/>
                <w:sz w:val="22"/>
                <w:szCs w:val="22"/>
                <w:lang w:eastAsia="lv-LV"/>
              </w:rPr>
              <w:t>Nojaukšana</w:t>
            </w:r>
          </w:p>
        </w:tc>
      </w:tr>
      <w:tr w:rsidR="00E00787" w14:paraId="0DBA9013" w14:textId="77777777" w:rsidTr="00E00787">
        <w:tc>
          <w:tcPr>
            <w:tcW w:w="709" w:type="dxa"/>
            <w:vMerge/>
            <w:tcBorders>
              <w:left w:val="single" w:sz="4" w:space="0" w:color="auto"/>
              <w:right w:val="single" w:sz="4" w:space="0" w:color="auto"/>
            </w:tcBorders>
          </w:tcPr>
          <w:p w14:paraId="59A733E2" w14:textId="77777777" w:rsidR="00E00787" w:rsidRPr="002431FA" w:rsidRDefault="00E00787" w:rsidP="00E00787">
            <w:pPr>
              <w:autoSpaceDE w:val="0"/>
              <w:autoSpaceDN w:val="0"/>
              <w:adjustRightInd w:val="0"/>
              <w:jc w:val="center"/>
              <w:rPr>
                <w:rFonts w:eastAsia="Times New Roman"/>
                <w:sz w:val="22"/>
                <w:szCs w:val="22"/>
                <w:lang w:eastAsia="lv-LV"/>
              </w:rPr>
            </w:pPr>
          </w:p>
        </w:tc>
        <w:tc>
          <w:tcPr>
            <w:tcW w:w="2316" w:type="dxa"/>
            <w:vMerge/>
            <w:tcBorders>
              <w:left w:val="single" w:sz="4" w:space="0" w:color="auto"/>
              <w:right w:val="single" w:sz="4" w:space="0" w:color="auto"/>
            </w:tcBorders>
          </w:tcPr>
          <w:p w14:paraId="7E7E50EB" w14:textId="77777777" w:rsidR="00E00787" w:rsidRPr="002431FA" w:rsidRDefault="00E00787" w:rsidP="00E00787">
            <w:pPr>
              <w:autoSpaceDE w:val="0"/>
              <w:autoSpaceDN w:val="0"/>
              <w:adjustRightInd w:val="0"/>
              <w:rPr>
                <w:rFonts w:eastAsia="Times New Roman"/>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14:paraId="4EF3562F" w14:textId="77777777" w:rsidR="00E00787" w:rsidRPr="002431FA" w:rsidRDefault="00E00787" w:rsidP="00E00787">
            <w:pPr>
              <w:autoSpaceDE w:val="0"/>
              <w:autoSpaceDN w:val="0"/>
              <w:adjustRightInd w:val="0"/>
              <w:jc w:val="center"/>
              <w:rPr>
                <w:rFonts w:eastAsia="Times New Roman"/>
                <w:bCs/>
                <w:i/>
                <w:iCs/>
                <w:sz w:val="22"/>
                <w:szCs w:val="22"/>
                <w:lang w:eastAsia="lv-LV"/>
              </w:rPr>
            </w:pPr>
          </w:p>
        </w:tc>
        <w:tc>
          <w:tcPr>
            <w:tcW w:w="1984" w:type="dxa"/>
            <w:gridSpan w:val="2"/>
            <w:tcBorders>
              <w:top w:val="single" w:sz="4" w:space="0" w:color="auto"/>
              <w:left w:val="single" w:sz="4" w:space="0" w:color="auto"/>
              <w:bottom w:val="single" w:sz="4" w:space="0" w:color="auto"/>
              <w:right w:val="single" w:sz="4" w:space="0" w:color="auto"/>
            </w:tcBorders>
          </w:tcPr>
          <w:p w14:paraId="683E2B01" w14:textId="77777777" w:rsidR="00E00787" w:rsidRPr="002431FA" w:rsidRDefault="00E00787" w:rsidP="00E00787">
            <w:pPr>
              <w:autoSpaceDE w:val="0"/>
              <w:autoSpaceDN w:val="0"/>
              <w:adjustRightInd w:val="0"/>
              <w:jc w:val="center"/>
              <w:rPr>
                <w:rFonts w:eastAsia="Times New Roman"/>
                <w:bCs/>
                <w:iCs/>
                <w:sz w:val="22"/>
                <w:szCs w:val="22"/>
                <w:lang w:eastAsia="lv-LV"/>
              </w:rPr>
            </w:pPr>
            <w:r w:rsidRPr="002431FA">
              <w:rPr>
                <w:rFonts w:eastAsia="Times New Roman"/>
                <w:bCs/>
                <w:iCs/>
                <w:sz w:val="22"/>
                <w:szCs w:val="22"/>
                <w:lang w:eastAsia="lv-LV"/>
              </w:rPr>
              <w:t>X</w:t>
            </w:r>
          </w:p>
        </w:tc>
        <w:tc>
          <w:tcPr>
            <w:tcW w:w="1690" w:type="dxa"/>
            <w:gridSpan w:val="2"/>
            <w:tcBorders>
              <w:top w:val="single" w:sz="4" w:space="0" w:color="auto"/>
              <w:left w:val="single" w:sz="4" w:space="0" w:color="auto"/>
              <w:bottom w:val="single" w:sz="4" w:space="0" w:color="auto"/>
              <w:right w:val="single" w:sz="4" w:space="0" w:color="auto"/>
            </w:tcBorders>
          </w:tcPr>
          <w:p w14:paraId="3404AEB7" w14:textId="77777777" w:rsidR="00E00787" w:rsidRPr="000E53D7" w:rsidRDefault="00E00787" w:rsidP="00E00787">
            <w:pPr>
              <w:autoSpaceDE w:val="0"/>
              <w:autoSpaceDN w:val="0"/>
              <w:adjustRightInd w:val="0"/>
              <w:jc w:val="center"/>
              <w:rPr>
                <w:rFonts w:eastAsia="Times New Roman"/>
                <w:bCs/>
                <w:iCs/>
                <w:sz w:val="22"/>
                <w:szCs w:val="22"/>
                <w:lang w:eastAsia="lv-LV"/>
              </w:rPr>
            </w:pPr>
            <w:r w:rsidRPr="000E53D7">
              <w:rPr>
                <w:rFonts w:eastAsia="Times New Roman"/>
                <w:bCs/>
                <w:iCs/>
                <w:sz w:val="22"/>
                <w:szCs w:val="22"/>
                <w:lang w:eastAsia="lv-LV"/>
              </w:rPr>
              <w:t>X</w:t>
            </w:r>
          </w:p>
        </w:tc>
        <w:tc>
          <w:tcPr>
            <w:tcW w:w="1429" w:type="dxa"/>
            <w:gridSpan w:val="2"/>
            <w:tcBorders>
              <w:top w:val="single" w:sz="4" w:space="0" w:color="auto"/>
              <w:left w:val="single" w:sz="4" w:space="0" w:color="auto"/>
              <w:bottom w:val="single" w:sz="4" w:space="0" w:color="auto"/>
              <w:right w:val="single" w:sz="4" w:space="0" w:color="auto"/>
            </w:tcBorders>
          </w:tcPr>
          <w:p w14:paraId="32AF64CB" w14:textId="77777777" w:rsidR="00E00787" w:rsidRPr="002431FA" w:rsidRDefault="00E00787" w:rsidP="00E00787">
            <w:pPr>
              <w:autoSpaceDE w:val="0"/>
              <w:autoSpaceDN w:val="0"/>
              <w:adjustRightInd w:val="0"/>
              <w:jc w:val="center"/>
              <w:rPr>
                <w:rFonts w:eastAsia="Times New Roman"/>
                <w:bCs/>
                <w:i/>
                <w:iCs/>
                <w:sz w:val="22"/>
                <w:szCs w:val="22"/>
                <w:lang w:eastAsia="lv-LV"/>
              </w:rPr>
            </w:pPr>
          </w:p>
        </w:tc>
      </w:tr>
      <w:tr w:rsidR="00E00787" w14:paraId="2D6C344C" w14:textId="77777777" w:rsidTr="00E00787">
        <w:tc>
          <w:tcPr>
            <w:tcW w:w="709" w:type="dxa"/>
            <w:vMerge/>
            <w:tcBorders>
              <w:left w:val="single" w:sz="4" w:space="0" w:color="auto"/>
              <w:bottom w:val="single" w:sz="4" w:space="0" w:color="auto"/>
              <w:right w:val="single" w:sz="4" w:space="0" w:color="auto"/>
            </w:tcBorders>
          </w:tcPr>
          <w:p w14:paraId="4935D197" w14:textId="77777777" w:rsidR="00E00787" w:rsidRPr="002431FA" w:rsidRDefault="00E00787" w:rsidP="00E00787">
            <w:pPr>
              <w:autoSpaceDE w:val="0"/>
              <w:autoSpaceDN w:val="0"/>
              <w:adjustRightInd w:val="0"/>
              <w:jc w:val="center"/>
              <w:rPr>
                <w:rFonts w:eastAsia="Times New Roman"/>
                <w:sz w:val="22"/>
                <w:szCs w:val="22"/>
                <w:lang w:eastAsia="lv-LV"/>
              </w:rPr>
            </w:pPr>
          </w:p>
        </w:tc>
        <w:tc>
          <w:tcPr>
            <w:tcW w:w="2316" w:type="dxa"/>
            <w:vMerge/>
            <w:tcBorders>
              <w:left w:val="single" w:sz="4" w:space="0" w:color="auto"/>
              <w:bottom w:val="single" w:sz="4" w:space="0" w:color="auto"/>
              <w:right w:val="single" w:sz="4" w:space="0" w:color="auto"/>
            </w:tcBorders>
          </w:tcPr>
          <w:p w14:paraId="30B65989" w14:textId="77777777" w:rsidR="00E00787" w:rsidRPr="002431FA" w:rsidRDefault="00E00787" w:rsidP="00E00787">
            <w:pPr>
              <w:autoSpaceDE w:val="0"/>
              <w:autoSpaceDN w:val="0"/>
              <w:adjustRightInd w:val="0"/>
              <w:rPr>
                <w:rFonts w:eastAsia="Times New Roman"/>
                <w:b/>
                <w:bCs/>
                <w:sz w:val="22"/>
                <w:szCs w:val="22"/>
                <w:lang w:eastAsia="lv-LV"/>
              </w:rPr>
            </w:pPr>
          </w:p>
        </w:tc>
        <w:tc>
          <w:tcPr>
            <w:tcW w:w="6379" w:type="dxa"/>
            <w:gridSpan w:val="7"/>
            <w:tcBorders>
              <w:top w:val="single" w:sz="4" w:space="0" w:color="auto"/>
              <w:left w:val="single" w:sz="4" w:space="0" w:color="auto"/>
              <w:bottom w:val="single" w:sz="4" w:space="0" w:color="auto"/>
              <w:right w:val="single" w:sz="4" w:space="0" w:color="auto"/>
            </w:tcBorders>
          </w:tcPr>
          <w:p w14:paraId="5E95A1C7" w14:textId="77777777" w:rsidR="00E00787" w:rsidRPr="002431FA" w:rsidRDefault="00E00787" w:rsidP="00E00787">
            <w:pPr>
              <w:autoSpaceDE w:val="0"/>
              <w:autoSpaceDN w:val="0"/>
              <w:adjustRightInd w:val="0"/>
              <w:jc w:val="left"/>
              <w:rPr>
                <w:rFonts w:eastAsia="Times New Roman"/>
                <w:b/>
                <w:bCs/>
                <w:i/>
                <w:iCs/>
                <w:sz w:val="22"/>
                <w:szCs w:val="22"/>
                <w:lang w:eastAsia="lv-LV"/>
              </w:rPr>
            </w:pPr>
          </w:p>
        </w:tc>
      </w:tr>
      <w:tr w:rsidR="00E00787" w14:paraId="587D779F" w14:textId="77777777" w:rsidTr="00E00787">
        <w:tc>
          <w:tcPr>
            <w:tcW w:w="709" w:type="dxa"/>
            <w:tcBorders>
              <w:top w:val="single" w:sz="6" w:space="0" w:color="auto"/>
              <w:left w:val="single" w:sz="6" w:space="0" w:color="auto"/>
              <w:bottom w:val="single" w:sz="6" w:space="0" w:color="auto"/>
              <w:right w:val="single" w:sz="6" w:space="0" w:color="auto"/>
            </w:tcBorders>
          </w:tcPr>
          <w:p w14:paraId="2B1F1BC1"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4.</w:t>
            </w:r>
          </w:p>
        </w:tc>
        <w:tc>
          <w:tcPr>
            <w:tcW w:w="2316" w:type="dxa"/>
            <w:tcBorders>
              <w:top w:val="single" w:sz="6" w:space="0" w:color="auto"/>
              <w:left w:val="single" w:sz="6" w:space="0" w:color="auto"/>
              <w:bottom w:val="single" w:sz="6" w:space="0" w:color="auto"/>
              <w:right w:val="single" w:sz="6" w:space="0" w:color="auto"/>
            </w:tcBorders>
          </w:tcPr>
          <w:p w14:paraId="63789447" w14:textId="77777777" w:rsidR="00E00787" w:rsidRDefault="00E00787" w:rsidP="00E00787">
            <w:pPr>
              <w:autoSpaceDE w:val="0"/>
              <w:autoSpaceDN w:val="0"/>
              <w:adjustRightInd w:val="0"/>
              <w:spacing w:line="230" w:lineRule="exact"/>
              <w:jc w:val="center"/>
              <w:rPr>
                <w:rFonts w:eastAsia="Times New Roman"/>
                <w:b/>
                <w:bCs/>
                <w:sz w:val="22"/>
                <w:szCs w:val="22"/>
                <w:lang w:eastAsia="lv-LV"/>
              </w:rPr>
            </w:pPr>
            <w:r w:rsidRPr="002431FA">
              <w:rPr>
                <w:rFonts w:eastAsia="Times New Roman"/>
                <w:b/>
                <w:bCs/>
                <w:sz w:val="22"/>
                <w:szCs w:val="22"/>
                <w:lang w:eastAsia="lv-LV"/>
              </w:rPr>
              <w:t xml:space="preserve">Būvprojekta projektēšanas </w:t>
            </w:r>
          </w:p>
          <w:p w14:paraId="23DD477A" w14:textId="77777777" w:rsidR="00E00787" w:rsidRPr="002431FA" w:rsidRDefault="00E00787" w:rsidP="00E00787">
            <w:pPr>
              <w:autoSpaceDE w:val="0"/>
              <w:autoSpaceDN w:val="0"/>
              <w:adjustRightInd w:val="0"/>
              <w:spacing w:line="230" w:lineRule="exact"/>
              <w:jc w:val="center"/>
              <w:rPr>
                <w:rFonts w:eastAsia="Times New Roman"/>
                <w:b/>
                <w:bCs/>
                <w:sz w:val="22"/>
                <w:szCs w:val="22"/>
                <w:lang w:eastAsia="lv-LV"/>
              </w:rPr>
            </w:pPr>
            <w:r w:rsidRPr="002431FA">
              <w:rPr>
                <w:rFonts w:eastAsia="Times New Roman"/>
                <w:b/>
                <w:bCs/>
                <w:sz w:val="22"/>
                <w:szCs w:val="22"/>
                <w:lang w:eastAsia="lv-LV"/>
              </w:rPr>
              <w:t>un būvniecības kārtas</w:t>
            </w:r>
          </w:p>
        </w:tc>
        <w:tc>
          <w:tcPr>
            <w:tcW w:w="6379" w:type="dxa"/>
            <w:gridSpan w:val="7"/>
            <w:tcBorders>
              <w:top w:val="single" w:sz="6" w:space="0" w:color="auto"/>
              <w:left w:val="single" w:sz="6" w:space="0" w:color="auto"/>
              <w:bottom w:val="single" w:sz="6" w:space="0" w:color="auto"/>
              <w:right w:val="single" w:sz="6" w:space="0" w:color="auto"/>
            </w:tcBorders>
          </w:tcPr>
          <w:p w14:paraId="7B0BEB6F" w14:textId="77777777" w:rsidR="00E00787" w:rsidRPr="002431FA" w:rsidRDefault="00E00787" w:rsidP="00E00787">
            <w:pPr>
              <w:autoSpaceDE w:val="0"/>
              <w:autoSpaceDN w:val="0"/>
              <w:adjustRightInd w:val="0"/>
              <w:jc w:val="left"/>
              <w:rPr>
                <w:rFonts w:eastAsia="Times New Roman"/>
                <w:sz w:val="22"/>
                <w:szCs w:val="22"/>
                <w:lang w:eastAsia="lv-LV"/>
              </w:rPr>
            </w:pPr>
            <w:r>
              <w:rPr>
                <w:rFonts w:eastAsia="Times New Roman"/>
                <w:sz w:val="22"/>
                <w:szCs w:val="22"/>
                <w:lang w:eastAsia="lv-LV"/>
              </w:rPr>
              <w:t>Būvniecību</w:t>
            </w:r>
            <w:r w:rsidRPr="002431FA">
              <w:rPr>
                <w:rFonts w:eastAsia="Times New Roman"/>
                <w:sz w:val="22"/>
                <w:szCs w:val="22"/>
                <w:lang w:eastAsia="lv-LV"/>
              </w:rPr>
              <w:t xml:space="preserve"> paredzēts sadalīt </w:t>
            </w:r>
            <w:r>
              <w:rPr>
                <w:rFonts w:eastAsia="Times New Roman"/>
                <w:sz w:val="22"/>
                <w:szCs w:val="22"/>
                <w:lang w:eastAsia="lv-LV"/>
              </w:rPr>
              <w:t>5 (piecās)</w:t>
            </w:r>
            <w:r w:rsidRPr="002431FA">
              <w:rPr>
                <w:rFonts w:eastAsia="Times New Roman"/>
                <w:sz w:val="22"/>
                <w:szCs w:val="22"/>
                <w:lang w:eastAsia="lv-LV"/>
              </w:rPr>
              <w:t xml:space="preserve"> kārtās:</w:t>
            </w:r>
          </w:p>
          <w:p w14:paraId="1353F28B" w14:textId="77777777" w:rsidR="00E00787" w:rsidRPr="008C0050" w:rsidRDefault="00E00787" w:rsidP="00E00787">
            <w:pPr>
              <w:widowControl w:val="0"/>
              <w:numPr>
                <w:ilvl w:val="0"/>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1</w:t>
            </w:r>
            <w:r w:rsidRPr="002431FA">
              <w:rPr>
                <w:rFonts w:eastAsia="Times New Roman"/>
                <w:sz w:val="22"/>
                <w:szCs w:val="22"/>
                <w:lang w:eastAsia="lv-LV"/>
              </w:rPr>
              <w:t xml:space="preserve">.kārta: </w:t>
            </w:r>
            <w:r>
              <w:rPr>
                <w:rFonts w:eastAsia="Times New Roman"/>
                <w:sz w:val="22"/>
                <w:szCs w:val="22"/>
                <w:lang w:eastAsia="lv-LV"/>
              </w:rPr>
              <w:t xml:space="preserve">Ķiršu ielas pārbūve posmā no Rīgas gatves (V30) līdz </w:t>
            </w:r>
            <w:r w:rsidRPr="008C0050">
              <w:rPr>
                <w:rFonts w:eastAsia="Times New Roman"/>
                <w:sz w:val="22"/>
                <w:szCs w:val="22"/>
                <w:lang w:eastAsia="lv-LV"/>
              </w:rPr>
              <w:t>Attekas ielai (V36):</w:t>
            </w:r>
          </w:p>
          <w:p w14:paraId="168C83A8" w14:textId="77777777" w:rsidR="00E00787" w:rsidRPr="008C0050"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Ķiršu iela posmā no Rīgas gatves (V30) līdz Saules ielai;</w:t>
            </w:r>
          </w:p>
          <w:p w14:paraId="27A3909C" w14:textId="77777777" w:rsidR="00E00787" w:rsidRPr="008C0050" w:rsidRDefault="00E00787" w:rsidP="00E00787">
            <w:pPr>
              <w:widowControl w:val="0"/>
              <w:numPr>
                <w:ilvl w:val="2"/>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brauktuves pārbūve;</w:t>
            </w:r>
          </w:p>
          <w:p w14:paraId="48EF7C93" w14:textId="77777777" w:rsidR="00E00787" w:rsidRPr="008C0050" w:rsidRDefault="00E00787" w:rsidP="00E00787">
            <w:pPr>
              <w:widowControl w:val="0"/>
              <w:numPr>
                <w:ilvl w:val="2"/>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apvienotā gājēju un velo celiņa izbūve;</w:t>
            </w:r>
          </w:p>
          <w:p w14:paraId="268AED51" w14:textId="77777777" w:rsidR="00E00787" w:rsidRPr="008C0050" w:rsidRDefault="00E00787" w:rsidP="00E00787">
            <w:pPr>
              <w:widowControl w:val="0"/>
              <w:numPr>
                <w:ilvl w:val="2"/>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apgaismojuma izbūve;</w:t>
            </w:r>
          </w:p>
          <w:p w14:paraId="3ABF1511" w14:textId="77777777" w:rsidR="00E00787" w:rsidRPr="008C0050" w:rsidRDefault="00E00787" w:rsidP="00E00787">
            <w:pPr>
              <w:widowControl w:val="0"/>
              <w:numPr>
                <w:ilvl w:val="2"/>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atklātā un slēgtā ūdens novadīšanas sistēmas izveide;</w:t>
            </w:r>
          </w:p>
          <w:p w14:paraId="4F980272" w14:textId="77777777" w:rsidR="00E00787" w:rsidRPr="008C0050" w:rsidRDefault="00E00787" w:rsidP="00E00787">
            <w:pPr>
              <w:widowControl w:val="0"/>
              <w:numPr>
                <w:ilvl w:val="2"/>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novadgrāvju pārbūve.</w:t>
            </w:r>
          </w:p>
          <w:p w14:paraId="15A29E04" w14:textId="77777777" w:rsidR="00E00787" w:rsidRPr="008C0050" w:rsidRDefault="00E00787" w:rsidP="00E00787">
            <w:pPr>
              <w:pStyle w:val="Sarakstarindkopa"/>
              <w:numPr>
                <w:ilvl w:val="1"/>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Ķiršu iela posmā no Saules ielas līdz Attekas ielai (V46);</w:t>
            </w:r>
          </w:p>
          <w:p w14:paraId="1A94C7B0" w14:textId="77777777" w:rsidR="00E00787" w:rsidRPr="008C0050" w:rsidRDefault="00E00787" w:rsidP="00E00787">
            <w:pPr>
              <w:pStyle w:val="Sarakstarindkopa"/>
              <w:numPr>
                <w:ilvl w:val="2"/>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brauktuves pārbūve;</w:t>
            </w:r>
          </w:p>
          <w:p w14:paraId="58BD624F" w14:textId="77777777" w:rsidR="00E00787" w:rsidRPr="008C0050" w:rsidRDefault="00E00787" w:rsidP="00E00787">
            <w:pPr>
              <w:pStyle w:val="Sarakstarindkopa"/>
              <w:numPr>
                <w:ilvl w:val="2"/>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apvienotā gājēju un velo celiņa izbūve;</w:t>
            </w:r>
          </w:p>
          <w:p w14:paraId="74715374" w14:textId="77777777" w:rsidR="00E00787" w:rsidRPr="008C0050" w:rsidRDefault="00E00787" w:rsidP="00E00787">
            <w:pPr>
              <w:pStyle w:val="Sarakstarindkopa"/>
              <w:numPr>
                <w:ilvl w:val="2"/>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apgaismojuma izbūve;</w:t>
            </w:r>
          </w:p>
          <w:p w14:paraId="3A9B726A" w14:textId="77777777" w:rsidR="00E00787" w:rsidRPr="008C0050" w:rsidRDefault="00E00787" w:rsidP="00E00787">
            <w:pPr>
              <w:pStyle w:val="Sarakstarindkopa"/>
              <w:numPr>
                <w:ilvl w:val="2"/>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atklātā un slēgtā ūdens novadīšanas sistēmas izveide;</w:t>
            </w:r>
          </w:p>
          <w:p w14:paraId="78812E49" w14:textId="77777777" w:rsidR="00E00787" w:rsidRPr="008C0050" w:rsidRDefault="00E00787" w:rsidP="00E00787">
            <w:pPr>
              <w:pStyle w:val="Sarakstarindkopa"/>
              <w:numPr>
                <w:ilvl w:val="2"/>
                <w:numId w:val="47"/>
              </w:numPr>
              <w:suppressAutoHyphens w:val="0"/>
              <w:spacing w:after="120"/>
              <w:contextualSpacing/>
              <w:rPr>
                <w:rFonts w:eastAsia="Times New Roman"/>
                <w:sz w:val="22"/>
                <w:szCs w:val="22"/>
                <w:lang w:eastAsia="lv-LV"/>
              </w:rPr>
            </w:pPr>
            <w:r w:rsidRPr="008C0050">
              <w:rPr>
                <w:rFonts w:eastAsia="Times New Roman"/>
                <w:sz w:val="22"/>
                <w:szCs w:val="22"/>
                <w:lang w:eastAsia="lv-LV"/>
              </w:rPr>
              <w:t>novadgrāvju pārbūve.</w:t>
            </w:r>
          </w:p>
          <w:p w14:paraId="0ED9A84C" w14:textId="77777777" w:rsidR="00E00787" w:rsidRPr="008C0050" w:rsidRDefault="00E00787" w:rsidP="00E00787">
            <w:pPr>
              <w:widowControl w:val="0"/>
              <w:numPr>
                <w:ilvl w:val="0"/>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2.kārta: Bērzu ielas seguma atjaunošana posmā no Ķiršu ielas līdz Ziedu ielai un Ziedu ielas pārbūve posmā no Bērzu ielas līdz Pirmajai ielai:</w:t>
            </w:r>
          </w:p>
          <w:p w14:paraId="4F1A362A" w14:textId="77777777" w:rsidR="00E00787" w:rsidRPr="002431FA"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sidRPr="008C0050">
              <w:rPr>
                <w:rFonts w:eastAsia="Times New Roman"/>
                <w:sz w:val="22"/>
                <w:szCs w:val="22"/>
                <w:lang w:eastAsia="lv-LV"/>
              </w:rPr>
              <w:t>brauktuves pārbūve</w:t>
            </w:r>
            <w:r w:rsidRPr="002431FA">
              <w:rPr>
                <w:rFonts w:eastAsia="Times New Roman"/>
                <w:sz w:val="22"/>
                <w:szCs w:val="22"/>
                <w:lang w:eastAsia="lv-LV"/>
              </w:rPr>
              <w:t>;</w:t>
            </w:r>
          </w:p>
          <w:p w14:paraId="3B9CB8D5" w14:textId="77777777" w:rsidR="00E00787"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atklātā ūdens novadīšanas sistēmas izveide;</w:t>
            </w:r>
          </w:p>
          <w:p w14:paraId="066B997A" w14:textId="77777777" w:rsidR="00E00787" w:rsidRPr="002431FA"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esošo novadgrāvju pārbūve.</w:t>
            </w:r>
          </w:p>
          <w:p w14:paraId="68EB857B" w14:textId="77777777" w:rsidR="00E00787" w:rsidRDefault="00E00787" w:rsidP="00E00787">
            <w:pPr>
              <w:widowControl w:val="0"/>
              <w:numPr>
                <w:ilvl w:val="0"/>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3</w:t>
            </w:r>
            <w:r w:rsidRPr="002431FA">
              <w:rPr>
                <w:rFonts w:eastAsia="Times New Roman"/>
                <w:sz w:val="22"/>
                <w:szCs w:val="22"/>
                <w:lang w:eastAsia="lv-LV"/>
              </w:rPr>
              <w:t xml:space="preserve">.kārta: </w:t>
            </w:r>
            <w:r>
              <w:rPr>
                <w:rFonts w:eastAsia="Times New Roman"/>
                <w:sz w:val="22"/>
                <w:szCs w:val="22"/>
                <w:lang w:eastAsia="lv-LV"/>
              </w:rPr>
              <w:t>Ziedu ielas seguma atjaunošana</w:t>
            </w:r>
            <w:r w:rsidRPr="009213F2">
              <w:rPr>
                <w:rFonts w:eastAsia="Times New Roman"/>
                <w:sz w:val="22"/>
                <w:szCs w:val="22"/>
                <w:lang w:eastAsia="lv-LV"/>
              </w:rPr>
              <w:t xml:space="preserve"> no Pirmās ielas</w:t>
            </w:r>
            <w:r>
              <w:rPr>
                <w:rFonts w:eastAsia="Times New Roman"/>
                <w:sz w:val="22"/>
                <w:szCs w:val="22"/>
                <w:lang w:eastAsia="lv-LV"/>
              </w:rPr>
              <w:t xml:space="preserve"> līdz strupceļam:</w:t>
            </w:r>
          </w:p>
          <w:p w14:paraId="2E6CA750" w14:textId="77777777" w:rsidR="00E00787" w:rsidRPr="002431FA"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brauktuves pārbūve</w:t>
            </w:r>
            <w:r w:rsidRPr="002431FA">
              <w:rPr>
                <w:rFonts w:eastAsia="Times New Roman"/>
                <w:sz w:val="22"/>
                <w:szCs w:val="22"/>
                <w:lang w:eastAsia="lv-LV"/>
              </w:rPr>
              <w:t>;</w:t>
            </w:r>
          </w:p>
          <w:p w14:paraId="195B638F" w14:textId="77777777" w:rsidR="00E00787" w:rsidRDefault="00E00787" w:rsidP="00E00787">
            <w:pPr>
              <w:widowControl w:val="0"/>
              <w:numPr>
                <w:ilvl w:val="1"/>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atklātā ūdens novadīšanas sistēmas izveide;</w:t>
            </w:r>
          </w:p>
          <w:p w14:paraId="620720F7" w14:textId="77777777" w:rsidR="00E00787" w:rsidRPr="00174F20" w:rsidRDefault="00E00787" w:rsidP="00E00787">
            <w:pPr>
              <w:widowControl w:val="0"/>
              <w:numPr>
                <w:ilvl w:val="0"/>
                <w:numId w:val="47"/>
              </w:numPr>
              <w:suppressAutoHyphens w:val="0"/>
              <w:autoSpaceDE w:val="0"/>
              <w:autoSpaceDN w:val="0"/>
              <w:adjustRightInd w:val="0"/>
              <w:jc w:val="left"/>
              <w:rPr>
                <w:rFonts w:eastAsia="Times New Roman"/>
                <w:sz w:val="22"/>
                <w:szCs w:val="22"/>
                <w:lang w:eastAsia="lv-LV"/>
              </w:rPr>
            </w:pPr>
            <w:r>
              <w:rPr>
                <w:rFonts w:eastAsia="Times New Roman"/>
                <w:sz w:val="22"/>
                <w:szCs w:val="22"/>
                <w:lang w:eastAsia="lv-LV"/>
              </w:rPr>
              <w:t>4</w:t>
            </w:r>
            <w:r w:rsidRPr="002431FA">
              <w:rPr>
                <w:rFonts w:eastAsia="Times New Roman"/>
                <w:sz w:val="22"/>
                <w:szCs w:val="22"/>
                <w:lang w:eastAsia="lv-LV"/>
              </w:rPr>
              <w:t>.kārta</w:t>
            </w:r>
            <w:r w:rsidRPr="00E4079E">
              <w:rPr>
                <w:rFonts w:eastAsia="Times New Roman"/>
                <w:sz w:val="22"/>
                <w:szCs w:val="22"/>
                <w:lang w:eastAsia="lv-LV"/>
              </w:rPr>
              <w:t>:</w:t>
            </w:r>
            <w:r w:rsidRPr="00E4079E">
              <w:rPr>
                <w:sz w:val="22"/>
                <w:szCs w:val="22"/>
              </w:rPr>
              <w:t xml:space="preserve"> </w:t>
            </w:r>
            <w:r>
              <w:rPr>
                <w:sz w:val="22"/>
                <w:szCs w:val="22"/>
              </w:rPr>
              <w:t>Apgaismojuma izbūve</w:t>
            </w:r>
            <w:r w:rsidRPr="00E4079E">
              <w:rPr>
                <w:sz w:val="22"/>
                <w:szCs w:val="22"/>
              </w:rPr>
              <w:t>:</w:t>
            </w:r>
          </w:p>
          <w:p w14:paraId="46889087" w14:textId="77777777" w:rsidR="00E00787" w:rsidRDefault="00E00787" w:rsidP="00E00787">
            <w:pPr>
              <w:pStyle w:val="Sarakstarindkopa"/>
              <w:numPr>
                <w:ilvl w:val="1"/>
                <w:numId w:val="47"/>
              </w:numPr>
              <w:suppressAutoHyphens w:val="0"/>
              <w:spacing w:after="120"/>
              <w:contextualSpacing/>
              <w:rPr>
                <w:rFonts w:eastAsia="Times New Roman"/>
                <w:sz w:val="22"/>
                <w:szCs w:val="22"/>
                <w:lang w:eastAsia="lv-LV"/>
              </w:rPr>
            </w:pPr>
            <w:r w:rsidRPr="00174F20">
              <w:rPr>
                <w:rFonts w:eastAsia="Times New Roman"/>
                <w:sz w:val="22"/>
                <w:szCs w:val="22"/>
                <w:lang w:eastAsia="lv-LV"/>
              </w:rPr>
              <w:t>apgaismojuma izbūve</w:t>
            </w:r>
            <w:r>
              <w:t xml:space="preserve"> </w:t>
            </w:r>
            <w:r>
              <w:rPr>
                <w:rFonts w:eastAsia="Times New Roman"/>
                <w:sz w:val="22"/>
                <w:szCs w:val="22"/>
                <w:lang w:eastAsia="lv-LV"/>
              </w:rPr>
              <w:t>Bērzu ielas</w:t>
            </w:r>
            <w:r w:rsidRPr="006D45C9">
              <w:rPr>
                <w:rFonts w:eastAsia="Times New Roman"/>
                <w:sz w:val="22"/>
                <w:szCs w:val="22"/>
                <w:lang w:eastAsia="lv-LV"/>
              </w:rPr>
              <w:t xml:space="preserve"> posmā no Ķiršu ielas līdz Zi</w:t>
            </w:r>
            <w:r>
              <w:rPr>
                <w:rFonts w:eastAsia="Times New Roman"/>
                <w:sz w:val="22"/>
                <w:szCs w:val="22"/>
                <w:lang w:eastAsia="lv-LV"/>
              </w:rPr>
              <w:t xml:space="preserve">edu ielai; </w:t>
            </w:r>
          </w:p>
          <w:p w14:paraId="001D5AFF" w14:textId="77777777" w:rsidR="00E00787" w:rsidRDefault="00E00787" w:rsidP="00E00787">
            <w:pPr>
              <w:pStyle w:val="Sarakstarindkopa"/>
              <w:numPr>
                <w:ilvl w:val="1"/>
                <w:numId w:val="47"/>
              </w:numPr>
              <w:suppressAutoHyphens w:val="0"/>
              <w:spacing w:after="120"/>
              <w:contextualSpacing/>
              <w:rPr>
                <w:rFonts w:eastAsia="Times New Roman"/>
                <w:sz w:val="22"/>
                <w:szCs w:val="22"/>
                <w:lang w:eastAsia="lv-LV"/>
              </w:rPr>
            </w:pPr>
            <w:r>
              <w:rPr>
                <w:rFonts w:eastAsia="Times New Roman"/>
                <w:sz w:val="22"/>
                <w:szCs w:val="22"/>
                <w:lang w:eastAsia="lv-LV"/>
              </w:rPr>
              <w:t>4.1.</w:t>
            </w:r>
            <w:r w:rsidRPr="00DB6323">
              <w:rPr>
                <w:rFonts w:eastAsia="Times New Roman"/>
                <w:sz w:val="22"/>
                <w:szCs w:val="22"/>
                <w:lang w:eastAsia="lv-LV"/>
              </w:rPr>
              <w:t xml:space="preserve">apgaismojuma izbūve </w:t>
            </w:r>
            <w:r>
              <w:rPr>
                <w:rFonts w:eastAsia="Times New Roman"/>
                <w:sz w:val="22"/>
                <w:szCs w:val="22"/>
                <w:lang w:eastAsia="lv-LV"/>
              </w:rPr>
              <w:t>Ziedu ielas</w:t>
            </w:r>
            <w:r w:rsidRPr="006D45C9">
              <w:rPr>
                <w:rFonts w:eastAsia="Times New Roman"/>
                <w:sz w:val="22"/>
                <w:szCs w:val="22"/>
                <w:lang w:eastAsia="lv-LV"/>
              </w:rPr>
              <w:t xml:space="preserve"> posmā no Bērzu ielas līdz Pirmajai ielai</w:t>
            </w:r>
            <w:r w:rsidRPr="00174F20">
              <w:rPr>
                <w:rFonts w:eastAsia="Times New Roman"/>
                <w:sz w:val="22"/>
                <w:szCs w:val="22"/>
                <w:lang w:eastAsia="lv-LV"/>
              </w:rPr>
              <w:t xml:space="preserve">; </w:t>
            </w:r>
          </w:p>
          <w:p w14:paraId="013894D9" w14:textId="77777777" w:rsidR="00E00787" w:rsidRDefault="00E00787" w:rsidP="00E00787">
            <w:pPr>
              <w:pStyle w:val="Sarakstarindkopa"/>
              <w:numPr>
                <w:ilvl w:val="1"/>
                <w:numId w:val="47"/>
              </w:numPr>
              <w:suppressAutoHyphens w:val="0"/>
              <w:spacing w:after="120"/>
              <w:contextualSpacing/>
              <w:rPr>
                <w:rFonts w:eastAsia="Times New Roman"/>
                <w:sz w:val="22"/>
                <w:szCs w:val="22"/>
                <w:lang w:eastAsia="lv-LV"/>
              </w:rPr>
            </w:pPr>
            <w:r w:rsidRPr="00174F20">
              <w:rPr>
                <w:rFonts w:eastAsia="Times New Roman"/>
                <w:sz w:val="22"/>
                <w:szCs w:val="22"/>
                <w:lang w:eastAsia="lv-LV"/>
              </w:rPr>
              <w:t xml:space="preserve">apgaismojuma izbūve </w:t>
            </w:r>
            <w:r>
              <w:rPr>
                <w:rFonts w:eastAsia="Times New Roman"/>
                <w:sz w:val="22"/>
                <w:szCs w:val="22"/>
                <w:lang w:eastAsia="lv-LV"/>
              </w:rPr>
              <w:t>Ziedu ielas strupceļa posmā no Pirmās ielas</w:t>
            </w:r>
            <w:r w:rsidRPr="00174F20">
              <w:rPr>
                <w:rFonts w:eastAsia="Times New Roman"/>
                <w:sz w:val="22"/>
                <w:szCs w:val="22"/>
                <w:lang w:eastAsia="lv-LV"/>
              </w:rPr>
              <w:t>;</w:t>
            </w:r>
          </w:p>
          <w:p w14:paraId="72B302C0" w14:textId="77777777" w:rsidR="00E00787" w:rsidRPr="00A71474" w:rsidRDefault="00E00787" w:rsidP="00E00787">
            <w:pPr>
              <w:pStyle w:val="Sarakstarindkopa"/>
              <w:numPr>
                <w:ilvl w:val="0"/>
                <w:numId w:val="47"/>
              </w:numPr>
              <w:suppressAutoHyphens w:val="0"/>
              <w:spacing w:after="120"/>
              <w:contextualSpacing/>
              <w:rPr>
                <w:rFonts w:eastAsia="Times New Roman"/>
                <w:sz w:val="22"/>
                <w:szCs w:val="22"/>
                <w:lang w:eastAsia="lv-LV"/>
              </w:rPr>
            </w:pPr>
            <w:r w:rsidRPr="00A71474">
              <w:rPr>
                <w:rFonts w:ascii="TimesNewRomanPSMT" w:eastAsia="Times New Roman" w:hAnsi="TimesNewRomanPSMT" w:cs="TimesNewRomanPSMT"/>
                <w:sz w:val="22"/>
                <w:szCs w:val="22"/>
                <w:lang w:eastAsia="lv-LV"/>
              </w:rPr>
              <w:t>Būvprojekts ir sagatavojams tā, lai nepieciešamības gadījumā 1.</w:t>
            </w:r>
            <w:r>
              <w:rPr>
                <w:rFonts w:ascii="TimesNewRomanPSMT" w:eastAsia="Times New Roman" w:hAnsi="TimesNewRomanPSMT" w:cs="TimesNewRomanPSMT"/>
                <w:sz w:val="22"/>
                <w:szCs w:val="22"/>
                <w:lang w:eastAsia="lv-LV"/>
              </w:rPr>
              <w:t>1, 1.2.</w:t>
            </w:r>
            <w:r w:rsidRPr="00A71474">
              <w:rPr>
                <w:rFonts w:ascii="TimesNewRomanPSMT" w:eastAsia="Times New Roman" w:hAnsi="TimesNewRomanPSMT" w:cs="TimesNewRomanPSMT"/>
                <w:sz w:val="22"/>
                <w:szCs w:val="22"/>
                <w:lang w:eastAsia="lv-LV"/>
              </w:rPr>
              <w:t>, 2., 3., 4.1.,</w:t>
            </w:r>
            <w:r>
              <w:rPr>
                <w:rFonts w:ascii="TimesNewRomanPSMT" w:eastAsia="Times New Roman" w:hAnsi="TimesNewRomanPSMT" w:cs="TimesNewRomanPSMT"/>
                <w:sz w:val="22"/>
                <w:szCs w:val="22"/>
                <w:lang w:eastAsia="lv-LV"/>
              </w:rPr>
              <w:t xml:space="preserve"> 4.2., 4.3</w:t>
            </w:r>
            <w:r w:rsidRPr="00A71474">
              <w:rPr>
                <w:rFonts w:ascii="TimesNewRomanPSMT" w:eastAsia="Times New Roman" w:hAnsi="TimesNewRomanPSMT" w:cs="TimesNewRomanPSMT"/>
                <w:sz w:val="22"/>
                <w:szCs w:val="22"/>
                <w:lang w:eastAsia="lv-LV"/>
              </w:rPr>
              <w:t xml:space="preserve"> punktā minētos darbus varētu iepirkt atsevišķu iepirkumu procedūru ietvaros.</w:t>
            </w:r>
          </w:p>
        </w:tc>
      </w:tr>
      <w:tr w:rsidR="00E00787" w14:paraId="3E42798B" w14:textId="77777777" w:rsidTr="00E00787">
        <w:tc>
          <w:tcPr>
            <w:tcW w:w="709" w:type="dxa"/>
            <w:tcBorders>
              <w:top w:val="single" w:sz="6" w:space="0" w:color="auto"/>
              <w:left w:val="single" w:sz="6" w:space="0" w:color="auto"/>
              <w:bottom w:val="single" w:sz="4" w:space="0" w:color="auto"/>
              <w:right w:val="single" w:sz="6" w:space="0" w:color="auto"/>
            </w:tcBorders>
          </w:tcPr>
          <w:p w14:paraId="6062F556"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5.</w:t>
            </w:r>
          </w:p>
        </w:tc>
        <w:tc>
          <w:tcPr>
            <w:tcW w:w="2316" w:type="dxa"/>
            <w:tcBorders>
              <w:top w:val="single" w:sz="6" w:space="0" w:color="auto"/>
              <w:left w:val="single" w:sz="6" w:space="0" w:color="auto"/>
              <w:bottom w:val="single" w:sz="4" w:space="0" w:color="auto"/>
              <w:right w:val="single" w:sz="6" w:space="0" w:color="auto"/>
            </w:tcBorders>
          </w:tcPr>
          <w:p w14:paraId="4F6AD7A2" w14:textId="77777777" w:rsidR="00E00787" w:rsidRPr="002431FA" w:rsidRDefault="00E00787" w:rsidP="00E00787">
            <w:pPr>
              <w:autoSpaceDE w:val="0"/>
              <w:autoSpaceDN w:val="0"/>
              <w:adjustRightInd w:val="0"/>
              <w:spacing w:line="223" w:lineRule="exact"/>
              <w:jc w:val="center"/>
              <w:rPr>
                <w:rFonts w:eastAsia="Times New Roman"/>
                <w:b/>
                <w:bCs/>
                <w:sz w:val="22"/>
                <w:szCs w:val="22"/>
                <w:lang w:eastAsia="lv-LV"/>
              </w:rPr>
            </w:pPr>
            <w:r w:rsidRPr="002431FA">
              <w:rPr>
                <w:rFonts w:eastAsia="Times New Roman"/>
                <w:b/>
                <w:bCs/>
                <w:sz w:val="22"/>
                <w:szCs w:val="22"/>
                <w:lang w:eastAsia="lv-LV"/>
              </w:rPr>
              <w:t>Inženierbūves grupa, funkcija un parametri</w:t>
            </w:r>
          </w:p>
        </w:tc>
        <w:tc>
          <w:tcPr>
            <w:tcW w:w="6379" w:type="dxa"/>
            <w:gridSpan w:val="7"/>
            <w:tcBorders>
              <w:top w:val="single" w:sz="6" w:space="0" w:color="auto"/>
              <w:left w:val="single" w:sz="6" w:space="0" w:color="auto"/>
              <w:bottom w:val="single" w:sz="4" w:space="0" w:color="auto"/>
              <w:right w:val="single" w:sz="6" w:space="0" w:color="auto"/>
            </w:tcBorders>
            <w:shd w:val="clear" w:color="auto" w:fill="auto"/>
          </w:tcPr>
          <w:p w14:paraId="50DF3133" w14:textId="77777777" w:rsidR="00E00787" w:rsidRDefault="00E00787" w:rsidP="00E00787">
            <w:pPr>
              <w:widowControl w:val="0"/>
              <w:numPr>
                <w:ilvl w:val="0"/>
                <w:numId w:val="39"/>
              </w:numPr>
              <w:suppressAutoHyphens w:val="0"/>
              <w:autoSpaceDE w:val="0"/>
              <w:autoSpaceDN w:val="0"/>
              <w:adjustRightInd w:val="0"/>
              <w:rPr>
                <w:rFonts w:eastAsia="Times New Roman"/>
                <w:sz w:val="22"/>
                <w:szCs w:val="22"/>
                <w:lang w:eastAsia="lv-LV"/>
              </w:rPr>
            </w:pPr>
            <w:r>
              <w:rPr>
                <w:rFonts w:eastAsia="Times New Roman"/>
                <w:sz w:val="22"/>
                <w:szCs w:val="22"/>
                <w:lang w:eastAsia="lv-LV"/>
              </w:rPr>
              <w:t>Ielas</w:t>
            </w:r>
            <w:r w:rsidRPr="009C7F57">
              <w:rPr>
                <w:rFonts w:eastAsia="Times New Roman"/>
                <w:sz w:val="22"/>
                <w:szCs w:val="22"/>
                <w:lang w:eastAsia="lv-LV"/>
              </w:rPr>
              <w:t xml:space="preserve"> (2.grupas inženierbūve). Satiksmes infrastruktūra (būvju klasifikācijas kods pēc </w:t>
            </w:r>
            <w:r>
              <w:rPr>
                <w:rFonts w:eastAsia="Times New Roman"/>
                <w:sz w:val="22"/>
                <w:szCs w:val="22"/>
                <w:lang w:eastAsia="lv-LV"/>
              </w:rPr>
              <w:t>CC kataloga - 2112). Pārbūvējamo</w:t>
            </w:r>
            <w:r w:rsidRPr="009C7F57">
              <w:rPr>
                <w:rFonts w:eastAsia="Times New Roman"/>
                <w:sz w:val="22"/>
                <w:szCs w:val="22"/>
                <w:lang w:eastAsia="lv-LV"/>
              </w:rPr>
              <w:t xml:space="preserve"> </w:t>
            </w:r>
            <w:r>
              <w:rPr>
                <w:rFonts w:eastAsia="Times New Roman"/>
                <w:sz w:val="22"/>
                <w:szCs w:val="22"/>
                <w:lang w:eastAsia="lv-LV"/>
              </w:rPr>
              <w:t>ielu posmu kopējais</w:t>
            </w:r>
            <w:r w:rsidRPr="009C7F57">
              <w:rPr>
                <w:rFonts w:eastAsia="Times New Roman"/>
                <w:sz w:val="22"/>
                <w:szCs w:val="22"/>
                <w:lang w:eastAsia="lv-LV"/>
              </w:rPr>
              <w:t xml:space="preserve"> garums sastāda</w:t>
            </w:r>
            <w:r>
              <w:rPr>
                <w:rFonts w:eastAsia="Times New Roman"/>
                <w:sz w:val="22"/>
                <w:szCs w:val="22"/>
                <w:lang w:eastAsia="lv-LV"/>
              </w:rPr>
              <w:t xml:space="preserve"> 1,4</w:t>
            </w:r>
            <w:r w:rsidRPr="009C7F57">
              <w:rPr>
                <w:rFonts w:eastAsia="Times New Roman"/>
                <w:sz w:val="22"/>
                <w:szCs w:val="22"/>
                <w:lang w:eastAsia="lv-LV"/>
              </w:rPr>
              <w:t>km (</w:t>
            </w:r>
            <w:r>
              <w:rPr>
                <w:rFonts w:eastAsia="Times New Roman"/>
                <w:sz w:val="22"/>
                <w:szCs w:val="22"/>
                <w:lang w:eastAsia="lv-LV"/>
              </w:rPr>
              <w:t>Ķiršu iela posmā no Rīgas gatves (V30) līdz Saules ielai – 0,62 km un no Saules ielas līdz Attekas ielai (V46)</w:t>
            </w:r>
            <w:r w:rsidRPr="009C7F57">
              <w:rPr>
                <w:rFonts w:eastAsia="Times New Roman"/>
                <w:sz w:val="22"/>
                <w:szCs w:val="22"/>
                <w:lang w:eastAsia="lv-LV"/>
              </w:rPr>
              <w:t xml:space="preserve"> </w:t>
            </w:r>
            <w:r>
              <w:rPr>
                <w:rFonts w:eastAsia="Times New Roman"/>
                <w:sz w:val="22"/>
                <w:szCs w:val="22"/>
                <w:lang w:eastAsia="lv-LV"/>
              </w:rPr>
              <w:t>–</w:t>
            </w:r>
            <w:r w:rsidRPr="009C7F57">
              <w:rPr>
                <w:rFonts w:eastAsia="Times New Roman"/>
                <w:sz w:val="22"/>
                <w:szCs w:val="22"/>
                <w:lang w:eastAsia="lv-LV"/>
              </w:rPr>
              <w:t xml:space="preserve"> </w:t>
            </w:r>
            <w:r>
              <w:rPr>
                <w:rFonts w:eastAsia="Times New Roman"/>
                <w:sz w:val="22"/>
                <w:szCs w:val="22"/>
                <w:lang w:eastAsia="lv-LV"/>
              </w:rPr>
              <w:t>0,18</w:t>
            </w:r>
            <w:r w:rsidRPr="009C7F57">
              <w:rPr>
                <w:rFonts w:eastAsia="Times New Roman"/>
                <w:sz w:val="22"/>
                <w:szCs w:val="22"/>
                <w:lang w:eastAsia="lv-LV"/>
              </w:rPr>
              <w:t xml:space="preserve"> km, </w:t>
            </w:r>
            <w:r>
              <w:rPr>
                <w:rFonts w:eastAsia="Times New Roman"/>
                <w:sz w:val="22"/>
                <w:szCs w:val="22"/>
                <w:lang w:eastAsia="lv-LV"/>
              </w:rPr>
              <w:t xml:space="preserve">Bērzu ielas posms no Ķiršu ielas līdz Ziedu ielai – 0,11 km, Ziedu ielas posms no Bērzu ielas līdz Pirmajai ielai 0,36 km, </w:t>
            </w:r>
            <w:r w:rsidRPr="004C3C36">
              <w:rPr>
                <w:rFonts w:eastAsia="Times New Roman"/>
                <w:sz w:val="22"/>
                <w:szCs w:val="22"/>
                <w:lang w:eastAsia="lv-LV"/>
              </w:rPr>
              <w:t>Ziedu ielas strupceļa posm</w:t>
            </w:r>
            <w:r>
              <w:rPr>
                <w:rFonts w:eastAsia="Times New Roman"/>
                <w:sz w:val="22"/>
                <w:szCs w:val="22"/>
                <w:lang w:eastAsia="lv-LV"/>
              </w:rPr>
              <w:t>s</w:t>
            </w:r>
            <w:r w:rsidRPr="004C3C36">
              <w:rPr>
                <w:rFonts w:eastAsia="Times New Roman"/>
                <w:sz w:val="22"/>
                <w:szCs w:val="22"/>
                <w:lang w:eastAsia="lv-LV"/>
              </w:rPr>
              <w:t xml:space="preserve"> no Pirmās ielas </w:t>
            </w:r>
            <w:r>
              <w:rPr>
                <w:rFonts w:eastAsia="Times New Roman"/>
                <w:sz w:val="22"/>
                <w:szCs w:val="22"/>
                <w:lang w:eastAsia="lv-LV"/>
              </w:rPr>
              <w:t>0,13 km)</w:t>
            </w:r>
            <w:r w:rsidRPr="009C7F57">
              <w:rPr>
                <w:rFonts w:eastAsia="Times New Roman"/>
                <w:sz w:val="22"/>
                <w:szCs w:val="22"/>
                <w:lang w:eastAsia="lv-LV"/>
              </w:rPr>
              <w:t>.</w:t>
            </w:r>
          </w:p>
          <w:p w14:paraId="1D6F5915" w14:textId="77777777" w:rsidR="00E00787" w:rsidRDefault="00E00787" w:rsidP="00E00787">
            <w:pPr>
              <w:widowControl w:val="0"/>
              <w:numPr>
                <w:ilvl w:val="0"/>
                <w:numId w:val="39"/>
              </w:numPr>
              <w:suppressAutoHyphens w:val="0"/>
              <w:autoSpaceDE w:val="0"/>
              <w:autoSpaceDN w:val="0"/>
              <w:adjustRightInd w:val="0"/>
              <w:rPr>
                <w:rFonts w:eastAsia="Times New Roman"/>
                <w:sz w:val="22"/>
                <w:szCs w:val="22"/>
                <w:lang w:eastAsia="lv-LV"/>
              </w:rPr>
            </w:pPr>
            <w:r w:rsidRPr="00063363">
              <w:rPr>
                <w:rFonts w:eastAsia="Times New Roman"/>
                <w:sz w:val="22"/>
                <w:szCs w:val="22"/>
                <w:lang w:eastAsia="lv-LV"/>
              </w:rPr>
              <w:t>Inženierkomunikāciju izbūve</w:t>
            </w:r>
            <w:r>
              <w:rPr>
                <w:rFonts w:eastAsia="Times New Roman"/>
                <w:sz w:val="22"/>
                <w:szCs w:val="22"/>
                <w:lang w:eastAsia="lv-LV"/>
              </w:rPr>
              <w:t>:</w:t>
            </w:r>
          </w:p>
          <w:p w14:paraId="53B92F27" w14:textId="77777777" w:rsidR="00E00787" w:rsidRDefault="00E00787" w:rsidP="00E00787">
            <w:pPr>
              <w:widowControl w:val="0"/>
              <w:numPr>
                <w:ilvl w:val="1"/>
                <w:numId w:val="39"/>
              </w:numPr>
              <w:suppressAutoHyphens w:val="0"/>
              <w:autoSpaceDE w:val="0"/>
              <w:autoSpaceDN w:val="0"/>
              <w:adjustRightInd w:val="0"/>
              <w:rPr>
                <w:rFonts w:eastAsia="Times New Roman"/>
                <w:sz w:val="22"/>
                <w:szCs w:val="22"/>
                <w:lang w:eastAsia="lv-LV"/>
              </w:rPr>
            </w:pPr>
            <w:r w:rsidRPr="00063363">
              <w:rPr>
                <w:rFonts w:eastAsia="Times New Roman"/>
                <w:sz w:val="22"/>
                <w:szCs w:val="22"/>
                <w:lang w:eastAsia="lv-LV"/>
              </w:rPr>
              <w:t xml:space="preserve"> </w:t>
            </w:r>
            <w:r>
              <w:rPr>
                <w:rFonts w:eastAsia="Times New Roman"/>
                <w:sz w:val="22"/>
                <w:szCs w:val="22"/>
                <w:lang w:eastAsia="lv-LV"/>
              </w:rPr>
              <w:t>Ķiršu ielā posmā</w:t>
            </w:r>
            <w:r w:rsidRPr="00063363">
              <w:rPr>
                <w:rFonts w:eastAsia="Times New Roman"/>
                <w:sz w:val="22"/>
                <w:szCs w:val="22"/>
                <w:lang w:eastAsia="lv-LV"/>
              </w:rPr>
              <w:t xml:space="preserve"> </w:t>
            </w:r>
            <w:r w:rsidRPr="00AE0E83">
              <w:rPr>
                <w:rFonts w:eastAsia="Times New Roman"/>
                <w:sz w:val="22"/>
                <w:szCs w:val="22"/>
                <w:lang w:eastAsia="lv-LV"/>
              </w:rPr>
              <w:t>Rīgas gatves (V30) līdz Attekas ielai (V36)</w:t>
            </w:r>
            <w:r w:rsidRPr="00063363">
              <w:rPr>
                <w:rFonts w:eastAsia="Times New Roman"/>
                <w:sz w:val="22"/>
                <w:szCs w:val="22"/>
                <w:lang w:eastAsia="lv-LV"/>
              </w:rPr>
              <w:t xml:space="preserve"> (</w:t>
            </w:r>
            <w:r>
              <w:rPr>
                <w:rFonts w:eastAsia="Times New Roman"/>
                <w:sz w:val="22"/>
                <w:szCs w:val="22"/>
                <w:lang w:eastAsia="lv-LV"/>
              </w:rPr>
              <w:t>lietus</w:t>
            </w:r>
            <w:r w:rsidRPr="00063363">
              <w:rPr>
                <w:rFonts w:eastAsia="Times New Roman"/>
                <w:sz w:val="22"/>
                <w:szCs w:val="22"/>
                <w:lang w:eastAsia="lv-LV"/>
              </w:rPr>
              <w:t xml:space="preserve"> kanali</w:t>
            </w:r>
            <w:r>
              <w:rPr>
                <w:rFonts w:eastAsia="Times New Roman"/>
                <w:sz w:val="22"/>
                <w:szCs w:val="22"/>
                <w:lang w:eastAsia="lv-LV"/>
              </w:rPr>
              <w:t xml:space="preserve">zācijas tīkls, apgaismojums, virszemes </w:t>
            </w:r>
            <w:r w:rsidRPr="00320386">
              <w:rPr>
                <w:rFonts w:eastAsia="Times New Roman"/>
                <w:sz w:val="22"/>
                <w:szCs w:val="22"/>
                <w:lang w:eastAsia="lv-LV"/>
              </w:rPr>
              <w:t>ugunsdzēsības hidranti</w:t>
            </w:r>
            <w:r>
              <w:rPr>
                <w:rFonts w:eastAsia="Times New Roman"/>
                <w:sz w:val="22"/>
                <w:szCs w:val="22"/>
                <w:lang w:eastAsia="lv-LV"/>
              </w:rPr>
              <w:t>).</w:t>
            </w:r>
          </w:p>
          <w:p w14:paraId="0252D1AD" w14:textId="77777777" w:rsidR="00E00787" w:rsidRPr="00320386" w:rsidRDefault="00E00787" w:rsidP="00E00787">
            <w:pPr>
              <w:pStyle w:val="Sarakstarindkopa"/>
              <w:numPr>
                <w:ilvl w:val="1"/>
                <w:numId w:val="39"/>
              </w:numPr>
              <w:suppressAutoHyphens w:val="0"/>
              <w:spacing w:after="120"/>
              <w:contextualSpacing/>
              <w:rPr>
                <w:rFonts w:eastAsia="Times New Roman"/>
                <w:sz w:val="22"/>
                <w:szCs w:val="22"/>
                <w:lang w:eastAsia="lv-LV"/>
              </w:rPr>
            </w:pPr>
            <w:r w:rsidRPr="00320386">
              <w:rPr>
                <w:rFonts w:eastAsia="Times New Roman"/>
                <w:sz w:val="22"/>
                <w:szCs w:val="22"/>
                <w:lang w:eastAsia="lv-LV"/>
              </w:rPr>
              <w:t xml:space="preserve">Bērzu ielas posmā no Ķiršu ielas līdz Ziedu ielai, Ziedu ielas posmā no Bērzu ielas līdz Pirmajai ielai un Ziedu ielas </w:t>
            </w:r>
            <w:r w:rsidRPr="00320386">
              <w:rPr>
                <w:rFonts w:eastAsia="Times New Roman"/>
                <w:sz w:val="22"/>
                <w:szCs w:val="22"/>
                <w:lang w:eastAsia="lv-LV"/>
              </w:rPr>
              <w:lastRenderedPageBreak/>
              <w:t>strupceļa posmā no Pirmās ielas (apgaismojums</w:t>
            </w:r>
            <w:r>
              <w:t xml:space="preserve"> un </w:t>
            </w:r>
            <w:r w:rsidRPr="00320386">
              <w:rPr>
                <w:rFonts w:eastAsia="Times New Roman"/>
                <w:sz w:val="22"/>
                <w:szCs w:val="22"/>
                <w:lang w:eastAsia="lv-LV"/>
              </w:rPr>
              <w:t>virszemes ugunsdzēsības hidranti).</w:t>
            </w:r>
          </w:p>
        </w:tc>
      </w:tr>
      <w:tr w:rsidR="00E00787" w14:paraId="3FF8F77B" w14:textId="77777777" w:rsidTr="00E00787">
        <w:trPr>
          <w:trHeight w:val="136"/>
        </w:trPr>
        <w:tc>
          <w:tcPr>
            <w:tcW w:w="709" w:type="dxa"/>
            <w:tcBorders>
              <w:top w:val="single" w:sz="4" w:space="0" w:color="auto"/>
              <w:left w:val="single" w:sz="4" w:space="0" w:color="auto"/>
              <w:bottom w:val="single" w:sz="4" w:space="0" w:color="auto"/>
              <w:right w:val="single" w:sz="6" w:space="0" w:color="auto"/>
            </w:tcBorders>
          </w:tcPr>
          <w:p w14:paraId="173D9CF9"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lastRenderedPageBreak/>
              <w:t>6.</w:t>
            </w:r>
          </w:p>
        </w:tc>
        <w:tc>
          <w:tcPr>
            <w:tcW w:w="2316" w:type="dxa"/>
            <w:tcBorders>
              <w:top w:val="single" w:sz="4" w:space="0" w:color="auto"/>
              <w:left w:val="single" w:sz="6" w:space="0" w:color="auto"/>
              <w:bottom w:val="single" w:sz="4" w:space="0" w:color="auto"/>
              <w:right w:val="single" w:sz="6" w:space="0" w:color="auto"/>
            </w:tcBorders>
          </w:tcPr>
          <w:p w14:paraId="31BBADE9" w14:textId="77777777" w:rsidR="00E00787" w:rsidRPr="002431FA" w:rsidRDefault="00E00787" w:rsidP="00E00787">
            <w:pPr>
              <w:autoSpaceDE w:val="0"/>
              <w:autoSpaceDN w:val="0"/>
              <w:adjustRightInd w:val="0"/>
              <w:jc w:val="center"/>
              <w:rPr>
                <w:rFonts w:eastAsia="Times New Roman"/>
                <w:b/>
                <w:bCs/>
                <w:sz w:val="22"/>
                <w:szCs w:val="22"/>
                <w:lang w:eastAsia="lv-LV"/>
              </w:rPr>
            </w:pPr>
            <w:r w:rsidRPr="002431FA">
              <w:rPr>
                <w:rFonts w:eastAsia="Times New Roman"/>
                <w:b/>
                <w:bCs/>
                <w:sz w:val="22"/>
                <w:szCs w:val="22"/>
                <w:lang w:eastAsia="lv-LV"/>
              </w:rPr>
              <w:t>Pasūtītājs</w:t>
            </w:r>
          </w:p>
        </w:tc>
        <w:tc>
          <w:tcPr>
            <w:tcW w:w="6379" w:type="dxa"/>
            <w:gridSpan w:val="7"/>
            <w:tcBorders>
              <w:top w:val="single" w:sz="4" w:space="0" w:color="auto"/>
              <w:left w:val="single" w:sz="6" w:space="0" w:color="auto"/>
              <w:bottom w:val="single" w:sz="4" w:space="0" w:color="auto"/>
              <w:right w:val="single" w:sz="4" w:space="0" w:color="auto"/>
            </w:tcBorders>
          </w:tcPr>
          <w:p w14:paraId="080B98FE" w14:textId="77777777" w:rsidR="00E00787" w:rsidRPr="002431FA" w:rsidRDefault="00E00787" w:rsidP="00E00787">
            <w:pPr>
              <w:autoSpaceDE w:val="0"/>
              <w:autoSpaceDN w:val="0"/>
              <w:adjustRightInd w:val="0"/>
              <w:jc w:val="left"/>
              <w:rPr>
                <w:rFonts w:eastAsia="Times New Roman"/>
                <w:bCs/>
                <w:sz w:val="22"/>
                <w:szCs w:val="22"/>
                <w:lang w:eastAsia="lv-LV"/>
              </w:rPr>
            </w:pPr>
            <w:r w:rsidRPr="002431FA">
              <w:rPr>
                <w:rFonts w:eastAsia="Times New Roman"/>
                <w:bCs/>
                <w:sz w:val="22"/>
                <w:szCs w:val="22"/>
                <w:lang w:eastAsia="lv-LV"/>
              </w:rPr>
              <w:t>Ādažu novada pašvaldība</w:t>
            </w:r>
          </w:p>
        </w:tc>
      </w:tr>
      <w:tr w:rsidR="00E00787" w14:paraId="2D792017" w14:textId="77777777" w:rsidTr="00E00787">
        <w:tc>
          <w:tcPr>
            <w:tcW w:w="709" w:type="dxa"/>
            <w:tcBorders>
              <w:top w:val="single" w:sz="4" w:space="0" w:color="auto"/>
              <w:left w:val="single" w:sz="4" w:space="0" w:color="auto"/>
              <w:bottom w:val="single" w:sz="4" w:space="0" w:color="auto"/>
              <w:right w:val="single" w:sz="6" w:space="0" w:color="auto"/>
            </w:tcBorders>
          </w:tcPr>
          <w:p w14:paraId="4D3AEDCB"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7.</w:t>
            </w:r>
          </w:p>
        </w:tc>
        <w:tc>
          <w:tcPr>
            <w:tcW w:w="2316" w:type="dxa"/>
            <w:tcBorders>
              <w:top w:val="single" w:sz="4" w:space="0" w:color="auto"/>
              <w:left w:val="single" w:sz="6" w:space="0" w:color="auto"/>
              <w:bottom w:val="single" w:sz="4" w:space="0" w:color="auto"/>
              <w:right w:val="single" w:sz="6" w:space="0" w:color="auto"/>
            </w:tcBorders>
          </w:tcPr>
          <w:p w14:paraId="68C162DB" w14:textId="77777777" w:rsidR="00E00787" w:rsidRPr="004C4E9B" w:rsidRDefault="00E00787" w:rsidP="00E00787">
            <w:pPr>
              <w:autoSpaceDE w:val="0"/>
              <w:autoSpaceDN w:val="0"/>
              <w:adjustRightInd w:val="0"/>
              <w:spacing w:line="230" w:lineRule="exact"/>
              <w:jc w:val="center"/>
              <w:rPr>
                <w:rFonts w:eastAsia="Times New Roman"/>
                <w:b/>
                <w:bCs/>
                <w:sz w:val="22"/>
                <w:szCs w:val="22"/>
                <w:lang w:eastAsia="lv-LV"/>
              </w:rPr>
            </w:pPr>
            <w:r w:rsidRPr="002431FA">
              <w:rPr>
                <w:rFonts w:eastAsia="Times New Roman"/>
                <w:b/>
                <w:bCs/>
                <w:sz w:val="22"/>
                <w:szCs w:val="22"/>
                <w:lang w:eastAsia="lv-LV"/>
              </w:rPr>
              <w:t>Pasūtītāja pārstāvis, tālr.</w:t>
            </w:r>
            <w:r w:rsidRPr="002431FA">
              <w:rPr>
                <w:rFonts w:eastAsia="Times New Roman"/>
                <w:bCs/>
                <w:sz w:val="22"/>
                <w:szCs w:val="22"/>
                <w:lang w:eastAsia="lv-LV"/>
              </w:rPr>
              <w:t xml:space="preserve"> </w:t>
            </w:r>
            <w:r w:rsidRPr="002431FA">
              <w:rPr>
                <w:rFonts w:eastAsia="Times New Roman"/>
                <w:b/>
                <w:sz w:val="22"/>
                <w:szCs w:val="22"/>
                <w:lang w:eastAsia="lv-LV"/>
              </w:rPr>
              <w:t>Nr.</w:t>
            </w:r>
          </w:p>
        </w:tc>
        <w:tc>
          <w:tcPr>
            <w:tcW w:w="6379" w:type="dxa"/>
            <w:gridSpan w:val="7"/>
            <w:tcBorders>
              <w:top w:val="single" w:sz="4" w:space="0" w:color="auto"/>
              <w:left w:val="single" w:sz="6" w:space="0" w:color="auto"/>
              <w:bottom w:val="single" w:sz="4" w:space="0" w:color="auto"/>
              <w:right w:val="single" w:sz="4" w:space="0" w:color="auto"/>
            </w:tcBorders>
          </w:tcPr>
          <w:p w14:paraId="5DFA4ACA" w14:textId="77777777" w:rsidR="00E00787" w:rsidRDefault="00E00787" w:rsidP="00E00787">
            <w:pPr>
              <w:autoSpaceDE w:val="0"/>
              <w:autoSpaceDN w:val="0"/>
              <w:adjustRightInd w:val="0"/>
              <w:spacing w:line="274" w:lineRule="exact"/>
              <w:jc w:val="left"/>
              <w:rPr>
                <w:rFonts w:eastAsia="Times New Roman"/>
                <w:sz w:val="22"/>
                <w:szCs w:val="22"/>
                <w:lang w:eastAsia="lv-LV"/>
              </w:rPr>
            </w:pPr>
            <w:r w:rsidRPr="002431FA">
              <w:rPr>
                <w:rFonts w:eastAsia="Times New Roman"/>
                <w:sz w:val="22"/>
                <w:szCs w:val="22"/>
                <w:lang w:eastAsia="lv-LV"/>
              </w:rPr>
              <w:t>Pasūtītāja pilnvarotā</w:t>
            </w:r>
            <w:r>
              <w:rPr>
                <w:rFonts w:eastAsia="Times New Roman"/>
                <w:sz w:val="22"/>
                <w:szCs w:val="22"/>
                <w:lang w:eastAsia="lv-LV"/>
              </w:rPr>
              <w:t>s</w:t>
            </w:r>
            <w:r w:rsidRPr="002431FA">
              <w:rPr>
                <w:rFonts w:eastAsia="Times New Roman"/>
                <w:sz w:val="22"/>
                <w:szCs w:val="22"/>
                <w:lang w:eastAsia="lv-LV"/>
              </w:rPr>
              <w:t xml:space="preserve"> persona</w:t>
            </w:r>
            <w:r>
              <w:rPr>
                <w:rFonts w:eastAsia="Times New Roman"/>
                <w:sz w:val="22"/>
                <w:szCs w:val="22"/>
                <w:lang w:eastAsia="lv-LV"/>
              </w:rPr>
              <w:t xml:space="preserve">s: Artis Brūvers un Pēteris Sabļins </w:t>
            </w:r>
          </w:p>
          <w:p w14:paraId="6614226A" w14:textId="77777777" w:rsidR="00E00787" w:rsidRPr="002431FA" w:rsidRDefault="00E00787" w:rsidP="00E00787">
            <w:pPr>
              <w:autoSpaceDE w:val="0"/>
              <w:autoSpaceDN w:val="0"/>
              <w:adjustRightInd w:val="0"/>
              <w:spacing w:line="274" w:lineRule="exact"/>
              <w:jc w:val="left"/>
              <w:rPr>
                <w:rFonts w:eastAsia="Times New Roman"/>
                <w:sz w:val="22"/>
                <w:szCs w:val="22"/>
                <w:u w:val="single"/>
                <w:lang w:val="en-US" w:eastAsia="lv-LV"/>
              </w:rPr>
            </w:pPr>
            <w:r>
              <w:rPr>
                <w:rFonts w:eastAsia="Times New Roman"/>
                <w:sz w:val="22"/>
                <w:szCs w:val="22"/>
                <w:lang w:eastAsia="lv-LV"/>
              </w:rPr>
              <w:t>tālr. 67996265</w:t>
            </w:r>
          </w:p>
        </w:tc>
      </w:tr>
      <w:tr w:rsidR="00E00787" w14:paraId="257ABA54" w14:textId="77777777" w:rsidTr="00E00787">
        <w:tc>
          <w:tcPr>
            <w:tcW w:w="709" w:type="dxa"/>
            <w:tcBorders>
              <w:top w:val="single" w:sz="4" w:space="0" w:color="auto"/>
              <w:left w:val="single" w:sz="6" w:space="0" w:color="auto"/>
              <w:bottom w:val="single" w:sz="6" w:space="0" w:color="auto"/>
              <w:right w:val="single" w:sz="6" w:space="0" w:color="auto"/>
            </w:tcBorders>
          </w:tcPr>
          <w:p w14:paraId="1AD0D532"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8.</w:t>
            </w:r>
          </w:p>
        </w:tc>
        <w:tc>
          <w:tcPr>
            <w:tcW w:w="2316" w:type="dxa"/>
            <w:tcBorders>
              <w:top w:val="single" w:sz="4" w:space="0" w:color="auto"/>
              <w:left w:val="single" w:sz="6" w:space="0" w:color="auto"/>
              <w:bottom w:val="single" w:sz="6" w:space="0" w:color="auto"/>
              <w:right w:val="single" w:sz="6" w:space="0" w:color="auto"/>
            </w:tcBorders>
          </w:tcPr>
          <w:p w14:paraId="588F938A" w14:textId="77777777" w:rsidR="00E00787" w:rsidRPr="002431FA" w:rsidRDefault="00E00787" w:rsidP="00E00787">
            <w:pPr>
              <w:autoSpaceDE w:val="0"/>
              <w:autoSpaceDN w:val="0"/>
              <w:adjustRightInd w:val="0"/>
              <w:ind w:left="281"/>
              <w:jc w:val="center"/>
              <w:rPr>
                <w:rFonts w:eastAsia="Times New Roman"/>
                <w:b/>
                <w:bCs/>
                <w:sz w:val="22"/>
                <w:szCs w:val="22"/>
                <w:lang w:eastAsia="lv-LV"/>
              </w:rPr>
            </w:pPr>
            <w:r w:rsidRPr="002431FA">
              <w:rPr>
                <w:rFonts w:eastAsia="Times New Roman"/>
                <w:b/>
                <w:bCs/>
                <w:sz w:val="22"/>
                <w:szCs w:val="22"/>
                <w:lang w:eastAsia="lv-LV"/>
              </w:rPr>
              <w:t>Būvprojekta veids</w:t>
            </w:r>
          </w:p>
        </w:tc>
        <w:tc>
          <w:tcPr>
            <w:tcW w:w="6379" w:type="dxa"/>
            <w:gridSpan w:val="7"/>
            <w:tcBorders>
              <w:top w:val="single" w:sz="4" w:space="0" w:color="auto"/>
              <w:left w:val="single" w:sz="6" w:space="0" w:color="auto"/>
              <w:bottom w:val="single" w:sz="6" w:space="0" w:color="auto"/>
              <w:right w:val="single" w:sz="6" w:space="0" w:color="auto"/>
            </w:tcBorders>
          </w:tcPr>
          <w:p w14:paraId="171BEDB3" w14:textId="77777777" w:rsidR="00E00787" w:rsidRPr="002431FA" w:rsidRDefault="00E00787" w:rsidP="00E00787">
            <w:pPr>
              <w:autoSpaceDE w:val="0"/>
              <w:autoSpaceDN w:val="0"/>
              <w:adjustRightInd w:val="0"/>
              <w:jc w:val="left"/>
              <w:rPr>
                <w:rFonts w:eastAsia="Times New Roman"/>
                <w:sz w:val="22"/>
                <w:szCs w:val="22"/>
                <w:lang w:eastAsia="lv-LV"/>
              </w:rPr>
            </w:pPr>
            <w:r>
              <w:rPr>
                <w:rFonts w:eastAsia="Times New Roman"/>
                <w:sz w:val="22"/>
                <w:szCs w:val="22"/>
                <w:lang w:eastAsia="lv-LV"/>
              </w:rPr>
              <w:t>Ceļa</w:t>
            </w:r>
            <w:r w:rsidRPr="002431FA">
              <w:rPr>
                <w:rFonts w:eastAsia="Times New Roman"/>
                <w:sz w:val="22"/>
                <w:szCs w:val="22"/>
                <w:lang w:eastAsia="lv-LV"/>
              </w:rPr>
              <w:t xml:space="preserve"> pārbūve</w:t>
            </w:r>
          </w:p>
        </w:tc>
      </w:tr>
      <w:tr w:rsidR="00E00787" w14:paraId="08D18FC3" w14:textId="77777777" w:rsidTr="00E00787">
        <w:tc>
          <w:tcPr>
            <w:tcW w:w="709" w:type="dxa"/>
            <w:vMerge w:val="restart"/>
            <w:tcBorders>
              <w:top w:val="single" w:sz="6" w:space="0" w:color="auto"/>
              <w:left w:val="single" w:sz="6" w:space="0" w:color="auto"/>
              <w:right w:val="single" w:sz="6" w:space="0" w:color="auto"/>
            </w:tcBorders>
          </w:tcPr>
          <w:p w14:paraId="704AFB3C" w14:textId="77777777" w:rsidR="00E00787" w:rsidRPr="002431FA" w:rsidRDefault="00E00787" w:rsidP="00E00787">
            <w:pPr>
              <w:autoSpaceDE w:val="0"/>
              <w:autoSpaceDN w:val="0"/>
              <w:adjustRightInd w:val="0"/>
              <w:jc w:val="center"/>
              <w:rPr>
                <w:rFonts w:eastAsia="Times New Roman"/>
                <w:sz w:val="22"/>
                <w:szCs w:val="22"/>
                <w:lang w:eastAsia="lv-LV"/>
              </w:rPr>
            </w:pPr>
            <w:r>
              <w:rPr>
                <w:rFonts w:eastAsia="Times New Roman"/>
                <w:sz w:val="22"/>
                <w:szCs w:val="22"/>
                <w:lang w:eastAsia="lv-LV"/>
              </w:rPr>
              <w:t>8.1.</w:t>
            </w:r>
          </w:p>
        </w:tc>
        <w:tc>
          <w:tcPr>
            <w:tcW w:w="2316" w:type="dxa"/>
            <w:vMerge w:val="restart"/>
            <w:tcBorders>
              <w:top w:val="single" w:sz="6" w:space="0" w:color="auto"/>
              <w:left w:val="single" w:sz="6" w:space="0" w:color="auto"/>
              <w:right w:val="single" w:sz="6" w:space="0" w:color="auto"/>
            </w:tcBorders>
          </w:tcPr>
          <w:p w14:paraId="07951B05" w14:textId="77777777" w:rsidR="00E00787" w:rsidRPr="002431FA" w:rsidRDefault="00E00787" w:rsidP="00E00787">
            <w:pPr>
              <w:autoSpaceDE w:val="0"/>
              <w:autoSpaceDN w:val="0"/>
              <w:adjustRightInd w:val="0"/>
              <w:spacing w:line="230" w:lineRule="exact"/>
              <w:jc w:val="center"/>
              <w:rPr>
                <w:rFonts w:eastAsia="Times New Roman"/>
                <w:b/>
                <w:bCs/>
                <w:sz w:val="22"/>
                <w:szCs w:val="22"/>
                <w:lang w:eastAsia="lv-LV"/>
              </w:rPr>
            </w:pPr>
            <w:r w:rsidRPr="002431FA">
              <w:rPr>
                <w:rFonts w:eastAsia="Times New Roman"/>
                <w:b/>
                <w:bCs/>
                <w:sz w:val="22"/>
                <w:szCs w:val="22"/>
                <w:lang w:eastAsia="lv-LV"/>
              </w:rPr>
              <w:t>Būvprojekta veids</w:t>
            </w:r>
          </w:p>
          <w:p w14:paraId="7E3A49C8" w14:textId="77777777" w:rsidR="00E00787" w:rsidRPr="002431FA" w:rsidRDefault="00E00787" w:rsidP="00E00787">
            <w:pPr>
              <w:autoSpaceDE w:val="0"/>
              <w:autoSpaceDN w:val="0"/>
              <w:adjustRightInd w:val="0"/>
              <w:spacing w:line="230" w:lineRule="exact"/>
              <w:jc w:val="center"/>
              <w:rPr>
                <w:rFonts w:eastAsia="Times New Roman"/>
                <w:sz w:val="22"/>
                <w:szCs w:val="22"/>
                <w:lang w:eastAsia="lv-LV"/>
              </w:rPr>
            </w:pPr>
            <w:r w:rsidRPr="002431FA">
              <w:rPr>
                <w:rFonts w:eastAsia="Times New Roman"/>
                <w:sz w:val="22"/>
                <w:szCs w:val="22"/>
                <w:lang w:eastAsia="lv-LV"/>
              </w:rPr>
              <w:t xml:space="preserve">saskaņā ar </w:t>
            </w:r>
            <w:r>
              <w:rPr>
                <w:rFonts w:eastAsia="Times New Roman"/>
                <w:sz w:val="22"/>
                <w:szCs w:val="22"/>
                <w:lang w:eastAsia="lv-LV"/>
              </w:rPr>
              <w:t>MK</w:t>
            </w:r>
            <w:r w:rsidRPr="002431FA">
              <w:rPr>
                <w:rFonts w:eastAsia="Times New Roman"/>
                <w:sz w:val="22"/>
                <w:szCs w:val="22"/>
                <w:lang w:eastAsia="lv-LV"/>
              </w:rPr>
              <w:t xml:space="preserve"> noteikumiem Nr.633 </w:t>
            </w:r>
            <w:r>
              <w:rPr>
                <w:rFonts w:eastAsia="Times New Roman"/>
                <w:sz w:val="22"/>
                <w:szCs w:val="22"/>
                <w:lang w:eastAsia="lv-LV"/>
              </w:rPr>
              <w:t>„Autoceļu un ielu būvnoteikumi",</w:t>
            </w:r>
            <w:r w:rsidRPr="002431FA">
              <w:rPr>
                <w:rFonts w:eastAsia="Times New Roman"/>
                <w:sz w:val="22"/>
                <w:szCs w:val="22"/>
                <w:lang w:eastAsia="lv-LV"/>
              </w:rPr>
              <w:t xml:space="preserve"> atkarībā no </w:t>
            </w:r>
            <w:r>
              <w:rPr>
                <w:rFonts w:eastAsia="Times New Roman"/>
                <w:sz w:val="22"/>
                <w:szCs w:val="22"/>
                <w:lang w:eastAsia="lv-LV"/>
              </w:rPr>
              <w:t xml:space="preserve">būvniecības ieceres un </w:t>
            </w:r>
            <w:r w:rsidRPr="002431FA">
              <w:rPr>
                <w:rFonts w:eastAsia="Times New Roman"/>
                <w:sz w:val="22"/>
                <w:szCs w:val="22"/>
                <w:lang w:eastAsia="lv-LV"/>
              </w:rPr>
              <w:t>vispārīgajos</w:t>
            </w:r>
          </w:p>
          <w:p w14:paraId="1D2D7BFD" w14:textId="77777777" w:rsidR="00E00787" w:rsidRPr="002431FA" w:rsidRDefault="00E00787" w:rsidP="00E00787">
            <w:pPr>
              <w:widowControl w:val="0"/>
              <w:autoSpaceDE w:val="0"/>
              <w:autoSpaceDN w:val="0"/>
              <w:adjustRightInd w:val="0"/>
              <w:spacing w:line="223" w:lineRule="exact"/>
              <w:jc w:val="center"/>
              <w:rPr>
                <w:rFonts w:eastAsia="Times New Roman"/>
                <w:sz w:val="22"/>
                <w:szCs w:val="22"/>
                <w:lang w:eastAsia="lv-LV"/>
              </w:rPr>
            </w:pPr>
            <w:r w:rsidRPr="002431FA">
              <w:rPr>
                <w:rFonts w:eastAsia="Times New Roman"/>
                <w:sz w:val="22"/>
                <w:szCs w:val="22"/>
                <w:lang w:eastAsia="lv-LV"/>
              </w:rPr>
              <w:t>būvnoteikumos noteiktās ēku grupas un būvniecības veida</w:t>
            </w:r>
          </w:p>
        </w:tc>
        <w:tc>
          <w:tcPr>
            <w:tcW w:w="5954" w:type="dxa"/>
            <w:gridSpan w:val="6"/>
            <w:tcBorders>
              <w:top w:val="single" w:sz="6" w:space="0" w:color="auto"/>
              <w:left w:val="single" w:sz="6" w:space="0" w:color="auto"/>
              <w:bottom w:val="single" w:sz="6" w:space="0" w:color="auto"/>
              <w:right w:val="single" w:sz="6" w:space="0" w:color="auto"/>
            </w:tcBorders>
          </w:tcPr>
          <w:p w14:paraId="74FA55F9" w14:textId="77777777" w:rsidR="00E00787" w:rsidRPr="002431FA" w:rsidRDefault="00E00787" w:rsidP="00E00787">
            <w:pPr>
              <w:autoSpaceDE w:val="0"/>
              <w:autoSpaceDN w:val="0"/>
              <w:adjustRightInd w:val="0"/>
              <w:jc w:val="left"/>
              <w:rPr>
                <w:rFonts w:eastAsia="Times New Roman"/>
                <w:sz w:val="22"/>
                <w:szCs w:val="22"/>
                <w:lang w:eastAsia="lv-LV"/>
              </w:rPr>
            </w:pPr>
            <w:r w:rsidRPr="002431FA">
              <w:rPr>
                <w:rFonts w:eastAsia="Times New Roman"/>
                <w:b/>
                <w:bCs/>
                <w:sz w:val="22"/>
                <w:szCs w:val="22"/>
                <w:lang w:eastAsia="lv-LV"/>
              </w:rPr>
              <w:t xml:space="preserve">Būvprojekts minimālā sastāvā </w:t>
            </w:r>
            <w:r w:rsidRPr="002431FA">
              <w:rPr>
                <w:rFonts w:eastAsia="Times New Roman"/>
                <w:sz w:val="22"/>
                <w:szCs w:val="22"/>
                <w:lang w:eastAsia="lv-LV"/>
              </w:rPr>
              <w:t>(būvniecības ieceres ierosināšanai: 7. un 1.pielikums - būvniecības iesniegums un būvatļauja)</w:t>
            </w:r>
          </w:p>
        </w:tc>
        <w:tc>
          <w:tcPr>
            <w:tcW w:w="425" w:type="dxa"/>
            <w:tcBorders>
              <w:top w:val="single" w:sz="6" w:space="0" w:color="auto"/>
              <w:left w:val="single" w:sz="6" w:space="0" w:color="auto"/>
              <w:bottom w:val="single" w:sz="6" w:space="0" w:color="auto"/>
              <w:right w:val="single" w:sz="6" w:space="0" w:color="auto"/>
            </w:tcBorders>
          </w:tcPr>
          <w:p w14:paraId="42C13315"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X</w:t>
            </w:r>
          </w:p>
        </w:tc>
      </w:tr>
      <w:tr w:rsidR="00E00787" w14:paraId="552DFA7F" w14:textId="77777777" w:rsidTr="00E00787">
        <w:tc>
          <w:tcPr>
            <w:tcW w:w="709" w:type="dxa"/>
            <w:vMerge/>
            <w:tcBorders>
              <w:left w:val="single" w:sz="6" w:space="0" w:color="auto"/>
              <w:right w:val="single" w:sz="6" w:space="0" w:color="auto"/>
            </w:tcBorders>
          </w:tcPr>
          <w:p w14:paraId="6A84EB3A"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2316" w:type="dxa"/>
            <w:vMerge/>
            <w:tcBorders>
              <w:left w:val="single" w:sz="6" w:space="0" w:color="auto"/>
              <w:right w:val="single" w:sz="6" w:space="0" w:color="auto"/>
            </w:tcBorders>
          </w:tcPr>
          <w:p w14:paraId="0841038A" w14:textId="77777777" w:rsidR="00E00787" w:rsidRPr="002431FA" w:rsidRDefault="00E00787" w:rsidP="00E00787">
            <w:pPr>
              <w:widowControl w:val="0"/>
              <w:autoSpaceDE w:val="0"/>
              <w:autoSpaceDN w:val="0"/>
              <w:adjustRightInd w:val="0"/>
              <w:spacing w:line="223" w:lineRule="exact"/>
              <w:jc w:val="center"/>
              <w:rPr>
                <w:rFonts w:eastAsia="Times New Roman"/>
                <w:sz w:val="22"/>
                <w:szCs w:val="22"/>
                <w:lang w:eastAsia="lv-LV"/>
              </w:rPr>
            </w:pPr>
          </w:p>
        </w:tc>
        <w:tc>
          <w:tcPr>
            <w:tcW w:w="5954" w:type="dxa"/>
            <w:gridSpan w:val="6"/>
            <w:tcBorders>
              <w:top w:val="single" w:sz="6" w:space="0" w:color="auto"/>
              <w:left w:val="single" w:sz="6" w:space="0" w:color="auto"/>
              <w:bottom w:val="single" w:sz="6" w:space="0" w:color="auto"/>
              <w:right w:val="single" w:sz="6" w:space="0" w:color="auto"/>
            </w:tcBorders>
          </w:tcPr>
          <w:p w14:paraId="41317516" w14:textId="77777777" w:rsidR="00E00787" w:rsidRPr="002431FA" w:rsidRDefault="00E00787" w:rsidP="00E00787">
            <w:pPr>
              <w:autoSpaceDE w:val="0"/>
              <w:autoSpaceDN w:val="0"/>
              <w:adjustRightInd w:val="0"/>
              <w:jc w:val="left"/>
              <w:rPr>
                <w:rFonts w:eastAsia="Times New Roman"/>
                <w:sz w:val="22"/>
                <w:szCs w:val="22"/>
                <w:lang w:eastAsia="lv-LV"/>
              </w:rPr>
            </w:pPr>
            <w:r w:rsidRPr="002431FA">
              <w:rPr>
                <w:rFonts w:eastAsia="Times New Roman"/>
                <w:b/>
                <w:bCs/>
                <w:sz w:val="22"/>
                <w:szCs w:val="22"/>
                <w:lang w:eastAsia="lv-LV"/>
              </w:rPr>
              <w:t xml:space="preserve">Būvprojekts </w:t>
            </w:r>
            <w:r w:rsidRPr="002431FA">
              <w:rPr>
                <w:rFonts w:eastAsia="Times New Roman"/>
                <w:sz w:val="22"/>
                <w:szCs w:val="22"/>
                <w:lang w:eastAsia="lv-LV"/>
              </w:rPr>
              <w:t>(saskaņā ar būvvaldes nosacījumiem)</w:t>
            </w:r>
          </w:p>
        </w:tc>
        <w:tc>
          <w:tcPr>
            <w:tcW w:w="425" w:type="dxa"/>
            <w:tcBorders>
              <w:top w:val="single" w:sz="6" w:space="0" w:color="auto"/>
              <w:left w:val="single" w:sz="6" w:space="0" w:color="auto"/>
              <w:bottom w:val="single" w:sz="6" w:space="0" w:color="auto"/>
              <w:right w:val="single" w:sz="6" w:space="0" w:color="auto"/>
            </w:tcBorders>
          </w:tcPr>
          <w:p w14:paraId="2165B06D"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X</w:t>
            </w:r>
          </w:p>
        </w:tc>
      </w:tr>
      <w:tr w:rsidR="00E00787" w14:paraId="795676D0" w14:textId="77777777" w:rsidTr="00E00787">
        <w:tc>
          <w:tcPr>
            <w:tcW w:w="709" w:type="dxa"/>
            <w:vMerge/>
            <w:tcBorders>
              <w:left w:val="single" w:sz="6" w:space="0" w:color="auto"/>
              <w:right w:val="single" w:sz="6" w:space="0" w:color="auto"/>
            </w:tcBorders>
          </w:tcPr>
          <w:p w14:paraId="5FEFBD1E"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2316" w:type="dxa"/>
            <w:vMerge/>
            <w:tcBorders>
              <w:left w:val="single" w:sz="6" w:space="0" w:color="auto"/>
              <w:right w:val="single" w:sz="6" w:space="0" w:color="auto"/>
            </w:tcBorders>
          </w:tcPr>
          <w:p w14:paraId="0B36FFB8" w14:textId="77777777" w:rsidR="00E00787" w:rsidRPr="002431FA" w:rsidRDefault="00E00787" w:rsidP="00E00787">
            <w:pPr>
              <w:autoSpaceDE w:val="0"/>
              <w:autoSpaceDN w:val="0"/>
              <w:adjustRightInd w:val="0"/>
              <w:spacing w:line="223" w:lineRule="exact"/>
              <w:jc w:val="center"/>
              <w:rPr>
                <w:rFonts w:eastAsia="Times New Roman"/>
                <w:sz w:val="22"/>
                <w:szCs w:val="22"/>
                <w:lang w:eastAsia="lv-LV"/>
              </w:rPr>
            </w:pPr>
          </w:p>
        </w:tc>
        <w:tc>
          <w:tcPr>
            <w:tcW w:w="5954" w:type="dxa"/>
            <w:gridSpan w:val="6"/>
            <w:tcBorders>
              <w:top w:val="single" w:sz="6" w:space="0" w:color="auto"/>
              <w:left w:val="single" w:sz="6" w:space="0" w:color="auto"/>
              <w:bottom w:val="single" w:sz="6" w:space="0" w:color="auto"/>
              <w:right w:val="single" w:sz="6" w:space="0" w:color="auto"/>
            </w:tcBorders>
          </w:tcPr>
          <w:p w14:paraId="57FCE4D3" w14:textId="77777777" w:rsidR="00E00787" w:rsidRPr="002431FA" w:rsidRDefault="00E00787" w:rsidP="00E00787">
            <w:pPr>
              <w:autoSpaceDE w:val="0"/>
              <w:autoSpaceDN w:val="0"/>
              <w:adjustRightInd w:val="0"/>
              <w:jc w:val="left"/>
              <w:rPr>
                <w:rFonts w:eastAsia="Times New Roman"/>
                <w:sz w:val="22"/>
                <w:szCs w:val="22"/>
                <w:lang w:eastAsia="lv-LV"/>
              </w:rPr>
            </w:pPr>
            <w:r w:rsidRPr="002431FA">
              <w:rPr>
                <w:rFonts w:eastAsia="Times New Roman"/>
                <w:b/>
                <w:bCs/>
                <w:sz w:val="22"/>
                <w:szCs w:val="22"/>
                <w:lang w:eastAsia="lv-LV"/>
              </w:rPr>
              <w:t xml:space="preserve">Apliecinājuma karte </w:t>
            </w:r>
            <w:r w:rsidRPr="002431FA">
              <w:rPr>
                <w:rFonts w:eastAsia="Times New Roman"/>
                <w:sz w:val="22"/>
                <w:szCs w:val="22"/>
                <w:lang w:eastAsia="lv-LV"/>
              </w:rPr>
              <w:t>(saskaņā ar būvvaldes nosacījumiem)</w:t>
            </w:r>
          </w:p>
        </w:tc>
        <w:tc>
          <w:tcPr>
            <w:tcW w:w="425" w:type="dxa"/>
            <w:tcBorders>
              <w:top w:val="single" w:sz="6" w:space="0" w:color="auto"/>
              <w:left w:val="single" w:sz="6" w:space="0" w:color="auto"/>
              <w:bottom w:val="single" w:sz="6" w:space="0" w:color="auto"/>
              <w:right w:val="single" w:sz="6" w:space="0" w:color="auto"/>
            </w:tcBorders>
          </w:tcPr>
          <w:p w14:paraId="1BE34839" w14:textId="77777777" w:rsidR="00E00787" w:rsidRPr="002431FA" w:rsidRDefault="00E00787" w:rsidP="00E00787">
            <w:pPr>
              <w:autoSpaceDE w:val="0"/>
              <w:autoSpaceDN w:val="0"/>
              <w:adjustRightInd w:val="0"/>
              <w:jc w:val="center"/>
              <w:rPr>
                <w:rFonts w:eastAsia="Times New Roman"/>
                <w:sz w:val="22"/>
                <w:szCs w:val="22"/>
                <w:lang w:eastAsia="lv-LV"/>
              </w:rPr>
            </w:pPr>
          </w:p>
        </w:tc>
      </w:tr>
      <w:tr w:rsidR="00E00787" w14:paraId="510317D2" w14:textId="77777777" w:rsidTr="00E00787">
        <w:tc>
          <w:tcPr>
            <w:tcW w:w="709" w:type="dxa"/>
            <w:vMerge/>
            <w:tcBorders>
              <w:left w:val="single" w:sz="6" w:space="0" w:color="auto"/>
              <w:right w:val="single" w:sz="6" w:space="0" w:color="auto"/>
            </w:tcBorders>
          </w:tcPr>
          <w:p w14:paraId="05190E0A"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2316" w:type="dxa"/>
            <w:vMerge/>
            <w:tcBorders>
              <w:left w:val="single" w:sz="6" w:space="0" w:color="auto"/>
              <w:right w:val="single" w:sz="6" w:space="0" w:color="auto"/>
            </w:tcBorders>
          </w:tcPr>
          <w:p w14:paraId="2D3C4E81"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5954" w:type="dxa"/>
            <w:gridSpan w:val="6"/>
            <w:tcBorders>
              <w:top w:val="single" w:sz="6" w:space="0" w:color="auto"/>
              <w:left w:val="single" w:sz="6" w:space="0" w:color="auto"/>
              <w:bottom w:val="single" w:sz="6" w:space="0" w:color="auto"/>
              <w:right w:val="single" w:sz="6" w:space="0" w:color="auto"/>
            </w:tcBorders>
          </w:tcPr>
          <w:p w14:paraId="7D9C7F87" w14:textId="77777777" w:rsidR="00E00787" w:rsidRPr="002431FA" w:rsidRDefault="00E00787" w:rsidP="00E00787">
            <w:pPr>
              <w:autoSpaceDE w:val="0"/>
              <w:autoSpaceDN w:val="0"/>
              <w:adjustRightInd w:val="0"/>
              <w:jc w:val="left"/>
              <w:rPr>
                <w:rFonts w:eastAsia="Times New Roman"/>
                <w:sz w:val="22"/>
                <w:szCs w:val="22"/>
                <w:lang w:eastAsia="lv-LV"/>
              </w:rPr>
            </w:pPr>
            <w:r w:rsidRPr="002431FA">
              <w:rPr>
                <w:rFonts w:eastAsia="Times New Roman"/>
                <w:b/>
                <w:bCs/>
                <w:sz w:val="22"/>
                <w:szCs w:val="22"/>
                <w:lang w:eastAsia="lv-LV"/>
              </w:rPr>
              <w:t xml:space="preserve">Paskaidrojuma raksts </w:t>
            </w:r>
            <w:r w:rsidRPr="002431FA">
              <w:rPr>
                <w:rFonts w:eastAsia="Times New Roman"/>
                <w:sz w:val="22"/>
                <w:szCs w:val="22"/>
                <w:lang w:eastAsia="lv-LV"/>
              </w:rPr>
              <w:t>(saskaņā ar būvvaldes nosacījumiem)</w:t>
            </w:r>
          </w:p>
        </w:tc>
        <w:tc>
          <w:tcPr>
            <w:tcW w:w="425" w:type="dxa"/>
            <w:tcBorders>
              <w:top w:val="single" w:sz="6" w:space="0" w:color="auto"/>
              <w:left w:val="single" w:sz="6" w:space="0" w:color="auto"/>
              <w:bottom w:val="single" w:sz="6" w:space="0" w:color="auto"/>
              <w:right w:val="single" w:sz="6" w:space="0" w:color="auto"/>
            </w:tcBorders>
          </w:tcPr>
          <w:p w14:paraId="77D567FC" w14:textId="77777777" w:rsidR="00E00787" w:rsidRPr="002431FA" w:rsidRDefault="00E00787" w:rsidP="00E00787">
            <w:pPr>
              <w:autoSpaceDE w:val="0"/>
              <w:autoSpaceDN w:val="0"/>
              <w:adjustRightInd w:val="0"/>
              <w:jc w:val="center"/>
              <w:rPr>
                <w:rFonts w:eastAsia="Times New Roman"/>
                <w:sz w:val="22"/>
                <w:szCs w:val="22"/>
                <w:lang w:eastAsia="lv-LV"/>
              </w:rPr>
            </w:pPr>
          </w:p>
        </w:tc>
      </w:tr>
      <w:tr w:rsidR="00E00787" w14:paraId="36881AE7" w14:textId="77777777" w:rsidTr="00E00787">
        <w:tc>
          <w:tcPr>
            <w:tcW w:w="709" w:type="dxa"/>
            <w:vMerge/>
            <w:tcBorders>
              <w:left w:val="single" w:sz="6" w:space="0" w:color="auto"/>
              <w:right w:val="single" w:sz="6" w:space="0" w:color="auto"/>
            </w:tcBorders>
          </w:tcPr>
          <w:p w14:paraId="7EB5B511"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2316" w:type="dxa"/>
            <w:vMerge/>
            <w:tcBorders>
              <w:left w:val="single" w:sz="6" w:space="0" w:color="auto"/>
              <w:right w:val="single" w:sz="6" w:space="0" w:color="auto"/>
            </w:tcBorders>
          </w:tcPr>
          <w:p w14:paraId="1BF04EF4" w14:textId="77777777" w:rsidR="00E00787" w:rsidRPr="002431FA" w:rsidRDefault="00E00787" w:rsidP="00E00787">
            <w:pPr>
              <w:widowControl w:val="0"/>
              <w:autoSpaceDE w:val="0"/>
              <w:autoSpaceDN w:val="0"/>
              <w:adjustRightInd w:val="0"/>
              <w:jc w:val="center"/>
              <w:rPr>
                <w:rFonts w:eastAsia="Times New Roman"/>
                <w:sz w:val="22"/>
                <w:szCs w:val="22"/>
                <w:lang w:eastAsia="lv-LV"/>
              </w:rPr>
            </w:pPr>
          </w:p>
        </w:tc>
        <w:tc>
          <w:tcPr>
            <w:tcW w:w="5954" w:type="dxa"/>
            <w:gridSpan w:val="6"/>
            <w:tcBorders>
              <w:top w:val="single" w:sz="6" w:space="0" w:color="auto"/>
              <w:left w:val="single" w:sz="6" w:space="0" w:color="auto"/>
              <w:bottom w:val="single" w:sz="6" w:space="0" w:color="auto"/>
              <w:right w:val="single" w:sz="6" w:space="0" w:color="auto"/>
            </w:tcBorders>
          </w:tcPr>
          <w:p w14:paraId="6D11B131" w14:textId="77777777" w:rsidR="00E00787" w:rsidRPr="002431FA" w:rsidRDefault="00E00787" w:rsidP="00E00787">
            <w:pPr>
              <w:autoSpaceDE w:val="0"/>
              <w:autoSpaceDN w:val="0"/>
              <w:adjustRightInd w:val="0"/>
              <w:rPr>
                <w:rFonts w:eastAsia="Times New Roman"/>
                <w:sz w:val="22"/>
                <w:szCs w:val="22"/>
                <w:lang w:eastAsia="lv-LV"/>
              </w:rPr>
            </w:pPr>
            <w:r w:rsidRPr="002431FA">
              <w:rPr>
                <w:rFonts w:eastAsia="Times New Roman"/>
                <w:b/>
                <w:bCs/>
                <w:sz w:val="22"/>
                <w:szCs w:val="22"/>
                <w:lang w:eastAsia="lv-LV"/>
              </w:rPr>
              <w:t xml:space="preserve">Sabiedrības informēšanas materiāls </w:t>
            </w:r>
            <w:r>
              <w:rPr>
                <w:rFonts w:eastAsia="Times New Roman"/>
                <w:sz w:val="22"/>
                <w:szCs w:val="22"/>
                <w:lang w:eastAsia="lv-LV"/>
              </w:rPr>
              <w:t>(saskaņā ar būvvaldes un</w:t>
            </w:r>
            <w:r w:rsidRPr="002431FA">
              <w:rPr>
                <w:rFonts w:eastAsia="Times New Roman"/>
                <w:sz w:val="22"/>
                <w:szCs w:val="22"/>
                <w:lang w:eastAsia="lv-LV"/>
              </w:rPr>
              <w:t xml:space="preserve"> Pasūtītāja nosacījumiem)</w:t>
            </w:r>
          </w:p>
        </w:tc>
        <w:tc>
          <w:tcPr>
            <w:tcW w:w="425" w:type="dxa"/>
            <w:tcBorders>
              <w:top w:val="single" w:sz="6" w:space="0" w:color="auto"/>
              <w:left w:val="single" w:sz="6" w:space="0" w:color="auto"/>
              <w:bottom w:val="single" w:sz="6" w:space="0" w:color="auto"/>
              <w:right w:val="single" w:sz="6" w:space="0" w:color="auto"/>
            </w:tcBorders>
          </w:tcPr>
          <w:p w14:paraId="5AC79ABD" w14:textId="77777777" w:rsidR="00E00787" w:rsidRPr="002431FA" w:rsidRDefault="00E00787" w:rsidP="00E00787">
            <w:pPr>
              <w:autoSpaceDE w:val="0"/>
              <w:autoSpaceDN w:val="0"/>
              <w:adjustRightInd w:val="0"/>
              <w:jc w:val="center"/>
              <w:rPr>
                <w:rFonts w:eastAsia="Times New Roman"/>
                <w:sz w:val="22"/>
                <w:szCs w:val="22"/>
                <w:lang w:eastAsia="lv-LV"/>
              </w:rPr>
            </w:pPr>
            <w:r w:rsidRPr="002431FA">
              <w:rPr>
                <w:rFonts w:eastAsia="Times New Roman"/>
                <w:sz w:val="22"/>
                <w:szCs w:val="22"/>
                <w:lang w:eastAsia="lv-LV"/>
              </w:rPr>
              <w:t>X</w:t>
            </w:r>
          </w:p>
        </w:tc>
      </w:tr>
      <w:tr w:rsidR="00E00787" w14:paraId="7799A5FE" w14:textId="77777777" w:rsidTr="00E00787">
        <w:tc>
          <w:tcPr>
            <w:tcW w:w="709" w:type="dxa"/>
            <w:vMerge/>
            <w:tcBorders>
              <w:left w:val="single" w:sz="6" w:space="0" w:color="auto"/>
              <w:bottom w:val="single" w:sz="6" w:space="0" w:color="auto"/>
              <w:right w:val="single" w:sz="6" w:space="0" w:color="auto"/>
            </w:tcBorders>
          </w:tcPr>
          <w:p w14:paraId="1E7CEC62" w14:textId="77777777" w:rsidR="00E00787" w:rsidRPr="002431FA" w:rsidRDefault="00E00787" w:rsidP="00E00787">
            <w:pPr>
              <w:autoSpaceDE w:val="0"/>
              <w:autoSpaceDN w:val="0"/>
              <w:adjustRightInd w:val="0"/>
              <w:jc w:val="center"/>
              <w:rPr>
                <w:rFonts w:eastAsia="Times New Roman"/>
                <w:sz w:val="22"/>
                <w:szCs w:val="22"/>
                <w:lang w:eastAsia="lv-LV"/>
              </w:rPr>
            </w:pPr>
          </w:p>
        </w:tc>
        <w:tc>
          <w:tcPr>
            <w:tcW w:w="2316" w:type="dxa"/>
            <w:vMerge/>
            <w:tcBorders>
              <w:left w:val="single" w:sz="6" w:space="0" w:color="auto"/>
              <w:bottom w:val="single" w:sz="6" w:space="0" w:color="auto"/>
              <w:right w:val="single" w:sz="6" w:space="0" w:color="auto"/>
            </w:tcBorders>
          </w:tcPr>
          <w:p w14:paraId="3985249F" w14:textId="77777777" w:rsidR="00E00787" w:rsidRPr="002431FA" w:rsidRDefault="00E00787" w:rsidP="00E00787">
            <w:pPr>
              <w:autoSpaceDE w:val="0"/>
              <w:autoSpaceDN w:val="0"/>
              <w:adjustRightInd w:val="0"/>
              <w:jc w:val="center"/>
              <w:rPr>
                <w:rFonts w:eastAsia="Times New Roman"/>
                <w:sz w:val="22"/>
                <w:szCs w:val="22"/>
                <w:lang w:eastAsia="lv-LV"/>
              </w:rPr>
            </w:pPr>
          </w:p>
        </w:tc>
        <w:tc>
          <w:tcPr>
            <w:tcW w:w="5954" w:type="dxa"/>
            <w:gridSpan w:val="6"/>
            <w:tcBorders>
              <w:top w:val="single" w:sz="6" w:space="0" w:color="auto"/>
              <w:left w:val="single" w:sz="6" w:space="0" w:color="auto"/>
              <w:bottom w:val="single" w:sz="6" w:space="0" w:color="auto"/>
              <w:right w:val="single" w:sz="6" w:space="0" w:color="auto"/>
            </w:tcBorders>
          </w:tcPr>
          <w:p w14:paraId="43DACA5E" w14:textId="77777777" w:rsidR="00E00787" w:rsidRPr="00EF0557" w:rsidRDefault="00E00787" w:rsidP="00E00787">
            <w:pPr>
              <w:autoSpaceDE w:val="0"/>
              <w:autoSpaceDN w:val="0"/>
              <w:adjustRightInd w:val="0"/>
              <w:jc w:val="left"/>
              <w:rPr>
                <w:rFonts w:eastAsia="Times New Roman"/>
                <w:b/>
                <w:bCs/>
                <w:sz w:val="22"/>
                <w:szCs w:val="22"/>
                <w:lang w:eastAsia="lv-LV"/>
              </w:rPr>
            </w:pPr>
            <w:r w:rsidRPr="002431FA">
              <w:rPr>
                <w:rFonts w:eastAsia="Times New Roman"/>
                <w:b/>
                <w:bCs/>
                <w:sz w:val="22"/>
                <w:szCs w:val="22"/>
                <w:lang w:eastAsia="lv-LV"/>
              </w:rPr>
              <w:t>Būvniecības ieceres publiskās apspriešanas materiāls</w:t>
            </w:r>
            <w:r>
              <w:rPr>
                <w:rFonts w:eastAsia="Times New Roman"/>
                <w:b/>
                <w:bCs/>
                <w:sz w:val="22"/>
                <w:szCs w:val="22"/>
                <w:lang w:eastAsia="lv-LV"/>
              </w:rPr>
              <w:t xml:space="preserve"> </w:t>
            </w:r>
            <w:r w:rsidRPr="002431FA">
              <w:rPr>
                <w:rFonts w:eastAsia="Times New Roman"/>
                <w:sz w:val="22"/>
                <w:szCs w:val="22"/>
                <w:lang w:eastAsia="lv-LV"/>
              </w:rPr>
              <w:t>(saskaņā ar būvvaldes nosacījumiem)</w:t>
            </w:r>
          </w:p>
        </w:tc>
        <w:tc>
          <w:tcPr>
            <w:tcW w:w="425" w:type="dxa"/>
            <w:tcBorders>
              <w:top w:val="single" w:sz="6" w:space="0" w:color="auto"/>
              <w:left w:val="single" w:sz="6" w:space="0" w:color="auto"/>
              <w:bottom w:val="single" w:sz="6" w:space="0" w:color="auto"/>
              <w:right w:val="single" w:sz="6" w:space="0" w:color="auto"/>
            </w:tcBorders>
          </w:tcPr>
          <w:p w14:paraId="3B92537D" w14:textId="77777777" w:rsidR="00E00787" w:rsidRPr="002431FA" w:rsidRDefault="00E00787" w:rsidP="00E00787">
            <w:pPr>
              <w:autoSpaceDE w:val="0"/>
              <w:autoSpaceDN w:val="0"/>
              <w:adjustRightInd w:val="0"/>
              <w:jc w:val="left"/>
              <w:rPr>
                <w:rFonts w:eastAsia="Times New Roman"/>
                <w:sz w:val="22"/>
                <w:szCs w:val="22"/>
                <w:lang w:eastAsia="lv-LV"/>
              </w:rPr>
            </w:pPr>
          </w:p>
        </w:tc>
      </w:tr>
      <w:tr w:rsidR="00E00787" w14:paraId="006065F7" w14:textId="77777777" w:rsidTr="00E00787">
        <w:trPr>
          <w:trHeight w:val="1118"/>
        </w:trPr>
        <w:tc>
          <w:tcPr>
            <w:tcW w:w="709" w:type="dxa"/>
            <w:tcBorders>
              <w:top w:val="single" w:sz="6" w:space="0" w:color="auto"/>
              <w:left w:val="single" w:sz="6" w:space="0" w:color="auto"/>
              <w:bottom w:val="single" w:sz="6" w:space="0" w:color="auto"/>
              <w:right w:val="single" w:sz="6" w:space="0" w:color="auto"/>
            </w:tcBorders>
          </w:tcPr>
          <w:p w14:paraId="5C81FB55" w14:textId="77777777" w:rsidR="00E00787" w:rsidRPr="002431FA" w:rsidRDefault="00E00787" w:rsidP="00E00787">
            <w:pPr>
              <w:autoSpaceDE w:val="0"/>
              <w:autoSpaceDN w:val="0"/>
              <w:adjustRightInd w:val="0"/>
              <w:ind w:left="-40"/>
              <w:jc w:val="center"/>
              <w:rPr>
                <w:rFonts w:eastAsia="Times New Roman"/>
                <w:sz w:val="22"/>
                <w:szCs w:val="22"/>
                <w:lang w:eastAsia="lv-LV"/>
              </w:rPr>
            </w:pPr>
            <w:r w:rsidRPr="002431FA">
              <w:rPr>
                <w:rFonts w:eastAsia="Times New Roman"/>
                <w:sz w:val="22"/>
                <w:szCs w:val="22"/>
                <w:lang w:eastAsia="lv-LV"/>
              </w:rPr>
              <w:t>9.</w:t>
            </w:r>
          </w:p>
        </w:tc>
        <w:tc>
          <w:tcPr>
            <w:tcW w:w="2316" w:type="dxa"/>
            <w:tcBorders>
              <w:top w:val="single" w:sz="6" w:space="0" w:color="auto"/>
              <w:left w:val="single" w:sz="6" w:space="0" w:color="auto"/>
              <w:bottom w:val="single" w:sz="6" w:space="0" w:color="auto"/>
              <w:right w:val="single" w:sz="6" w:space="0" w:color="auto"/>
            </w:tcBorders>
          </w:tcPr>
          <w:p w14:paraId="0193C1AD" w14:textId="77777777" w:rsidR="00E00787" w:rsidRPr="002431FA" w:rsidRDefault="00E00787" w:rsidP="00E00787">
            <w:pPr>
              <w:autoSpaceDE w:val="0"/>
              <w:autoSpaceDN w:val="0"/>
              <w:adjustRightInd w:val="0"/>
              <w:jc w:val="center"/>
              <w:rPr>
                <w:rFonts w:eastAsia="Times New Roman"/>
                <w:b/>
                <w:sz w:val="22"/>
                <w:szCs w:val="22"/>
                <w:lang w:eastAsia="lv-LV"/>
              </w:rPr>
            </w:pPr>
            <w:r w:rsidRPr="002431FA">
              <w:rPr>
                <w:rFonts w:eastAsia="Times New Roman"/>
                <w:b/>
                <w:sz w:val="22"/>
                <w:szCs w:val="22"/>
                <w:lang w:eastAsia="lv-LV"/>
              </w:rPr>
              <w:t>Esošās situācijas/objekta apraksts</w:t>
            </w:r>
          </w:p>
        </w:tc>
        <w:tc>
          <w:tcPr>
            <w:tcW w:w="6379" w:type="dxa"/>
            <w:gridSpan w:val="7"/>
            <w:tcBorders>
              <w:top w:val="single" w:sz="6" w:space="0" w:color="auto"/>
              <w:left w:val="single" w:sz="6" w:space="0" w:color="auto"/>
              <w:bottom w:val="single" w:sz="6" w:space="0" w:color="auto"/>
              <w:right w:val="single" w:sz="6" w:space="0" w:color="auto"/>
            </w:tcBorders>
          </w:tcPr>
          <w:p w14:paraId="1C79BC80" w14:textId="77777777" w:rsidR="00E00787"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Ķiršu, Ziedu un Bērzu iela,</w:t>
            </w:r>
            <w:r w:rsidRPr="002431FA">
              <w:rPr>
                <w:rFonts w:eastAsia="Times New Roman"/>
                <w:sz w:val="22"/>
                <w:szCs w:val="22"/>
                <w:lang w:eastAsia="lv-LV"/>
              </w:rPr>
              <w:t xml:space="preserve"> </w:t>
            </w:r>
            <w:r>
              <w:rPr>
                <w:rFonts w:eastAsia="Times New Roman"/>
                <w:sz w:val="22"/>
                <w:szCs w:val="22"/>
                <w:lang w:eastAsia="lv-LV"/>
              </w:rPr>
              <w:t>saskaņā ar</w:t>
            </w:r>
            <w:r w:rsidRPr="002431FA">
              <w:rPr>
                <w:rFonts w:eastAsia="Times New Roman"/>
                <w:sz w:val="22"/>
                <w:szCs w:val="22"/>
                <w:lang w:eastAsia="lv-LV"/>
              </w:rPr>
              <w:t xml:space="preserve"> Ādažu novada teritor</w:t>
            </w:r>
            <w:r>
              <w:rPr>
                <w:rFonts w:eastAsia="Times New Roman"/>
                <w:sz w:val="22"/>
                <w:szCs w:val="22"/>
                <w:lang w:eastAsia="lv-LV"/>
              </w:rPr>
              <w:t>ijas plānojuma transporta shēmu,</w:t>
            </w:r>
            <w:r w:rsidRPr="002431FA">
              <w:rPr>
                <w:rFonts w:eastAsia="Times New Roman"/>
                <w:sz w:val="22"/>
                <w:szCs w:val="22"/>
                <w:lang w:eastAsia="lv-LV"/>
              </w:rPr>
              <w:t xml:space="preserve"> ir </w:t>
            </w:r>
            <w:r w:rsidRPr="00062C54">
              <w:rPr>
                <w:rFonts w:eastAsia="Times New Roman"/>
                <w:sz w:val="22"/>
                <w:szCs w:val="22"/>
                <w:lang w:eastAsia="lv-LV"/>
              </w:rPr>
              <w:t>vietējas nozīmes iela</w:t>
            </w:r>
            <w:r>
              <w:rPr>
                <w:rFonts w:eastAsia="Times New Roman"/>
                <w:sz w:val="22"/>
                <w:szCs w:val="22"/>
                <w:lang w:eastAsia="lv-LV"/>
              </w:rPr>
              <w:t>s (dzīvojamā zona)</w:t>
            </w:r>
            <w:r w:rsidRPr="00062C54">
              <w:rPr>
                <w:rFonts w:eastAsia="Times New Roman"/>
                <w:sz w:val="22"/>
                <w:szCs w:val="22"/>
                <w:lang w:eastAsia="lv-LV"/>
              </w:rPr>
              <w:t xml:space="preserve"> ar gājēju prioritāti</w:t>
            </w:r>
            <w:r w:rsidRPr="002431FA">
              <w:rPr>
                <w:rFonts w:eastAsia="Times New Roman"/>
                <w:sz w:val="22"/>
                <w:szCs w:val="22"/>
                <w:lang w:eastAsia="lv-LV"/>
              </w:rPr>
              <w:t xml:space="preserve">. </w:t>
            </w:r>
            <w:r>
              <w:rPr>
                <w:rFonts w:eastAsia="Times New Roman"/>
                <w:sz w:val="22"/>
                <w:szCs w:val="22"/>
                <w:lang w:eastAsia="lv-LV"/>
              </w:rPr>
              <w:t>Ielas</w:t>
            </w:r>
            <w:r w:rsidRPr="002431FA">
              <w:rPr>
                <w:rFonts w:eastAsia="Times New Roman"/>
                <w:sz w:val="22"/>
                <w:szCs w:val="22"/>
                <w:lang w:eastAsia="lv-LV"/>
              </w:rPr>
              <w:t xml:space="preserve"> </w:t>
            </w:r>
            <w:r>
              <w:rPr>
                <w:rFonts w:eastAsia="Times New Roman"/>
                <w:sz w:val="22"/>
                <w:szCs w:val="22"/>
                <w:lang w:eastAsia="lv-LV"/>
              </w:rPr>
              <w:t>nodrošina iedzīvotāju piekļuvi</w:t>
            </w:r>
            <w:r w:rsidRPr="002431FA">
              <w:rPr>
                <w:rFonts w:eastAsia="Times New Roman"/>
                <w:sz w:val="22"/>
                <w:szCs w:val="22"/>
                <w:lang w:eastAsia="lv-LV"/>
              </w:rPr>
              <w:t xml:space="preserve"> </w:t>
            </w:r>
            <w:r>
              <w:rPr>
                <w:rFonts w:eastAsia="Times New Roman"/>
                <w:sz w:val="22"/>
                <w:szCs w:val="22"/>
                <w:lang w:eastAsia="lv-LV"/>
              </w:rPr>
              <w:t xml:space="preserve">pie </w:t>
            </w:r>
            <w:r w:rsidRPr="002431FA">
              <w:rPr>
                <w:rFonts w:eastAsia="Times New Roman"/>
                <w:sz w:val="22"/>
                <w:szCs w:val="22"/>
                <w:lang w:eastAsia="lv-LV"/>
              </w:rPr>
              <w:t>saviem īpašumiem</w:t>
            </w:r>
            <w:r>
              <w:rPr>
                <w:rFonts w:eastAsia="Times New Roman"/>
                <w:sz w:val="22"/>
                <w:szCs w:val="22"/>
                <w:lang w:eastAsia="lv-LV"/>
              </w:rPr>
              <w:t xml:space="preserve">. </w:t>
            </w:r>
            <w:r w:rsidRPr="002431FA">
              <w:rPr>
                <w:rFonts w:eastAsia="Times New Roman"/>
                <w:sz w:val="22"/>
                <w:szCs w:val="22"/>
                <w:lang w:eastAsia="lv-LV"/>
              </w:rPr>
              <w:t>Esošais</w:t>
            </w:r>
            <w:r>
              <w:rPr>
                <w:rFonts w:eastAsia="Times New Roman"/>
                <w:sz w:val="22"/>
                <w:szCs w:val="22"/>
                <w:lang w:eastAsia="lv-LV"/>
              </w:rPr>
              <w:t xml:space="preserve"> ielu</w:t>
            </w:r>
            <w:r w:rsidRPr="002431FA">
              <w:rPr>
                <w:rFonts w:eastAsia="Times New Roman"/>
                <w:sz w:val="22"/>
                <w:szCs w:val="22"/>
                <w:lang w:eastAsia="lv-LV"/>
              </w:rPr>
              <w:t xml:space="preserve"> </w:t>
            </w:r>
            <w:r w:rsidRPr="00D46DBF">
              <w:rPr>
                <w:rFonts w:eastAsia="Times New Roman"/>
                <w:sz w:val="22"/>
                <w:szCs w:val="22"/>
                <w:lang w:eastAsia="lv-LV"/>
              </w:rPr>
              <w:t>kopējais vizuālais, tehniskais stāvoklis un satiksmes drošības līmenis ir neapmierinošs.</w:t>
            </w:r>
            <w:r>
              <w:rPr>
                <w:rFonts w:eastAsia="Times New Roman"/>
                <w:sz w:val="22"/>
                <w:szCs w:val="22"/>
                <w:lang w:eastAsia="lv-LV"/>
              </w:rPr>
              <w:t xml:space="preserve"> </w:t>
            </w:r>
          </w:p>
          <w:p w14:paraId="05414C40" w14:textId="77777777" w:rsidR="00E00787"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Ķiršu ielas, Bērzu</w:t>
            </w:r>
            <w:r w:rsidRPr="00DB6323">
              <w:rPr>
                <w:rFonts w:eastAsia="Times New Roman"/>
                <w:sz w:val="22"/>
                <w:szCs w:val="22"/>
                <w:lang w:eastAsia="lv-LV"/>
              </w:rPr>
              <w:t xml:space="preserve"> ielas</w:t>
            </w:r>
            <w:r>
              <w:rPr>
                <w:rFonts w:eastAsia="Times New Roman"/>
                <w:sz w:val="22"/>
                <w:szCs w:val="22"/>
                <w:lang w:eastAsia="lv-LV"/>
              </w:rPr>
              <w:t xml:space="preserve"> posmam no Ķiršu ielas līdz Ziedu ielai</w:t>
            </w:r>
            <w:r w:rsidRPr="00DB6323">
              <w:rPr>
                <w:rFonts w:eastAsia="Times New Roman"/>
                <w:sz w:val="22"/>
                <w:szCs w:val="22"/>
                <w:lang w:eastAsia="lv-LV"/>
              </w:rPr>
              <w:t xml:space="preserve"> un Ziedu </w:t>
            </w:r>
            <w:r>
              <w:rPr>
                <w:rFonts w:eastAsia="Times New Roman"/>
                <w:sz w:val="22"/>
                <w:szCs w:val="22"/>
                <w:lang w:eastAsia="lv-LV"/>
              </w:rPr>
              <w:t>iela posmā</w:t>
            </w:r>
            <w:r w:rsidRPr="00DB6323">
              <w:rPr>
                <w:rFonts w:eastAsia="Times New Roman"/>
                <w:sz w:val="22"/>
                <w:szCs w:val="22"/>
                <w:lang w:eastAsia="lv-LV"/>
              </w:rPr>
              <w:t xml:space="preserve"> </w:t>
            </w:r>
            <w:r>
              <w:rPr>
                <w:rFonts w:eastAsia="Times New Roman"/>
                <w:sz w:val="22"/>
                <w:szCs w:val="22"/>
                <w:lang w:eastAsia="lv-LV"/>
              </w:rPr>
              <w:t>no Bērzu ielas līdz Pirmajai ielai</w:t>
            </w:r>
            <w:r w:rsidRPr="00DB6323">
              <w:rPr>
                <w:rFonts w:eastAsia="Times New Roman"/>
                <w:sz w:val="22"/>
                <w:szCs w:val="22"/>
                <w:lang w:eastAsia="lv-LV"/>
              </w:rPr>
              <w:t xml:space="preserve"> ūdens </w:t>
            </w:r>
            <w:proofErr w:type="spellStart"/>
            <w:r w:rsidRPr="00DB6323">
              <w:rPr>
                <w:rFonts w:eastAsia="Times New Roman"/>
                <w:sz w:val="22"/>
                <w:szCs w:val="22"/>
                <w:lang w:eastAsia="lv-LV"/>
              </w:rPr>
              <w:t>atvade</w:t>
            </w:r>
            <w:proofErr w:type="spellEnd"/>
            <w:r w:rsidRPr="00DB6323">
              <w:rPr>
                <w:rFonts w:eastAsia="Times New Roman"/>
                <w:sz w:val="22"/>
                <w:szCs w:val="22"/>
                <w:lang w:eastAsia="lv-LV"/>
              </w:rPr>
              <w:t xml:space="preserve"> ir vaļēja tipa – risināta uz blakus pieguļošajām teritorijām</w:t>
            </w:r>
            <w:r>
              <w:rPr>
                <w:rFonts w:eastAsia="Times New Roman"/>
                <w:sz w:val="22"/>
                <w:szCs w:val="22"/>
                <w:lang w:eastAsia="lv-LV"/>
              </w:rPr>
              <w:t xml:space="preserve">, grāvjiem un </w:t>
            </w:r>
            <w:proofErr w:type="spellStart"/>
            <w:r>
              <w:rPr>
                <w:rFonts w:eastAsia="Times New Roman"/>
                <w:sz w:val="22"/>
                <w:szCs w:val="22"/>
                <w:lang w:eastAsia="lv-LV"/>
              </w:rPr>
              <w:t>ievalkām</w:t>
            </w:r>
            <w:proofErr w:type="spellEnd"/>
            <w:r w:rsidRPr="00DB6323">
              <w:rPr>
                <w:rFonts w:eastAsia="Times New Roman"/>
                <w:sz w:val="22"/>
                <w:szCs w:val="22"/>
                <w:lang w:eastAsia="lv-LV"/>
              </w:rPr>
              <w:t xml:space="preserve">. Ūdens </w:t>
            </w:r>
            <w:proofErr w:type="spellStart"/>
            <w:r w:rsidRPr="00DB6323">
              <w:rPr>
                <w:rFonts w:eastAsia="Times New Roman"/>
                <w:sz w:val="22"/>
                <w:szCs w:val="22"/>
                <w:lang w:eastAsia="lv-LV"/>
              </w:rPr>
              <w:t>atvade</w:t>
            </w:r>
            <w:proofErr w:type="spellEnd"/>
            <w:r w:rsidRPr="00DB6323">
              <w:rPr>
                <w:rFonts w:eastAsia="Times New Roman"/>
                <w:sz w:val="22"/>
                <w:szCs w:val="22"/>
                <w:lang w:eastAsia="lv-LV"/>
              </w:rPr>
              <w:t xml:space="preserve"> ir apgrūtināta, jo ceļa brauktuve ir vienā līmenī ar apkārtējo teritoriju kā arī brauktuves malās ir izveidojusies apauguma kārta, līdz ar to nenotiek nokrišņu radītā ūdens ātra </w:t>
            </w:r>
            <w:proofErr w:type="spellStart"/>
            <w:r w:rsidRPr="00DB6323">
              <w:rPr>
                <w:rFonts w:eastAsia="Times New Roman"/>
                <w:sz w:val="22"/>
                <w:szCs w:val="22"/>
                <w:lang w:eastAsia="lv-LV"/>
              </w:rPr>
              <w:t>novade</w:t>
            </w:r>
            <w:proofErr w:type="spellEnd"/>
            <w:r w:rsidRPr="00DB6323">
              <w:rPr>
                <w:rFonts w:eastAsia="Times New Roman"/>
                <w:sz w:val="22"/>
                <w:szCs w:val="22"/>
                <w:lang w:eastAsia="lv-LV"/>
              </w:rPr>
              <w:t xml:space="preserve"> no ceļa braucamās daļas.</w:t>
            </w:r>
          </w:p>
          <w:p w14:paraId="3516F8BF" w14:textId="77777777" w:rsidR="00E00787" w:rsidRDefault="00E00787" w:rsidP="00E00787">
            <w:pPr>
              <w:autoSpaceDE w:val="0"/>
              <w:autoSpaceDN w:val="0"/>
              <w:adjustRightInd w:val="0"/>
              <w:rPr>
                <w:rFonts w:eastAsia="Times New Roman"/>
                <w:sz w:val="22"/>
                <w:szCs w:val="22"/>
                <w:lang w:eastAsia="lv-LV"/>
              </w:rPr>
            </w:pPr>
            <w:r w:rsidRPr="004D2459">
              <w:rPr>
                <w:rFonts w:eastAsia="Times New Roman"/>
                <w:sz w:val="22"/>
                <w:szCs w:val="22"/>
                <w:lang w:eastAsia="lv-LV"/>
              </w:rPr>
              <w:t xml:space="preserve">Ziedu ielas strupceļa posma ūdens </w:t>
            </w:r>
            <w:proofErr w:type="spellStart"/>
            <w:r w:rsidRPr="004D2459">
              <w:rPr>
                <w:rFonts w:eastAsia="Times New Roman"/>
                <w:sz w:val="22"/>
                <w:szCs w:val="22"/>
                <w:lang w:eastAsia="lv-LV"/>
              </w:rPr>
              <w:t>atvade</w:t>
            </w:r>
            <w:proofErr w:type="spellEnd"/>
            <w:r w:rsidRPr="004D2459">
              <w:rPr>
                <w:rFonts w:eastAsia="Times New Roman"/>
                <w:sz w:val="22"/>
                <w:szCs w:val="22"/>
                <w:lang w:eastAsia="lv-LV"/>
              </w:rPr>
              <w:t xml:space="preserve"> ir vaļēja tipa – risināta uz blakus pieguļošajām teritorijām. Ūdens </w:t>
            </w:r>
            <w:proofErr w:type="spellStart"/>
            <w:r w:rsidRPr="004D2459">
              <w:rPr>
                <w:rFonts w:eastAsia="Times New Roman"/>
                <w:sz w:val="22"/>
                <w:szCs w:val="22"/>
                <w:lang w:eastAsia="lv-LV"/>
              </w:rPr>
              <w:t>atvade</w:t>
            </w:r>
            <w:proofErr w:type="spellEnd"/>
            <w:r w:rsidRPr="004D2459">
              <w:rPr>
                <w:rFonts w:eastAsia="Times New Roman"/>
                <w:sz w:val="22"/>
                <w:szCs w:val="22"/>
                <w:lang w:eastAsia="lv-LV"/>
              </w:rPr>
              <w:t xml:space="preserve"> ir apgrūtināta, jo ceļa brauktuve ir vienā līmenī ar apkārtējo teritoriju kā arī brauktuves malās ir izveidojusies apauguma kārta, līdz ar to nenotiek nokrišņu radītā ūdens ātra </w:t>
            </w:r>
            <w:proofErr w:type="spellStart"/>
            <w:r w:rsidRPr="004D2459">
              <w:rPr>
                <w:rFonts w:eastAsia="Times New Roman"/>
                <w:sz w:val="22"/>
                <w:szCs w:val="22"/>
                <w:lang w:eastAsia="lv-LV"/>
              </w:rPr>
              <w:t>novade</w:t>
            </w:r>
            <w:proofErr w:type="spellEnd"/>
            <w:r w:rsidRPr="004D2459">
              <w:rPr>
                <w:rFonts w:eastAsia="Times New Roman"/>
                <w:sz w:val="22"/>
                <w:szCs w:val="22"/>
                <w:lang w:eastAsia="lv-LV"/>
              </w:rPr>
              <w:t xml:space="preserve"> no ceļa braucamās daļas.</w:t>
            </w:r>
          </w:p>
          <w:p w14:paraId="4D519024" w14:textId="77777777" w:rsidR="00E00787"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Ķiršu ielas b</w:t>
            </w:r>
            <w:r w:rsidRPr="00D46DBF">
              <w:rPr>
                <w:rFonts w:eastAsia="Times New Roman"/>
                <w:sz w:val="22"/>
                <w:szCs w:val="22"/>
                <w:lang w:eastAsia="lv-LV"/>
              </w:rPr>
              <w:t>rauktuves segums</w:t>
            </w:r>
            <w:r>
              <w:rPr>
                <w:rFonts w:eastAsia="Times New Roman"/>
                <w:sz w:val="22"/>
                <w:szCs w:val="22"/>
                <w:lang w:eastAsia="lv-LV"/>
              </w:rPr>
              <w:t xml:space="preserve"> posmā no </w:t>
            </w:r>
            <w:r w:rsidRPr="00D46DBF">
              <w:rPr>
                <w:rFonts w:eastAsia="Times New Roman"/>
                <w:sz w:val="22"/>
                <w:szCs w:val="22"/>
                <w:lang w:eastAsia="lv-LV"/>
              </w:rPr>
              <w:t>Rīgas gatves (V30)</w:t>
            </w:r>
            <w:r>
              <w:rPr>
                <w:rFonts w:eastAsia="Times New Roman"/>
                <w:sz w:val="22"/>
                <w:szCs w:val="22"/>
                <w:lang w:eastAsia="lv-LV"/>
              </w:rPr>
              <w:t xml:space="preserve"> līdz</w:t>
            </w:r>
            <w:r w:rsidRPr="00D46DBF">
              <w:rPr>
                <w:rFonts w:eastAsia="Times New Roman"/>
                <w:sz w:val="22"/>
                <w:szCs w:val="22"/>
                <w:lang w:eastAsia="lv-LV"/>
              </w:rPr>
              <w:t xml:space="preserve"> </w:t>
            </w:r>
            <w:r>
              <w:rPr>
                <w:rFonts w:eastAsia="Times New Roman"/>
                <w:sz w:val="22"/>
                <w:szCs w:val="22"/>
                <w:lang w:eastAsia="lv-LV"/>
              </w:rPr>
              <w:t>Pirmajai ielai un posmā no Saules ielas (betona bruģakmens) līdz Attekas ielai (V46) ir no asfaltbetona seguma 5,5 - 6,0 metru platumā.</w:t>
            </w:r>
            <w:r>
              <w:t xml:space="preserve"> </w:t>
            </w:r>
            <w:r w:rsidRPr="00E8745E">
              <w:rPr>
                <w:rFonts w:eastAsia="Times New Roman"/>
                <w:sz w:val="22"/>
                <w:szCs w:val="22"/>
                <w:lang w:eastAsia="lv-LV"/>
              </w:rPr>
              <w:t xml:space="preserve">Asfaltbetona segumā sastopami </w:t>
            </w:r>
            <w:proofErr w:type="spellStart"/>
            <w:r w:rsidRPr="00E8745E">
              <w:rPr>
                <w:rFonts w:eastAsia="Times New Roman"/>
                <w:sz w:val="22"/>
                <w:szCs w:val="22"/>
                <w:lang w:eastAsia="lv-LV"/>
              </w:rPr>
              <w:t>iesēdumi</w:t>
            </w:r>
            <w:proofErr w:type="spellEnd"/>
            <w:r>
              <w:rPr>
                <w:rFonts w:eastAsia="Times New Roman"/>
                <w:sz w:val="22"/>
                <w:szCs w:val="22"/>
                <w:lang w:eastAsia="lv-LV"/>
              </w:rPr>
              <w:t xml:space="preserve"> un lauzumu </w:t>
            </w:r>
            <w:proofErr w:type="spellStart"/>
            <w:r>
              <w:rPr>
                <w:rFonts w:eastAsia="Times New Roman"/>
                <w:sz w:val="22"/>
                <w:szCs w:val="22"/>
                <w:lang w:eastAsia="lv-LV"/>
              </w:rPr>
              <w:t>saduršuves</w:t>
            </w:r>
            <w:proofErr w:type="spellEnd"/>
            <w:r>
              <w:rPr>
                <w:rFonts w:eastAsia="Times New Roman"/>
                <w:sz w:val="22"/>
                <w:szCs w:val="22"/>
                <w:lang w:eastAsia="lv-LV"/>
              </w:rPr>
              <w:t>. No Pirmās ielas līdz Saules ielai (betona bruģakmens) brauktuves segums sastāv no grants – šķembu un frēzētā asfaltbetona maisījuma seguma 20-30</w:t>
            </w:r>
            <w:r w:rsidRPr="00D46DBF">
              <w:rPr>
                <w:rFonts w:eastAsia="Times New Roman"/>
                <w:sz w:val="22"/>
                <w:szCs w:val="22"/>
                <w:lang w:eastAsia="lv-LV"/>
              </w:rPr>
              <w:t>cm biezumā</w:t>
            </w:r>
            <w:r>
              <w:rPr>
                <w:rFonts w:eastAsia="Times New Roman"/>
                <w:sz w:val="22"/>
                <w:szCs w:val="22"/>
                <w:lang w:eastAsia="lv-LV"/>
              </w:rPr>
              <w:t xml:space="preserve"> un </w:t>
            </w:r>
            <w:r w:rsidRPr="00A30436">
              <w:rPr>
                <w:rFonts w:eastAsia="Times New Roman"/>
                <w:sz w:val="22"/>
                <w:szCs w:val="22"/>
                <w:lang w:eastAsia="lv-LV"/>
              </w:rPr>
              <w:t>5,5 - 6,0 metru platumā</w:t>
            </w:r>
            <w:r>
              <w:rPr>
                <w:rFonts w:eastAsia="Times New Roman"/>
                <w:sz w:val="22"/>
                <w:szCs w:val="22"/>
                <w:lang w:eastAsia="lv-LV"/>
              </w:rPr>
              <w:t>.</w:t>
            </w:r>
          </w:p>
          <w:p w14:paraId="4D13819E" w14:textId="77777777" w:rsidR="00E00787" w:rsidRPr="002431FA" w:rsidRDefault="00E00787" w:rsidP="00E00787">
            <w:pPr>
              <w:autoSpaceDE w:val="0"/>
              <w:autoSpaceDN w:val="0"/>
              <w:adjustRightInd w:val="0"/>
              <w:rPr>
                <w:rFonts w:eastAsia="Times New Roman"/>
                <w:sz w:val="22"/>
                <w:szCs w:val="22"/>
                <w:lang w:eastAsia="lv-LV"/>
              </w:rPr>
            </w:pPr>
            <w:r w:rsidRPr="004204E0">
              <w:rPr>
                <w:rFonts w:eastAsia="Times New Roman"/>
                <w:sz w:val="22"/>
                <w:szCs w:val="22"/>
                <w:lang w:eastAsia="lv-LV"/>
              </w:rPr>
              <w:t>Bērzu ielas posma no Ķiršu ielas līdz Ziedu ielai un Ziedu iela posm</w:t>
            </w:r>
            <w:r>
              <w:rPr>
                <w:rFonts w:eastAsia="Times New Roman"/>
                <w:sz w:val="22"/>
                <w:szCs w:val="22"/>
                <w:lang w:eastAsia="lv-LV"/>
              </w:rPr>
              <w:t>ā</w:t>
            </w:r>
            <w:r w:rsidRPr="004204E0">
              <w:rPr>
                <w:rFonts w:eastAsia="Times New Roman"/>
                <w:sz w:val="22"/>
                <w:szCs w:val="22"/>
                <w:lang w:eastAsia="lv-LV"/>
              </w:rPr>
              <w:t xml:space="preserve"> no Bērzu ielas līdz Pirmajai ielai</w:t>
            </w:r>
            <w:r w:rsidRPr="004D2459">
              <w:rPr>
                <w:rFonts w:eastAsia="Times New Roman"/>
                <w:sz w:val="22"/>
                <w:szCs w:val="22"/>
                <w:lang w:eastAsia="lv-LV"/>
              </w:rPr>
              <w:t xml:space="preserve"> brauktuves segums sastāv no grants – šķembu un</w:t>
            </w:r>
            <w:r>
              <w:rPr>
                <w:rFonts w:eastAsia="Times New Roman"/>
                <w:sz w:val="22"/>
                <w:szCs w:val="22"/>
                <w:lang w:eastAsia="lv-LV"/>
              </w:rPr>
              <w:t xml:space="preserve"> frēzētā asfaltbetona maisījuma, kura platums sastāda </w:t>
            </w:r>
            <w:r w:rsidRPr="00A30436">
              <w:rPr>
                <w:rFonts w:eastAsia="Times New Roman"/>
                <w:sz w:val="22"/>
                <w:szCs w:val="22"/>
                <w:lang w:eastAsia="lv-LV"/>
              </w:rPr>
              <w:t>4,0 - 5,0</w:t>
            </w:r>
            <w:r>
              <w:rPr>
                <w:rFonts w:eastAsia="Times New Roman"/>
                <w:sz w:val="22"/>
                <w:szCs w:val="22"/>
                <w:lang w:eastAsia="lv-LV"/>
              </w:rPr>
              <w:t xml:space="preserve"> un biezums no 20-30cm</w:t>
            </w:r>
            <w:r w:rsidRPr="004D2459">
              <w:rPr>
                <w:rFonts w:eastAsia="Times New Roman"/>
                <w:sz w:val="22"/>
                <w:szCs w:val="22"/>
                <w:lang w:eastAsia="lv-LV"/>
              </w:rPr>
              <w:t>.</w:t>
            </w:r>
          </w:p>
        </w:tc>
      </w:tr>
      <w:tr w:rsidR="00E00787" w14:paraId="3536E51D" w14:textId="77777777" w:rsidTr="00E00787">
        <w:tc>
          <w:tcPr>
            <w:tcW w:w="709" w:type="dxa"/>
            <w:tcBorders>
              <w:top w:val="single" w:sz="6" w:space="0" w:color="auto"/>
              <w:left w:val="single" w:sz="6" w:space="0" w:color="auto"/>
              <w:bottom w:val="single" w:sz="6" w:space="0" w:color="auto"/>
              <w:right w:val="single" w:sz="6" w:space="0" w:color="auto"/>
            </w:tcBorders>
          </w:tcPr>
          <w:p w14:paraId="0D3466DC" w14:textId="77777777" w:rsidR="00E00787" w:rsidRPr="002431FA" w:rsidRDefault="00E00787" w:rsidP="00E00787">
            <w:pPr>
              <w:autoSpaceDE w:val="0"/>
              <w:autoSpaceDN w:val="0"/>
              <w:adjustRightInd w:val="0"/>
              <w:ind w:left="-40"/>
              <w:jc w:val="center"/>
              <w:rPr>
                <w:rFonts w:eastAsia="Times New Roman"/>
                <w:sz w:val="22"/>
                <w:szCs w:val="22"/>
                <w:lang w:eastAsia="lv-LV"/>
              </w:rPr>
            </w:pPr>
            <w:r w:rsidRPr="002431FA">
              <w:rPr>
                <w:rFonts w:eastAsia="Times New Roman"/>
                <w:sz w:val="22"/>
                <w:szCs w:val="22"/>
                <w:lang w:eastAsia="lv-LV"/>
              </w:rPr>
              <w:t>10.</w:t>
            </w:r>
          </w:p>
        </w:tc>
        <w:tc>
          <w:tcPr>
            <w:tcW w:w="2316" w:type="dxa"/>
            <w:tcBorders>
              <w:top w:val="single" w:sz="6" w:space="0" w:color="auto"/>
              <w:left w:val="single" w:sz="6" w:space="0" w:color="auto"/>
              <w:bottom w:val="single" w:sz="6" w:space="0" w:color="auto"/>
              <w:right w:val="single" w:sz="6" w:space="0" w:color="auto"/>
            </w:tcBorders>
          </w:tcPr>
          <w:p w14:paraId="2E5ACD42" w14:textId="77777777" w:rsidR="00E00787" w:rsidRPr="002431FA" w:rsidRDefault="00E00787" w:rsidP="00E00787">
            <w:pPr>
              <w:autoSpaceDE w:val="0"/>
              <w:autoSpaceDN w:val="0"/>
              <w:adjustRightInd w:val="0"/>
              <w:jc w:val="center"/>
              <w:rPr>
                <w:rFonts w:eastAsia="Times New Roman"/>
                <w:b/>
                <w:sz w:val="22"/>
                <w:szCs w:val="22"/>
                <w:lang w:eastAsia="lv-LV"/>
              </w:rPr>
            </w:pPr>
            <w:r w:rsidRPr="002431FA">
              <w:rPr>
                <w:rFonts w:eastAsia="Times New Roman"/>
                <w:b/>
                <w:sz w:val="22"/>
                <w:szCs w:val="22"/>
                <w:lang w:eastAsia="lv-LV"/>
              </w:rPr>
              <w:t>Projektēšanas uzdevumu mērķis un</w:t>
            </w:r>
            <w:r>
              <w:rPr>
                <w:rFonts w:eastAsia="Times New Roman"/>
                <w:b/>
                <w:sz w:val="22"/>
                <w:szCs w:val="22"/>
                <w:lang w:eastAsia="lv-LV"/>
              </w:rPr>
              <w:t xml:space="preserve"> </w:t>
            </w:r>
            <w:r w:rsidRPr="002431FA">
              <w:rPr>
                <w:rFonts w:eastAsia="Times New Roman"/>
                <w:b/>
                <w:sz w:val="22"/>
                <w:szCs w:val="22"/>
                <w:lang w:eastAsia="lv-LV"/>
              </w:rPr>
              <w:t>sasniedzamais rezultāts</w:t>
            </w:r>
          </w:p>
        </w:tc>
        <w:tc>
          <w:tcPr>
            <w:tcW w:w="6379" w:type="dxa"/>
            <w:gridSpan w:val="7"/>
            <w:tcBorders>
              <w:top w:val="single" w:sz="6" w:space="0" w:color="auto"/>
              <w:left w:val="single" w:sz="6" w:space="0" w:color="auto"/>
              <w:bottom w:val="single" w:sz="6" w:space="0" w:color="auto"/>
              <w:right w:val="single" w:sz="6" w:space="0" w:color="auto"/>
            </w:tcBorders>
          </w:tcPr>
          <w:p w14:paraId="6C811BD4" w14:textId="77777777" w:rsidR="00E00787" w:rsidRPr="002431FA" w:rsidRDefault="00E00787" w:rsidP="00E00787">
            <w:pPr>
              <w:autoSpaceDE w:val="0"/>
              <w:autoSpaceDN w:val="0"/>
              <w:adjustRightInd w:val="0"/>
              <w:rPr>
                <w:rFonts w:eastAsia="Times New Roman"/>
                <w:sz w:val="22"/>
                <w:szCs w:val="22"/>
                <w:lang w:eastAsia="lv-LV"/>
              </w:rPr>
            </w:pPr>
            <w:r w:rsidRPr="002431FA">
              <w:rPr>
                <w:rFonts w:eastAsia="Times New Roman"/>
                <w:sz w:val="22"/>
                <w:szCs w:val="22"/>
                <w:lang w:eastAsia="lv-LV"/>
              </w:rPr>
              <w:t>Attīstīt satiksmes infrastruktūru, pārbūvē</w:t>
            </w:r>
            <w:r>
              <w:rPr>
                <w:rFonts w:eastAsia="Times New Roman"/>
                <w:sz w:val="22"/>
                <w:szCs w:val="22"/>
                <w:lang w:eastAsia="lv-LV"/>
              </w:rPr>
              <w:t>jo</w:t>
            </w:r>
            <w:r w:rsidRPr="002431FA">
              <w:rPr>
                <w:rFonts w:eastAsia="Times New Roman"/>
                <w:sz w:val="22"/>
                <w:szCs w:val="22"/>
                <w:lang w:eastAsia="lv-LV"/>
              </w:rPr>
              <w:t xml:space="preserve">t </w:t>
            </w:r>
            <w:r w:rsidRPr="00785A0E">
              <w:rPr>
                <w:rFonts w:eastAsia="Times New Roman"/>
                <w:sz w:val="22"/>
                <w:szCs w:val="22"/>
                <w:lang w:eastAsia="lv-LV"/>
              </w:rPr>
              <w:t>Ķiršu iel</w:t>
            </w:r>
            <w:r>
              <w:rPr>
                <w:rFonts w:eastAsia="Times New Roman"/>
                <w:sz w:val="22"/>
                <w:szCs w:val="22"/>
                <w:lang w:eastAsia="lv-LV"/>
              </w:rPr>
              <w:t>u</w:t>
            </w:r>
            <w:r w:rsidRPr="00785A0E">
              <w:rPr>
                <w:rFonts w:eastAsia="Times New Roman"/>
                <w:sz w:val="22"/>
                <w:szCs w:val="22"/>
                <w:lang w:eastAsia="lv-LV"/>
              </w:rPr>
              <w:t xml:space="preserve"> posmā no Rīgas gatves (V30) līdz Attekas ielai (V46)</w:t>
            </w:r>
            <w:r w:rsidRPr="002431FA">
              <w:rPr>
                <w:rFonts w:eastAsia="Times New Roman"/>
                <w:sz w:val="22"/>
                <w:szCs w:val="22"/>
                <w:lang w:eastAsia="lv-LV"/>
              </w:rPr>
              <w:t xml:space="preserve">. Nodrošināt galveno slodzi nesošo </w:t>
            </w:r>
            <w:r>
              <w:rPr>
                <w:rFonts w:eastAsia="Times New Roman"/>
                <w:sz w:val="22"/>
                <w:szCs w:val="22"/>
                <w:lang w:eastAsia="lv-LV"/>
              </w:rPr>
              <w:t>ceļa</w:t>
            </w:r>
            <w:r w:rsidRPr="002431FA">
              <w:rPr>
                <w:rFonts w:eastAsia="Times New Roman"/>
                <w:sz w:val="22"/>
                <w:szCs w:val="22"/>
                <w:lang w:eastAsia="lv-LV"/>
              </w:rPr>
              <w:t xml:space="preserve"> konstrukciju ilgizturību vismaz </w:t>
            </w:r>
            <w:r>
              <w:rPr>
                <w:rFonts w:eastAsia="Times New Roman"/>
                <w:sz w:val="22"/>
                <w:szCs w:val="22"/>
                <w:lang w:eastAsia="lv-LV"/>
              </w:rPr>
              <w:t>20</w:t>
            </w:r>
            <w:r w:rsidRPr="002431FA">
              <w:rPr>
                <w:rFonts w:eastAsia="Times New Roman"/>
                <w:sz w:val="22"/>
                <w:szCs w:val="22"/>
                <w:lang w:eastAsia="lv-LV"/>
              </w:rPr>
              <w:t xml:space="preserve"> gadu</w:t>
            </w:r>
            <w:r>
              <w:rPr>
                <w:rFonts w:eastAsia="Times New Roman"/>
                <w:sz w:val="22"/>
                <w:szCs w:val="22"/>
                <w:lang w:eastAsia="lv-LV"/>
              </w:rPr>
              <w:t xml:space="preserve"> </w:t>
            </w:r>
            <w:r w:rsidRPr="002431FA">
              <w:rPr>
                <w:rFonts w:eastAsia="Times New Roman"/>
                <w:sz w:val="22"/>
                <w:szCs w:val="22"/>
                <w:lang w:eastAsia="lv-LV"/>
              </w:rPr>
              <w:t>ekspluatācijas periodam</w:t>
            </w:r>
            <w:r>
              <w:rPr>
                <w:rFonts w:eastAsia="Times New Roman"/>
                <w:sz w:val="22"/>
                <w:szCs w:val="22"/>
                <w:lang w:eastAsia="lv-LV"/>
              </w:rPr>
              <w:t>,</w:t>
            </w:r>
            <w:r w:rsidRPr="002431FA">
              <w:rPr>
                <w:rFonts w:eastAsia="Times New Roman"/>
                <w:sz w:val="22"/>
                <w:szCs w:val="22"/>
                <w:lang w:eastAsia="lv-LV"/>
              </w:rPr>
              <w:t xml:space="preserve"> ar minimāliem ekspluatācijas izdevumiem, atbil</w:t>
            </w:r>
            <w:r>
              <w:rPr>
                <w:rFonts w:eastAsia="Times New Roman"/>
                <w:sz w:val="22"/>
                <w:szCs w:val="22"/>
                <w:lang w:eastAsia="lv-LV"/>
              </w:rPr>
              <w:t>stošu satiksmes drošības līmeni</w:t>
            </w:r>
            <w:r w:rsidRPr="002431FA">
              <w:rPr>
                <w:rFonts w:eastAsia="Times New Roman"/>
                <w:sz w:val="22"/>
                <w:szCs w:val="22"/>
                <w:lang w:eastAsia="lv-LV"/>
              </w:rPr>
              <w:t>, vides pieejamību cilvēkiem ar īpašām va</w:t>
            </w:r>
            <w:r>
              <w:rPr>
                <w:rFonts w:eastAsia="Times New Roman"/>
                <w:sz w:val="22"/>
                <w:szCs w:val="22"/>
                <w:lang w:eastAsia="lv-LV"/>
              </w:rPr>
              <w:t>jadzībām, gājēju, velosipēdistu</w:t>
            </w:r>
            <w:r w:rsidRPr="002431FA">
              <w:rPr>
                <w:rFonts w:eastAsia="Times New Roman"/>
                <w:sz w:val="22"/>
                <w:szCs w:val="22"/>
                <w:lang w:eastAsia="lv-LV"/>
              </w:rPr>
              <w:t xml:space="preserve"> un </w:t>
            </w:r>
            <w:r>
              <w:rPr>
                <w:rFonts w:eastAsia="Times New Roman"/>
                <w:sz w:val="22"/>
                <w:szCs w:val="22"/>
                <w:lang w:eastAsia="lv-LV"/>
              </w:rPr>
              <w:t>satiksmes dalībnieku komfortu, kā arī ceļa</w:t>
            </w:r>
            <w:r w:rsidRPr="002431FA">
              <w:rPr>
                <w:rFonts w:eastAsia="Times New Roman"/>
                <w:sz w:val="22"/>
                <w:szCs w:val="22"/>
                <w:lang w:eastAsia="lv-LV"/>
              </w:rPr>
              <w:t xml:space="preserve"> kvalitatīvu </w:t>
            </w:r>
            <w:r>
              <w:rPr>
                <w:rFonts w:eastAsia="Times New Roman"/>
                <w:sz w:val="22"/>
                <w:szCs w:val="22"/>
                <w:lang w:eastAsia="lv-LV"/>
              </w:rPr>
              <w:t>un estētisku</w:t>
            </w:r>
            <w:r w:rsidRPr="002431FA">
              <w:rPr>
                <w:rFonts w:eastAsia="Times New Roman"/>
                <w:sz w:val="22"/>
                <w:szCs w:val="22"/>
                <w:lang w:eastAsia="lv-LV"/>
              </w:rPr>
              <w:t xml:space="preserve"> risinājumu. </w:t>
            </w:r>
          </w:p>
          <w:p w14:paraId="3015942F" w14:textId="77777777" w:rsidR="00E00787" w:rsidRDefault="00E00787" w:rsidP="00E00787">
            <w:pPr>
              <w:autoSpaceDE w:val="0"/>
              <w:autoSpaceDN w:val="0"/>
              <w:adjustRightInd w:val="0"/>
              <w:rPr>
                <w:rFonts w:eastAsia="Times New Roman"/>
                <w:sz w:val="22"/>
                <w:szCs w:val="22"/>
                <w:lang w:eastAsia="lv-LV"/>
              </w:rPr>
            </w:pPr>
            <w:r w:rsidRPr="000E645E">
              <w:rPr>
                <w:rFonts w:eastAsia="Times New Roman"/>
                <w:sz w:val="22"/>
                <w:szCs w:val="22"/>
                <w:lang w:eastAsia="lv-LV"/>
              </w:rPr>
              <w:lastRenderedPageBreak/>
              <w:t>Dzīvojamās zonas iel</w:t>
            </w:r>
            <w:r>
              <w:rPr>
                <w:rFonts w:eastAsia="Times New Roman"/>
                <w:sz w:val="22"/>
                <w:szCs w:val="22"/>
                <w:lang w:eastAsia="lv-LV"/>
              </w:rPr>
              <w:t>ām</w:t>
            </w:r>
            <w:r w:rsidRPr="000E645E">
              <w:rPr>
                <w:rFonts w:eastAsia="Times New Roman"/>
                <w:sz w:val="22"/>
                <w:szCs w:val="22"/>
                <w:lang w:eastAsia="lv-LV"/>
              </w:rPr>
              <w:t xml:space="preserve"> (Bērzu ielas posm</w:t>
            </w:r>
            <w:r>
              <w:rPr>
                <w:rFonts w:eastAsia="Times New Roman"/>
                <w:sz w:val="22"/>
                <w:szCs w:val="22"/>
                <w:lang w:eastAsia="lv-LV"/>
              </w:rPr>
              <w:t>s</w:t>
            </w:r>
            <w:r w:rsidRPr="000E645E">
              <w:rPr>
                <w:rFonts w:eastAsia="Times New Roman"/>
                <w:sz w:val="22"/>
                <w:szCs w:val="22"/>
                <w:lang w:eastAsia="lv-LV"/>
              </w:rPr>
              <w:t xml:space="preserve"> no Ķiršu ielas līdz Ziedu ielai, Ziedu ielas posm</w:t>
            </w:r>
            <w:r>
              <w:rPr>
                <w:rFonts w:eastAsia="Times New Roman"/>
                <w:sz w:val="22"/>
                <w:szCs w:val="22"/>
                <w:lang w:eastAsia="lv-LV"/>
              </w:rPr>
              <w:t>s</w:t>
            </w:r>
            <w:r w:rsidRPr="000E645E">
              <w:rPr>
                <w:rFonts w:eastAsia="Times New Roman"/>
                <w:sz w:val="22"/>
                <w:szCs w:val="22"/>
                <w:lang w:eastAsia="lv-LV"/>
              </w:rPr>
              <w:t xml:space="preserve"> no Bērzu ielas līdz Pirmajai ielai, Ziedu ielas strupceļa posm</w:t>
            </w:r>
            <w:r>
              <w:rPr>
                <w:rFonts w:eastAsia="Times New Roman"/>
                <w:sz w:val="22"/>
                <w:szCs w:val="22"/>
                <w:lang w:eastAsia="lv-LV"/>
              </w:rPr>
              <w:t>s</w:t>
            </w:r>
            <w:r w:rsidRPr="000E645E">
              <w:rPr>
                <w:rFonts w:eastAsia="Times New Roman"/>
                <w:sz w:val="22"/>
                <w:szCs w:val="22"/>
                <w:lang w:eastAsia="lv-LV"/>
              </w:rPr>
              <w:t xml:space="preserve"> no Pirmās ielas) atjaunot segumu no skalotā baltā bet</w:t>
            </w:r>
            <w:r>
              <w:rPr>
                <w:rFonts w:eastAsia="Times New Roman"/>
                <w:sz w:val="22"/>
                <w:szCs w:val="22"/>
                <w:lang w:eastAsia="lv-LV"/>
              </w:rPr>
              <w:t>ona bruģakmens, parketa rakstā v</w:t>
            </w:r>
            <w:r w:rsidRPr="000E645E">
              <w:rPr>
                <w:rFonts w:eastAsia="Times New Roman"/>
                <w:sz w:val="22"/>
                <w:szCs w:val="22"/>
                <w:lang w:eastAsia="lv-LV"/>
              </w:rPr>
              <w:t>irs esošā dolomīta</w:t>
            </w:r>
            <w:r>
              <w:rPr>
                <w:rFonts w:eastAsia="Times New Roman"/>
                <w:sz w:val="22"/>
                <w:szCs w:val="22"/>
                <w:lang w:eastAsia="lv-LV"/>
              </w:rPr>
              <w:t>, grants</w:t>
            </w:r>
            <w:r w:rsidRPr="000E645E">
              <w:rPr>
                <w:rFonts w:eastAsia="Times New Roman"/>
                <w:sz w:val="22"/>
                <w:szCs w:val="22"/>
                <w:lang w:eastAsia="lv-LV"/>
              </w:rPr>
              <w:t xml:space="preserve"> šķembu </w:t>
            </w:r>
            <w:r>
              <w:rPr>
                <w:rFonts w:eastAsia="Times New Roman"/>
                <w:sz w:val="22"/>
                <w:szCs w:val="22"/>
                <w:lang w:eastAsia="lv-LV"/>
              </w:rPr>
              <w:t xml:space="preserve">vai frēzētā asfaltbetona </w:t>
            </w:r>
            <w:r w:rsidRPr="000E645E">
              <w:rPr>
                <w:rFonts w:eastAsia="Times New Roman"/>
                <w:sz w:val="22"/>
                <w:szCs w:val="22"/>
                <w:lang w:eastAsia="lv-LV"/>
              </w:rPr>
              <w:t>seguma, kur</w:t>
            </w:r>
            <w:r>
              <w:rPr>
                <w:rFonts w:eastAsia="Times New Roman"/>
                <w:sz w:val="22"/>
                <w:szCs w:val="22"/>
                <w:lang w:eastAsia="lv-LV"/>
              </w:rPr>
              <w:t xml:space="preserve"> nepieciešams, izbūvēt </w:t>
            </w:r>
            <w:proofErr w:type="spellStart"/>
            <w:r>
              <w:rPr>
                <w:rFonts w:eastAsia="Times New Roman"/>
                <w:sz w:val="22"/>
                <w:szCs w:val="22"/>
                <w:lang w:eastAsia="lv-LV"/>
              </w:rPr>
              <w:t>ģeorežģi</w:t>
            </w:r>
            <w:proofErr w:type="spellEnd"/>
            <w:r>
              <w:rPr>
                <w:rFonts w:eastAsia="Times New Roman"/>
                <w:sz w:val="22"/>
                <w:szCs w:val="22"/>
                <w:lang w:eastAsia="lv-LV"/>
              </w:rPr>
              <w:t xml:space="preserve"> un</w:t>
            </w:r>
            <w:r w:rsidRPr="000E645E">
              <w:rPr>
                <w:rFonts w:eastAsia="Times New Roman"/>
                <w:sz w:val="22"/>
                <w:szCs w:val="22"/>
                <w:lang w:eastAsia="lv-LV"/>
              </w:rPr>
              <w:t xml:space="preserve"> papildus nesošo vai izlīdzinošo dolomīta šķembu klājumu. Paredzēt atklāto ūdens novadīšanas sistēmas izbūvi</w:t>
            </w:r>
            <w:r>
              <w:rPr>
                <w:rFonts w:eastAsia="Times New Roman"/>
                <w:sz w:val="22"/>
                <w:szCs w:val="22"/>
                <w:lang w:eastAsia="lv-LV"/>
              </w:rPr>
              <w:t>, pārbūvējot esošos grāvjus</w:t>
            </w:r>
            <w:r w:rsidRPr="000E645E">
              <w:rPr>
                <w:rFonts w:eastAsia="Times New Roman"/>
                <w:sz w:val="22"/>
                <w:szCs w:val="22"/>
                <w:lang w:eastAsia="lv-LV"/>
              </w:rPr>
              <w:t>. Nodrošināt ielas galveno slodzi nesošo konstrukciju ilgizturību vismaz 20 gadu ekspluatācijas periodam ar minimāliem ekspluatācijas izdevumiem, atbilstošu satiksmes drošības līmeni, gājēju, velosipēdistu un autobraucēju komfortu un estētiski kvalitatīvu risinājumu.</w:t>
            </w:r>
          </w:p>
          <w:p w14:paraId="46E28A31" w14:textId="77777777" w:rsidR="00E00787" w:rsidRDefault="00E00787" w:rsidP="00E00787">
            <w:pPr>
              <w:autoSpaceDE w:val="0"/>
              <w:autoSpaceDN w:val="0"/>
              <w:adjustRightInd w:val="0"/>
              <w:rPr>
                <w:rFonts w:eastAsia="Times New Roman"/>
                <w:sz w:val="22"/>
                <w:szCs w:val="22"/>
                <w:lang w:eastAsia="lv-LV"/>
              </w:rPr>
            </w:pPr>
            <w:r w:rsidRPr="00AB296E">
              <w:rPr>
                <w:rFonts w:eastAsia="Times New Roman"/>
                <w:sz w:val="22"/>
                <w:szCs w:val="22"/>
                <w:lang w:eastAsia="lv-LV"/>
              </w:rPr>
              <w:t>Nodrošināt lietus kanalizācijas izbūvi Ķiršu ielā, kas kopīgi ar esošajiem pārbūvējamie</w:t>
            </w:r>
            <w:r>
              <w:rPr>
                <w:rFonts w:eastAsia="Times New Roman"/>
                <w:sz w:val="22"/>
                <w:szCs w:val="22"/>
                <w:lang w:eastAsia="lv-LV"/>
              </w:rPr>
              <w:t xml:space="preserve">m grāvjiem Bērzu ielā, </w:t>
            </w:r>
            <w:r w:rsidRPr="00AB296E">
              <w:rPr>
                <w:rFonts w:eastAsia="Times New Roman"/>
                <w:sz w:val="22"/>
                <w:szCs w:val="22"/>
                <w:lang w:eastAsia="lv-LV"/>
              </w:rPr>
              <w:t>Ziedu ielā</w:t>
            </w:r>
            <w:r>
              <w:rPr>
                <w:rFonts w:eastAsia="Times New Roman"/>
                <w:sz w:val="22"/>
                <w:szCs w:val="22"/>
                <w:lang w:eastAsia="lv-LV"/>
              </w:rPr>
              <w:t>, Rīgas gatvē un Saules ielā</w:t>
            </w:r>
            <w:r w:rsidRPr="00AB296E">
              <w:rPr>
                <w:rFonts w:eastAsia="Times New Roman"/>
                <w:sz w:val="22"/>
                <w:szCs w:val="22"/>
                <w:lang w:eastAsia="lv-LV"/>
              </w:rPr>
              <w:t xml:space="preserve"> spētu nodrošināt nokrišņu radīto ūdens atvadi no blakusesošajām ielām (</w:t>
            </w:r>
            <w:proofErr w:type="spellStart"/>
            <w:r w:rsidRPr="00AB296E">
              <w:rPr>
                <w:rFonts w:eastAsia="Times New Roman"/>
                <w:sz w:val="22"/>
                <w:szCs w:val="22"/>
                <w:lang w:eastAsia="lv-LV"/>
              </w:rPr>
              <w:t>Liepavotu</w:t>
            </w:r>
            <w:proofErr w:type="spellEnd"/>
            <w:r w:rsidRPr="00AB296E">
              <w:rPr>
                <w:rFonts w:eastAsia="Times New Roman"/>
                <w:sz w:val="22"/>
                <w:szCs w:val="22"/>
                <w:lang w:eastAsia="lv-LV"/>
              </w:rPr>
              <w:t xml:space="preserve"> iela, Pļavu iela, Skolas iela, Dā</w:t>
            </w:r>
            <w:r>
              <w:rPr>
                <w:rFonts w:eastAsia="Times New Roman"/>
                <w:sz w:val="22"/>
                <w:szCs w:val="22"/>
                <w:lang w:eastAsia="lv-LV"/>
              </w:rPr>
              <w:t>rza iela un Bērzu ielas posms no Ķiršu ielas līdz Dārza ielai).</w:t>
            </w:r>
          </w:p>
          <w:p w14:paraId="7BDC5FB3" w14:textId="77777777" w:rsidR="00E00787"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N</w:t>
            </w:r>
            <w:r w:rsidRPr="00AB296E">
              <w:rPr>
                <w:rFonts w:eastAsia="Times New Roman"/>
                <w:sz w:val="22"/>
                <w:szCs w:val="22"/>
                <w:lang w:eastAsia="lv-LV"/>
              </w:rPr>
              <w:t>odrošināt ugunsdrošības noteikumu prasības Ķiršu ielai, Ziedu ielai un Bērzu ielai izbūvējot jaunus virszemes hidrantus, kā arī atjaunojot esošos hidrantus.</w:t>
            </w:r>
          </w:p>
          <w:p w14:paraId="5050576E" w14:textId="77777777" w:rsidR="00E00787" w:rsidRPr="002431FA"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 xml:space="preserve">Izbūvēt ielu krustojumos </w:t>
            </w:r>
            <w:proofErr w:type="spellStart"/>
            <w:r>
              <w:rPr>
                <w:rFonts w:eastAsia="Times New Roman"/>
                <w:sz w:val="22"/>
                <w:szCs w:val="22"/>
                <w:lang w:eastAsia="lv-LV"/>
              </w:rPr>
              <w:t>ātrumvaļņus</w:t>
            </w:r>
            <w:proofErr w:type="spellEnd"/>
            <w:r>
              <w:rPr>
                <w:rFonts w:eastAsia="Times New Roman"/>
                <w:sz w:val="22"/>
                <w:szCs w:val="22"/>
                <w:lang w:eastAsia="lv-LV"/>
              </w:rPr>
              <w:t>.</w:t>
            </w:r>
          </w:p>
        </w:tc>
      </w:tr>
      <w:tr w:rsidR="00E00787" w14:paraId="409F92E1" w14:textId="77777777" w:rsidTr="00E00787">
        <w:tc>
          <w:tcPr>
            <w:tcW w:w="709" w:type="dxa"/>
            <w:tcBorders>
              <w:top w:val="single" w:sz="6" w:space="0" w:color="auto"/>
              <w:left w:val="single" w:sz="6" w:space="0" w:color="auto"/>
              <w:bottom w:val="single" w:sz="4" w:space="0" w:color="auto"/>
              <w:right w:val="single" w:sz="6" w:space="0" w:color="auto"/>
            </w:tcBorders>
          </w:tcPr>
          <w:p w14:paraId="16004E52"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lastRenderedPageBreak/>
              <w:t>11.</w:t>
            </w:r>
          </w:p>
        </w:tc>
        <w:tc>
          <w:tcPr>
            <w:tcW w:w="2316" w:type="dxa"/>
            <w:tcBorders>
              <w:top w:val="single" w:sz="6" w:space="0" w:color="auto"/>
              <w:left w:val="single" w:sz="6" w:space="0" w:color="auto"/>
              <w:bottom w:val="single" w:sz="4" w:space="0" w:color="auto"/>
              <w:right w:val="single" w:sz="6" w:space="0" w:color="auto"/>
            </w:tcBorders>
          </w:tcPr>
          <w:p w14:paraId="24C96FE4" w14:textId="77777777" w:rsidR="00E00787" w:rsidRPr="00453C6F" w:rsidRDefault="00E00787" w:rsidP="00E00787">
            <w:pPr>
              <w:autoSpaceDE w:val="0"/>
              <w:autoSpaceDN w:val="0"/>
              <w:adjustRightInd w:val="0"/>
              <w:ind w:left="-182"/>
              <w:jc w:val="center"/>
              <w:rPr>
                <w:rFonts w:eastAsia="Times New Roman"/>
                <w:b/>
                <w:sz w:val="22"/>
                <w:szCs w:val="22"/>
                <w:lang w:eastAsia="lv-LV"/>
              </w:rPr>
            </w:pPr>
            <w:r>
              <w:rPr>
                <w:rFonts w:eastAsia="Times New Roman"/>
                <w:b/>
                <w:sz w:val="22"/>
                <w:szCs w:val="22"/>
                <w:lang w:eastAsia="lv-LV"/>
              </w:rPr>
              <w:t>Projektā ietveramie risinājumi</w:t>
            </w:r>
          </w:p>
        </w:tc>
        <w:tc>
          <w:tcPr>
            <w:tcW w:w="6379" w:type="dxa"/>
            <w:gridSpan w:val="7"/>
            <w:tcBorders>
              <w:top w:val="single" w:sz="6" w:space="0" w:color="auto"/>
              <w:left w:val="single" w:sz="6" w:space="0" w:color="auto"/>
              <w:bottom w:val="single" w:sz="4" w:space="0" w:color="auto"/>
              <w:right w:val="single" w:sz="6" w:space="0" w:color="auto"/>
            </w:tcBorders>
          </w:tcPr>
          <w:p w14:paraId="5ED637F9" w14:textId="77777777" w:rsidR="00E00787" w:rsidRPr="00453C6F" w:rsidRDefault="00E00787" w:rsidP="00E00787">
            <w:pPr>
              <w:tabs>
                <w:tab w:val="left" w:pos="511"/>
              </w:tabs>
              <w:autoSpaceDE w:val="0"/>
              <w:autoSpaceDN w:val="0"/>
              <w:adjustRightInd w:val="0"/>
              <w:rPr>
                <w:rFonts w:eastAsia="Times New Roman"/>
                <w:sz w:val="22"/>
                <w:szCs w:val="22"/>
                <w:lang w:eastAsia="lv-LV"/>
              </w:rPr>
            </w:pPr>
            <w:r w:rsidRPr="00453C6F">
              <w:rPr>
                <w:rFonts w:eastAsia="Times New Roman"/>
                <w:sz w:val="22"/>
                <w:szCs w:val="22"/>
                <w:lang w:eastAsia="lv-LV"/>
              </w:rPr>
              <w:t>Projekta robežās Izpildītājam jāizstrādā:</w:t>
            </w:r>
          </w:p>
          <w:p w14:paraId="5B2E237F" w14:textId="77777777" w:rsidR="00E00787" w:rsidRDefault="00E00787" w:rsidP="00E00787">
            <w:pPr>
              <w:widowControl w:val="0"/>
              <w:numPr>
                <w:ilvl w:val="0"/>
                <w:numId w:val="40"/>
              </w:numPr>
              <w:suppressAutoHyphens w:val="0"/>
              <w:autoSpaceDE w:val="0"/>
              <w:autoSpaceDN w:val="0"/>
              <w:adjustRightInd w:val="0"/>
              <w:rPr>
                <w:rFonts w:eastAsia="Times New Roman"/>
                <w:sz w:val="22"/>
                <w:szCs w:val="22"/>
                <w:lang w:eastAsia="lv-LV"/>
              </w:rPr>
            </w:pPr>
            <w:r>
              <w:rPr>
                <w:rFonts w:eastAsia="Times New Roman"/>
                <w:sz w:val="22"/>
                <w:szCs w:val="22"/>
                <w:lang w:eastAsia="lv-LV"/>
              </w:rPr>
              <w:t>1.kārta:</w:t>
            </w:r>
            <w:r>
              <w:t xml:space="preserve"> </w:t>
            </w:r>
            <w:r w:rsidRPr="00BA55FF">
              <w:rPr>
                <w:rFonts w:eastAsia="Times New Roman"/>
                <w:sz w:val="22"/>
                <w:szCs w:val="22"/>
                <w:lang w:eastAsia="lv-LV"/>
              </w:rPr>
              <w:t>Ķiršu iela posmā no Rīgas gatves (V30) līdz Attekas ielai (V46)</w:t>
            </w:r>
            <w:r>
              <w:rPr>
                <w:rFonts w:eastAsia="Times New Roman"/>
                <w:sz w:val="22"/>
                <w:szCs w:val="22"/>
                <w:lang w:eastAsia="lv-LV"/>
              </w:rPr>
              <w:t>:</w:t>
            </w:r>
          </w:p>
          <w:p w14:paraId="1414A963" w14:textId="77777777" w:rsidR="00E00787" w:rsidRPr="00286CB7" w:rsidRDefault="00E00787" w:rsidP="00E00787">
            <w:pPr>
              <w:widowControl w:val="0"/>
              <w:numPr>
                <w:ilvl w:val="1"/>
                <w:numId w:val="40"/>
              </w:numPr>
              <w:suppressAutoHyphens w:val="0"/>
              <w:autoSpaceDE w:val="0"/>
              <w:autoSpaceDN w:val="0"/>
              <w:adjustRightInd w:val="0"/>
              <w:rPr>
                <w:rFonts w:eastAsia="Times New Roman"/>
                <w:sz w:val="22"/>
                <w:szCs w:val="22"/>
                <w:lang w:eastAsia="lv-LV"/>
              </w:rPr>
            </w:pPr>
            <w:r w:rsidRPr="00286CB7">
              <w:rPr>
                <w:rFonts w:eastAsia="Times New Roman"/>
                <w:sz w:val="22"/>
                <w:szCs w:val="22"/>
                <w:lang w:eastAsia="lv-LV"/>
              </w:rPr>
              <w:t xml:space="preserve">brauktuve (minimālais platums </w:t>
            </w:r>
            <w:r>
              <w:rPr>
                <w:rFonts w:eastAsia="Times New Roman"/>
                <w:sz w:val="22"/>
                <w:szCs w:val="22"/>
                <w:lang w:eastAsia="lv-LV"/>
              </w:rPr>
              <w:t>5</w:t>
            </w:r>
            <w:r w:rsidRPr="00286CB7">
              <w:rPr>
                <w:rFonts w:eastAsia="Times New Roman"/>
                <w:sz w:val="22"/>
                <w:szCs w:val="22"/>
                <w:lang w:eastAsia="lv-LV"/>
              </w:rPr>
              <w:t>,5 m), grants-šķembu nomale (minimālais platums 0,</w:t>
            </w:r>
            <w:r>
              <w:rPr>
                <w:rFonts w:eastAsia="Times New Roman"/>
                <w:sz w:val="22"/>
                <w:szCs w:val="22"/>
                <w:lang w:eastAsia="lv-LV"/>
              </w:rPr>
              <w:t>5</w:t>
            </w:r>
            <w:r w:rsidRPr="00286CB7">
              <w:rPr>
                <w:rFonts w:eastAsia="Times New Roman"/>
                <w:sz w:val="22"/>
                <w:szCs w:val="22"/>
                <w:lang w:eastAsia="lv-LV"/>
              </w:rPr>
              <w:t xml:space="preserve"> m). Pārbūvējamā ceļa parametrus un segas konstrukciju izvēlēties atbilstoši paredzamam transporta sastāvam un kustības intensitātei; </w:t>
            </w:r>
          </w:p>
          <w:p w14:paraId="77B3042B" w14:textId="77777777" w:rsidR="00E00787" w:rsidRPr="00BA55FF" w:rsidRDefault="00E00787" w:rsidP="00E00787">
            <w:pPr>
              <w:widowControl w:val="0"/>
              <w:numPr>
                <w:ilvl w:val="1"/>
                <w:numId w:val="40"/>
              </w:numPr>
              <w:suppressAutoHyphens w:val="0"/>
              <w:autoSpaceDE w:val="0"/>
              <w:autoSpaceDN w:val="0"/>
              <w:adjustRightInd w:val="0"/>
              <w:rPr>
                <w:rFonts w:eastAsia="Times New Roman"/>
                <w:sz w:val="22"/>
                <w:szCs w:val="22"/>
                <w:lang w:eastAsia="lv-LV"/>
              </w:rPr>
            </w:pPr>
            <w:r w:rsidRPr="00286CB7">
              <w:rPr>
                <w:rFonts w:eastAsia="Times New Roman"/>
                <w:sz w:val="22"/>
                <w:szCs w:val="22"/>
                <w:lang w:eastAsia="lv-LV"/>
              </w:rPr>
              <w:t>brauktuves ceļa seguma konstrukcija:</w:t>
            </w:r>
            <w:r>
              <w:rPr>
                <w:rFonts w:eastAsia="Times New Roman"/>
                <w:sz w:val="22"/>
                <w:szCs w:val="22"/>
                <w:lang w:eastAsia="lv-LV"/>
              </w:rPr>
              <w:t xml:space="preserve"> balts skalots</w:t>
            </w:r>
            <w:r w:rsidRPr="00C91F51">
              <w:rPr>
                <w:rFonts w:eastAsia="Times New Roman"/>
                <w:sz w:val="22"/>
                <w:szCs w:val="22"/>
                <w:lang w:eastAsia="lv-LV"/>
              </w:rPr>
              <w:t xml:space="preserve"> betona bruģi</w:t>
            </w:r>
            <w:r>
              <w:rPr>
                <w:rFonts w:eastAsia="Times New Roman"/>
                <w:sz w:val="22"/>
                <w:szCs w:val="22"/>
                <w:lang w:eastAsia="lv-LV"/>
              </w:rPr>
              <w:t>s</w:t>
            </w:r>
            <w:r w:rsidRPr="00C91F51">
              <w:rPr>
                <w:rFonts w:eastAsia="Times New Roman"/>
                <w:sz w:val="22"/>
                <w:szCs w:val="22"/>
                <w:lang w:eastAsia="lv-LV"/>
              </w:rPr>
              <w:t xml:space="preserve"> uz baltā cementa bāzes </w:t>
            </w:r>
            <w:r w:rsidRPr="00BA55FF">
              <w:rPr>
                <w:rFonts w:eastAsia="Times New Roman"/>
                <w:sz w:val="22"/>
                <w:szCs w:val="22"/>
                <w:lang w:eastAsia="lv-LV"/>
              </w:rPr>
              <w:t>(pilna seguma konstrukcija);</w:t>
            </w:r>
          </w:p>
          <w:p w14:paraId="29B3D138" w14:textId="77777777" w:rsidR="00E00787" w:rsidRPr="00286CB7" w:rsidRDefault="00E00787" w:rsidP="00E00787">
            <w:pPr>
              <w:widowControl w:val="0"/>
              <w:numPr>
                <w:ilvl w:val="1"/>
                <w:numId w:val="40"/>
              </w:numPr>
              <w:suppressAutoHyphens w:val="0"/>
              <w:autoSpaceDE w:val="0"/>
              <w:autoSpaceDN w:val="0"/>
              <w:adjustRightInd w:val="0"/>
              <w:rPr>
                <w:rFonts w:eastAsia="Times New Roman"/>
                <w:sz w:val="22"/>
                <w:szCs w:val="22"/>
                <w:lang w:eastAsia="lv-LV"/>
              </w:rPr>
            </w:pPr>
            <w:r w:rsidRPr="00286CB7">
              <w:rPr>
                <w:rFonts w:eastAsia="Times New Roman"/>
                <w:sz w:val="22"/>
                <w:szCs w:val="22"/>
                <w:lang w:eastAsia="lv-LV"/>
              </w:rPr>
              <w:t>apvienotais gājēju un velosipēdistu celiņš veloceliņš</w:t>
            </w:r>
            <w:r>
              <w:rPr>
                <w:rFonts w:eastAsia="Times New Roman"/>
                <w:sz w:val="22"/>
                <w:szCs w:val="22"/>
                <w:lang w:eastAsia="lv-LV"/>
              </w:rPr>
              <w:t xml:space="preserve"> atdalīts ar zaļo zonu no brauktuves,</w:t>
            </w:r>
            <w:r w:rsidRPr="00286CB7">
              <w:rPr>
                <w:rFonts w:eastAsia="Times New Roman"/>
                <w:sz w:val="22"/>
                <w:szCs w:val="22"/>
                <w:lang w:eastAsia="lv-LV"/>
              </w:rPr>
              <w:t xml:space="preserve"> atrodas </w:t>
            </w:r>
            <w:r>
              <w:rPr>
                <w:rFonts w:eastAsia="Times New Roman"/>
                <w:sz w:val="22"/>
                <w:szCs w:val="22"/>
                <w:lang w:eastAsia="lv-LV"/>
              </w:rPr>
              <w:t>Ķiršu ielas</w:t>
            </w:r>
            <w:r w:rsidRPr="00286CB7">
              <w:rPr>
                <w:rFonts w:eastAsia="Times New Roman"/>
                <w:sz w:val="22"/>
                <w:szCs w:val="22"/>
                <w:lang w:eastAsia="lv-LV"/>
              </w:rPr>
              <w:t xml:space="preserve"> </w:t>
            </w:r>
            <w:r>
              <w:rPr>
                <w:rFonts w:eastAsia="Times New Roman"/>
                <w:sz w:val="22"/>
                <w:szCs w:val="22"/>
                <w:lang w:eastAsia="lv-LV"/>
              </w:rPr>
              <w:t>kreisajā</w:t>
            </w:r>
            <w:r w:rsidRPr="00286CB7">
              <w:rPr>
                <w:rFonts w:eastAsia="Times New Roman"/>
                <w:sz w:val="22"/>
                <w:szCs w:val="22"/>
                <w:lang w:eastAsia="lv-LV"/>
              </w:rPr>
              <w:t xml:space="preserve"> pusē (minimālais platums 2,50 metri), sākums – no </w:t>
            </w:r>
            <w:r>
              <w:rPr>
                <w:rFonts w:eastAsia="Times New Roman"/>
                <w:sz w:val="22"/>
                <w:szCs w:val="22"/>
                <w:lang w:eastAsia="lv-LV"/>
              </w:rPr>
              <w:t>Rīgas gatves (V30)</w:t>
            </w:r>
            <w:r w:rsidRPr="00286CB7">
              <w:rPr>
                <w:rFonts w:eastAsia="Times New Roman"/>
                <w:sz w:val="22"/>
                <w:szCs w:val="22"/>
                <w:lang w:eastAsia="lv-LV"/>
              </w:rPr>
              <w:t xml:space="preserve"> līdz </w:t>
            </w:r>
            <w:r>
              <w:rPr>
                <w:rFonts w:eastAsia="Times New Roman"/>
                <w:sz w:val="22"/>
                <w:szCs w:val="22"/>
                <w:lang w:eastAsia="lv-LV"/>
              </w:rPr>
              <w:t>Attekas ielai</w:t>
            </w:r>
            <w:r w:rsidRPr="00286CB7">
              <w:rPr>
                <w:rFonts w:eastAsia="Times New Roman"/>
                <w:sz w:val="22"/>
                <w:szCs w:val="22"/>
                <w:lang w:eastAsia="lv-LV"/>
              </w:rPr>
              <w:t xml:space="preserve"> (61% - Brūns (398x398), h=8cm bez fāzes uz baltās cementa bāzes, 39% - balts</w:t>
            </w:r>
            <w:r w:rsidRPr="00286CB7">
              <w:rPr>
                <w:sz w:val="22"/>
                <w:szCs w:val="22"/>
              </w:rPr>
              <w:t xml:space="preserve"> </w:t>
            </w:r>
            <w:r w:rsidRPr="00286CB7">
              <w:rPr>
                <w:rFonts w:eastAsia="Times New Roman"/>
                <w:sz w:val="22"/>
                <w:szCs w:val="22"/>
                <w:lang w:eastAsia="lv-LV"/>
              </w:rPr>
              <w:t>ar skalotu virsmu bez fāzes (200x100), h=8cm uz baltā cementa bāzes. Raksts, atbilstoši</w:t>
            </w:r>
            <w:r w:rsidRPr="00286CB7">
              <w:rPr>
                <w:sz w:val="22"/>
                <w:szCs w:val="22"/>
              </w:rPr>
              <w:t xml:space="preserve"> tehniskā projekta 7.tipam “</w:t>
            </w:r>
            <w:r w:rsidRPr="00286CB7">
              <w:rPr>
                <w:rFonts w:eastAsia="Times New Roman"/>
                <w:sz w:val="22"/>
                <w:szCs w:val="22"/>
                <w:lang w:eastAsia="lv-LV"/>
              </w:rPr>
              <w:t>Attekas ielas turpinājuma, savienojuma ar Pirmo ielu un siltumtrases no katlu mājas Attekas ielā 43 līdz Gaujas ielai 16 izbūve Ādažos”);</w:t>
            </w:r>
          </w:p>
          <w:p w14:paraId="726E24E3" w14:textId="77777777" w:rsidR="00E00787" w:rsidRPr="00286CB7" w:rsidRDefault="00E00787" w:rsidP="00E00787">
            <w:pPr>
              <w:widowControl w:val="0"/>
              <w:numPr>
                <w:ilvl w:val="2"/>
                <w:numId w:val="40"/>
              </w:numPr>
              <w:suppressAutoHyphens w:val="0"/>
              <w:autoSpaceDE w:val="0"/>
              <w:autoSpaceDN w:val="0"/>
              <w:adjustRightInd w:val="0"/>
              <w:rPr>
                <w:rFonts w:eastAsia="Times New Roman"/>
                <w:sz w:val="22"/>
                <w:szCs w:val="22"/>
                <w:lang w:eastAsia="lv-LV"/>
              </w:rPr>
            </w:pPr>
            <w:r w:rsidRPr="00286CB7">
              <w:rPr>
                <w:rFonts w:eastAsia="Times New Roman"/>
                <w:sz w:val="22"/>
                <w:szCs w:val="22"/>
                <w:lang w:eastAsia="lv-LV"/>
              </w:rPr>
              <w:t xml:space="preserve">nodrošināt gājēju pārejas vietu pāri </w:t>
            </w:r>
            <w:r>
              <w:rPr>
                <w:rFonts w:eastAsia="Times New Roman"/>
                <w:sz w:val="22"/>
                <w:szCs w:val="22"/>
                <w:lang w:eastAsia="lv-LV"/>
              </w:rPr>
              <w:t>Attekas ielai (V46);</w:t>
            </w:r>
          </w:p>
          <w:p w14:paraId="068A069D" w14:textId="77777777" w:rsidR="00E00787" w:rsidRPr="00320386"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320386">
              <w:rPr>
                <w:rFonts w:eastAsia="Times New Roman"/>
                <w:sz w:val="22"/>
                <w:szCs w:val="22"/>
                <w:lang w:eastAsia="lv-LV"/>
              </w:rPr>
              <w:t>Inženierkomunikāciju izbūve (lietus kanalizācijas tīkli un apgaismojums):</w:t>
            </w:r>
          </w:p>
          <w:p w14:paraId="782C691B" w14:textId="77777777" w:rsidR="00E00787" w:rsidRPr="00320386"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320386">
              <w:rPr>
                <w:rFonts w:eastAsia="Times New Roman"/>
                <w:sz w:val="22"/>
                <w:szCs w:val="22"/>
                <w:lang w:eastAsia="lv-LV"/>
              </w:rPr>
              <w:t xml:space="preserve">pirms projekta izstrādes visus augstumus precizēt uz vietas objektā. Projektējot ceļu vertikālo plānojumu, nodrošināt esošo, pārbūvējamo un izbūvējamo komunikāciju </w:t>
            </w:r>
            <w:proofErr w:type="spellStart"/>
            <w:r w:rsidRPr="00320386">
              <w:rPr>
                <w:rFonts w:eastAsia="Times New Roman"/>
                <w:sz w:val="22"/>
                <w:szCs w:val="22"/>
                <w:lang w:eastAsia="lv-LV"/>
              </w:rPr>
              <w:t>iebūves</w:t>
            </w:r>
            <w:proofErr w:type="spellEnd"/>
            <w:r w:rsidRPr="00320386">
              <w:rPr>
                <w:rFonts w:eastAsia="Times New Roman"/>
                <w:sz w:val="22"/>
                <w:szCs w:val="22"/>
                <w:lang w:eastAsia="lv-LV"/>
              </w:rPr>
              <w:t xml:space="preserve"> dziļumus atbilstoši normatīviem;</w:t>
            </w:r>
          </w:p>
          <w:p w14:paraId="5AC93A3A" w14:textId="77777777" w:rsidR="00E00787" w:rsidRPr="00320386"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320386">
              <w:rPr>
                <w:rFonts w:eastAsia="Times New Roman"/>
                <w:sz w:val="22"/>
                <w:szCs w:val="22"/>
                <w:lang w:eastAsia="lv-LV"/>
              </w:rPr>
              <w:t>Lietus kanalizācijas izbūve:</w:t>
            </w:r>
          </w:p>
          <w:p w14:paraId="74CBA200" w14:textId="77777777" w:rsidR="00E00787" w:rsidRPr="00286CB7" w:rsidRDefault="00E00787" w:rsidP="00E00787">
            <w:pPr>
              <w:pStyle w:val="Sarakstarindkopa"/>
              <w:numPr>
                <w:ilvl w:val="3"/>
                <w:numId w:val="40"/>
              </w:numPr>
              <w:suppressAutoHyphens w:val="0"/>
              <w:spacing w:after="120"/>
              <w:contextualSpacing/>
              <w:rPr>
                <w:rFonts w:eastAsia="Times New Roman"/>
                <w:sz w:val="22"/>
                <w:szCs w:val="22"/>
                <w:lang w:eastAsia="lv-LV"/>
              </w:rPr>
            </w:pPr>
            <w:r>
              <w:rPr>
                <w:rFonts w:eastAsia="Times New Roman"/>
                <w:sz w:val="22"/>
                <w:szCs w:val="22"/>
                <w:lang w:eastAsia="lv-LV"/>
              </w:rPr>
              <w:t xml:space="preserve">Ja </w:t>
            </w:r>
            <w:r w:rsidRPr="00286CB7">
              <w:rPr>
                <w:rFonts w:eastAsia="Times New Roman"/>
                <w:sz w:val="22"/>
                <w:szCs w:val="22"/>
                <w:lang w:eastAsia="lv-LV"/>
              </w:rPr>
              <w:t xml:space="preserve">inženierkomunikāciju aku lūkas atrodas uz </w:t>
            </w:r>
            <w:r>
              <w:rPr>
                <w:rFonts w:eastAsia="Times New Roman"/>
                <w:sz w:val="22"/>
                <w:szCs w:val="22"/>
                <w:lang w:eastAsia="lv-LV"/>
              </w:rPr>
              <w:t xml:space="preserve">brauktuves vai </w:t>
            </w:r>
            <w:r w:rsidRPr="00286CB7">
              <w:rPr>
                <w:rFonts w:eastAsia="Times New Roman"/>
                <w:sz w:val="22"/>
                <w:szCs w:val="22"/>
                <w:lang w:eastAsia="lv-LV"/>
              </w:rPr>
              <w:t>apvienotā gājēju un velo celiņa, tad inženierkomunikāciju aku lūkām jābūt taisnstūra vai kvadrātveida formas, lai betona bruģakmens varētu perpendikulāri vai ku, kas nebūtu lielāka par 5mm;</w:t>
            </w:r>
          </w:p>
          <w:p w14:paraId="4312DF86" w14:textId="77777777" w:rsidR="00E00787" w:rsidRPr="00041599" w:rsidRDefault="00E00787" w:rsidP="00E00787">
            <w:pPr>
              <w:pStyle w:val="Sarakstarindkopa"/>
              <w:numPr>
                <w:ilvl w:val="2"/>
                <w:numId w:val="40"/>
              </w:numPr>
              <w:suppressAutoHyphens w:val="0"/>
              <w:spacing w:after="120"/>
              <w:contextualSpacing/>
              <w:rPr>
                <w:rFonts w:eastAsia="Times New Roman"/>
                <w:sz w:val="22"/>
                <w:szCs w:val="22"/>
                <w:lang w:eastAsia="lv-LV"/>
              </w:rPr>
            </w:pPr>
            <w:r>
              <w:rPr>
                <w:rFonts w:eastAsia="Times New Roman"/>
                <w:sz w:val="22"/>
                <w:szCs w:val="22"/>
                <w:lang w:eastAsia="lv-LV"/>
              </w:rPr>
              <w:t>virszemes</w:t>
            </w:r>
            <w:r w:rsidRPr="002728D9">
              <w:rPr>
                <w:rFonts w:eastAsia="Times New Roman"/>
                <w:sz w:val="22"/>
                <w:szCs w:val="22"/>
                <w:lang w:eastAsia="lv-LV"/>
              </w:rPr>
              <w:t xml:space="preserve"> tipa ugunsdzēsības hidrantu izbūve</w:t>
            </w:r>
            <w:r>
              <w:rPr>
                <w:rFonts w:eastAsia="Times New Roman"/>
                <w:sz w:val="22"/>
                <w:szCs w:val="22"/>
                <w:lang w:eastAsia="lv-LV"/>
              </w:rPr>
              <w:t>;</w:t>
            </w:r>
          </w:p>
          <w:p w14:paraId="4615E588" w14:textId="77777777" w:rsidR="00E00787"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041599">
              <w:rPr>
                <w:rFonts w:eastAsia="Times New Roman"/>
                <w:sz w:val="22"/>
                <w:szCs w:val="22"/>
                <w:lang w:eastAsia="lv-LV"/>
              </w:rPr>
              <w:t>apgaismojuma izbūve</w:t>
            </w:r>
            <w:r w:rsidRPr="0063619F">
              <w:rPr>
                <w:rFonts w:eastAsia="Times New Roman"/>
                <w:sz w:val="22"/>
                <w:szCs w:val="22"/>
                <w:lang w:eastAsia="lv-LV"/>
              </w:rPr>
              <w:t>;</w:t>
            </w:r>
          </w:p>
          <w:p w14:paraId="511361AE" w14:textId="77777777" w:rsidR="00E00787" w:rsidRPr="00286CB7"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286CB7">
              <w:rPr>
                <w:rFonts w:eastAsia="Times New Roman"/>
                <w:sz w:val="22"/>
                <w:szCs w:val="22"/>
                <w:lang w:eastAsia="lv-LV"/>
              </w:rPr>
              <w:lastRenderedPageBreak/>
              <w:t>izvietojuma un konstruktīvie risinājumi (paredzēt LED lampas un cinkotos balstus), pamatojot balstu izvietojumu un garumu, kā arī piedāvājot Pasūtītājam izvērtēšanai vairākus balstu un armatūru tipus;</w:t>
            </w:r>
          </w:p>
          <w:p w14:paraId="6F9730CA" w14:textId="77777777" w:rsidR="00E00787"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286CB7">
              <w:rPr>
                <w:rFonts w:eastAsia="Times New Roman"/>
                <w:sz w:val="22"/>
                <w:szCs w:val="22"/>
                <w:lang w:eastAsia="lv-LV"/>
              </w:rPr>
              <w:t>paredzēt radio vadāmību (automatizēto vadības sistēmu, ar centralizētu vadību un ātrdarbīgiem ciparu radiosakariem);</w:t>
            </w:r>
          </w:p>
          <w:p w14:paraId="1637BAC2"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Pr>
                <w:rFonts w:eastAsia="Times New Roman"/>
                <w:sz w:val="22"/>
                <w:szCs w:val="22"/>
                <w:lang w:eastAsia="lv-LV"/>
              </w:rPr>
              <w:t xml:space="preserve"> atsevišķos posmos </w:t>
            </w:r>
            <w:r w:rsidRPr="000E645E">
              <w:rPr>
                <w:rFonts w:eastAsia="Times New Roman"/>
                <w:sz w:val="22"/>
                <w:szCs w:val="22"/>
                <w:lang w:eastAsia="lv-LV"/>
              </w:rPr>
              <w:t xml:space="preserve">nodrošināt atklāto virszemes ūdens atvadi, atbilstoši ieteikumiem ceļu projektēšanai “Ūdens </w:t>
            </w:r>
            <w:proofErr w:type="spellStart"/>
            <w:r w:rsidRPr="000E645E">
              <w:rPr>
                <w:rFonts w:eastAsia="Times New Roman"/>
                <w:sz w:val="22"/>
                <w:szCs w:val="22"/>
                <w:lang w:eastAsia="lv-LV"/>
              </w:rPr>
              <w:t>novade</w:t>
            </w:r>
            <w:proofErr w:type="spellEnd"/>
            <w:r w:rsidRPr="000E645E">
              <w:rPr>
                <w:rFonts w:eastAsia="Times New Roman"/>
                <w:sz w:val="22"/>
                <w:szCs w:val="22"/>
                <w:lang w:eastAsia="lv-LV"/>
              </w:rPr>
              <w:t xml:space="preserve"> – 2005” prasībām</w:t>
            </w:r>
            <w:r>
              <w:rPr>
                <w:rFonts w:eastAsia="Times New Roman"/>
                <w:sz w:val="22"/>
                <w:szCs w:val="22"/>
                <w:lang w:eastAsia="lv-LV"/>
              </w:rPr>
              <w:t>.</w:t>
            </w:r>
          </w:p>
          <w:p w14:paraId="7304643D" w14:textId="77777777" w:rsidR="00E00787" w:rsidRPr="009502B6"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9502B6">
              <w:rPr>
                <w:rFonts w:eastAsia="Times New Roman"/>
                <w:sz w:val="22"/>
                <w:szCs w:val="22"/>
                <w:lang w:eastAsia="lv-LV"/>
              </w:rPr>
              <w:t>2.kārta: Bērzu ielas pārbūve posmā no Ķiršu ielas līdz Ziedu ielai un Ziedu ielas pārbūve posmā no Bērzu ielas līdz Pirmajai ielai</w:t>
            </w:r>
            <w:r>
              <w:rPr>
                <w:rFonts w:eastAsia="Times New Roman"/>
                <w:sz w:val="22"/>
                <w:szCs w:val="22"/>
                <w:lang w:eastAsia="lv-LV"/>
              </w:rPr>
              <w:t xml:space="preserve"> (uz esošā seguma)</w:t>
            </w:r>
            <w:r w:rsidRPr="009502B6">
              <w:rPr>
                <w:rFonts w:eastAsia="Times New Roman"/>
                <w:sz w:val="22"/>
                <w:szCs w:val="22"/>
                <w:lang w:eastAsia="lv-LV"/>
              </w:rPr>
              <w:t>:</w:t>
            </w:r>
          </w:p>
          <w:p w14:paraId="0A86681B" w14:textId="77777777" w:rsidR="00E00787" w:rsidRPr="009502B6"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9502B6">
              <w:rPr>
                <w:rFonts w:eastAsia="Times New Roman"/>
                <w:sz w:val="22"/>
                <w:szCs w:val="22"/>
                <w:lang w:eastAsia="lv-LV"/>
              </w:rPr>
              <w:t>Brauktuvei paredzēt skalotu baltu betona bruģi uz baltā cementa bāzes. Ceļā malās pie zemās ceļa apmales paredzēt no krāsaina bruģakmens nomali 20 cm platumā. Aiz zemās ceļa apmales paredzēt gran</w:t>
            </w:r>
            <w:r>
              <w:rPr>
                <w:rFonts w:eastAsia="Times New Roman"/>
                <w:sz w:val="22"/>
                <w:szCs w:val="22"/>
                <w:lang w:eastAsia="lv-LV"/>
              </w:rPr>
              <w:t xml:space="preserve">ts šķembu maisījuma nomali min. </w:t>
            </w:r>
            <w:r w:rsidRPr="009502B6">
              <w:rPr>
                <w:rFonts w:eastAsia="Times New Roman"/>
                <w:sz w:val="22"/>
                <w:szCs w:val="22"/>
                <w:lang w:eastAsia="lv-LV"/>
              </w:rPr>
              <w:t>0,5m platumā.</w:t>
            </w:r>
          </w:p>
          <w:p w14:paraId="615495AB"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9502B6">
              <w:rPr>
                <w:rFonts w:eastAsia="Times New Roman"/>
                <w:sz w:val="22"/>
                <w:szCs w:val="22"/>
                <w:lang w:eastAsia="lv-LV"/>
              </w:rPr>
              <w:t>Iebrauktuvēs paredzēt salaidumu ar esošo segumu vai izbūvēt segumu no grants šķembu maisījuma. Projektējot ielas vertikālo plānojumu jābūt pārliecinātam par inženierkomunikāciju lūku iespēju noregulēt vai pacelt uz betona bruģakmens segumu augstuma atzīmēm, neveicot inženierkomunikācijas aku lūkas pilnīgu pārbūvi visā tās dziļumā.</w:t>
            </w:r>
          </w:p>
          <w:p w14:paraId="04FEB45D" w14:textId="77777777" w:rsidR="00E00787" w:rsidRPr="00E7221A" w:rsidRDefault="00E00787" w:rsidP="00E00787">
            <w:pPr>
              <w:pStyle w:val="Sarakstarindkopa"/>
              <w:numPr>
                <w:ilvl w:val="1"/>
                <w:numId w:val="40"/>
              </w:numPr>
              <w:suppressAutoHyphens w:val="0"/>
              <w:spacing w:after="120"/>
              <w:contextualSpacing/>
              <w:rPr>
                <w:rFonts w:eastAsia="Times New Roman"/>
                <w:sz w:val="22"/>
                <w:szCs w:val="22"/>
                <w:lang w:eastAsia="lv-LV"/>
              </w:rPr>
            </w:pPr>
            <w:r>
              <w:rPr>
                <w:rFonts w:eastAsia="Times New Roman"/>
                <w:sz w:val="22"/>
                <w:szCs w:val="22"/>
                <w:lang w:eastAsia="lv-LV"/>
              </w:rPr>
              <w:t xml:space="preserve">paredzēt jaunu </w:t>
            </w:r>
            <w:r w:rsidRPr="000E645E">
              <w:rPr>
                <w:rFonts w:eastAsia="Times New Roman"/>
                <w:sz w:val="22"/>
                <w:szCs w:val="22"/>
                <w:lang w:eastAsia="lv-LV"/>
              </w:rPr>
              <w:t>virszemes tipa ugunsdzēsības hidrantu izbūv</w:t>
            </w:r>
            <w:r>
              <w:rPr>
                <w:rFonts w:eastAsia="Times New Roman"/>
                <w:sz w:val="22"/>
                <w:szCs w:val="22"/>
                <w:lang w:eastAsia="lv-LV"/>
              </w:rPr>
              <w:t>i</w:t>
            </w:r>
            <w:r w:rsidRPr="000E645E">
              <w:rPr>
                <w:rFonts w:eastAsia="Times New Roman"/>
                <w:sz w:val="22"/>
                <w:szCs w:val="22"/>
                <w:lang w:eastAsia="lv-LV"/>
              </w:rPr>
              <w:t>;</w:t>
            </w:r>
          </w:p>
          <w:p w14:paraId="3A5A1533"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Pr>
                <w:rFonts w:eastAsia="Times New Roman"/>
                <w:sz w:val="22"/>
                <w:szCs w:val="22"/>
                <w:lang w:eastAsia="lv-LV"/>
              </w:rPr>
              <w:t>p</w:t>
            </w:r>
            <w:r w:rsidRPr="00322C4E">
              <w:rPr>
                <w:rFonts w:eastAsia="Times New Roman"/>
                <w:sz w:val="22"/>
                <w:szCs w:val="22"/>
                <w:lang w:eastAsia="lv-LV"/>
              </w:rPr>
              <w:t xml:space="preserve">irms projekta izstrādes visus augstumus precizēt uz vietas objektā. Projektējot </w:t>
            </w:r>
            <w:r>
              <w:rPr>
                <w:rFonts w:eastAsia="Times New Roman"/>
                <w:sz w:val="22"/>
                <w:szCs w:val="22"/>
                <w:lang w:eastAsia="lv-LV"/>
              </w:rPr>
              <w:t>ceļu</w:t>
            </w:r>
            <w:r w:rsidRPr="00322C4E">
              <w:rPr>
                <w:rFonts w:eastAsia="Times New Roman"/>
                <w:sz w:val="22"/>
                <w:szCs w:val="22"/>
                <w:lang w:eastAsia="lv-LV"/>
              </w:rPr>
              <w:t xml:space="preserve"> vertikālo plānojumu, nodrošināt esošo, </w:t>
            </w:r>
            <w:r>
              <w:rPr>
                <w:rFonts w:eastAsia="Times New Roman"/>
                <w:sz w:val="22"/>
                <w:szCs w:val="22"/>
                <w:lang w:eastAsia="lv-LV"/>
              </w:rPr>
              <w:t>pārbūvējamo</w:t>
            </w:r>
            <w:r w:rsidRPr="00322C4E">
              <w:rPr>
                <w:rFonts w:eastAsia="Times New Roman"/>
                <w:sz w:val="22"/>
                <w:szCs w:val="22"/>
                <w:lang w:eastAsia="lv-LV"/>
              </w:rPr>
              <w:t xml:space="preserve"> un izbūvējamo komunikāciju </w:t>
            </w:r>
            <w:proofErr w:type="spellStart"/>
            <w:r w:rsidRPr="00322C4E">
              <w:rPr>
                <w:rFonts w:eastAsia="Times New Roman"/>
                <w:sz w:val="22"/>
                <w:szCs w:val="22"/>
                <w:lang w:eastAsia="lv-LV"/>
              </w:rPr>
              <w:t>iebūves</w:t>
            </w:r>
            <w:proofErr w:type="spellEnd"/>
            <w:r w:rsidRPr="00322C4E">
              <w:rPr>
                <w:rFonts w:eastAsia="Times New Roman"/>
                <w:sz w:val="22"/>
                <w:szCs w:val="22"/>
                <w:lang w:eastAsia="lv-LV"/>
              </w:rPr>
              <w:t xml:space="preserve"> dziļumus atbi</w:t>
            </w:r>
            <w:r>
              <w:rPr>
                <w:rFonts w:eastAsia="Times New Roman"/>
                <w:sz w:val="22"/>
                <w:szCs w:val="22"/>
                <w:lang w:eastAsia="lv-LV"/>
              </w:rPr>
              <w:t>lstoši normatīviem;</w:t>
            </w:r>
          </w:p>
          <w:p w14:paraId="2CEC0EF5"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 xml:space="preserve">nodrošināt atklāto virszemes ūdens atvadi, atbilstoši ieteikumiem ceļu projektēšanai “Ūdens </w:t>
            </w:r>
            <w:proofErr w:type="spellStart"/>
            <w:r w:rsidRPr="00E7221A">
              <w:rPr>
                <w:rFonts w:eastAsia="Times New Roman"/>
                <w:sz w:val="22"/>
                <w:szCs w:val="22"/>
                <w:lang w:eastAsia="lv-LV"/>
              </w:rPr>
              <w:t>novade</w:t>
            </w:r>
            <w:proofErr w:type="spellEnd"/>
            <w:r w:rsidRPr="00E7221A">
              <w:rPr>
                <w:rFonts w:eastAsia="Times New Roman"/>
                <w:sz w:val="22"/>
                <w:szCs w:val="22"/>
                <w:lang w:eastAsia="lv-LV"/>
              </w:rPr>
              <w:t xml:space="preserve"> – 2005” prasībām.</w:t>
            </w:r>
          </w:p>
          <w:p w14:paraId="7706A724" w14:textId="77777777" w:rsidR="00E00787" w:rsidRPr="00E7221A" w:rsidRDefault="00E00787" w:rsidP="00E00787">
            <w:pPr>
              <w:pStyle w:val="Sarakstarindkopa"/>
              <w:numPr>
                <w:ilvl w:val="0"/>
                <w:numId w:val="40"/>
              </w:numPr>
              <w:suppressAutoHyphens w:val="0"/>
              <w:spacing w:after="120"/>
              <w:contextualSpacing/>
              <w:rPr>
                <w:rFonts w:eastAsia="Times New Roman"/>
                <w:sz w:val="22"/>
                <w:szCs w:val="22"/>
                <w:lang w:eastAsia="lv-LV"/>
              </w:rPr>
            </w:pPr>
            <w:r>
              <w:rPr>
                <w:rFonts w:eastAsia="Times New Roman"/>
                <w:sz w:val="22"/>
                <w:szCs w:val="22"/>
                <w:lang w:eastAsia="lv-LV"/>
              </w:rPr>
              <w:t>3</w:t>
            </w:r>
            <w:r w:rsidRPr="00E7221A">
              <w:rPr>
                <w:rFonts w:eastAsia="Times New Roman"/>
                <w:sz w:val="22"/>
                <w:szCs w:val="22"/>
                <w:lang w:eastAsia="lv-LV"/>
              </w:rPr>
              <w:t xml:space="preserve">.kārta: </w:t>
            </w:r>
            <w:r w:rsidRPr="00BD7B3D">
              <w:rPr>
                <w:rFonts w:eastAsia="Times New Roman"/>
                <w:sz w:val="22"/>
                <w:szCs w:val="22"/>
                <w:lang w:eastAsia="lv-LV"/>
              </w:rPr>
              <w:t>Ziedu ielas pārbūve no Pirmās ielas līdz strupceļam</w:t>
            </w:r>
            <w:r w:rsidRPr="00E7221A">
              <w:rPr>
                <w:rFonts w:eastAsia="Times New Roman"/>
                <w:sz w:val="22"/>
                <w:szCs w:val="22"/>
                <w:lang w:eastAsia="lv-LV"/>
              </w:rPr>
              <w:t>:</w:t>
            </w:r>
          </w:p>
          <w:p w14:paraId="5546FD9F" w14:textId="77777777" w:rsidR="00E00787" w:rsidRPr="00E7221A"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Brauktuvei paredzēt skalotu baltu betona bruģi uz baltā cementa bāzes. Ceļā malās pie zemās ceļa apmales paredzēt no krāsaina bruģakmens nomali 20 cm platumā. Aiz zemās ceļa apmales paredzēt grants šķembu maisījuma nomali min. 0,5m platumā.</w:t>
            </w:r>
          </w:p>
          <w:p w14:paraId="1F7CAC2F" w14:textId="77777777" w:rsidR="00E00787" w:rsidRPr="00E7221A"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Iebrauktuvēs paredzēt salaidumu ar esošo segumu vai izbūvēt segumu no grants šķembu maisījuma. Projektējot ielas vertikālo plānojumu jābūt pārliecinātam par inženierkomunikāciju lūku iespēju noregulēt vai pacelt uz betona bruģakmens segumu augstuma atzīmēm, neveicot inženierkomunikācijas aku lūkas pilnīgu pārbūvi visā tās dziļumā.</w:t>
            </w:r>
          </w:p>
          <w:p w14:paraId="0CE63E60" w14:textId="77777777" w:rsidR="00E00787" w:rsidRPr="00E7221A"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paredzēt jaunu virszemes tipa ugunsdzēsības hidrantu izbūvi;</w:t>
            </w:r>
          </w:p>
          <w:p w14:paraId="77F39E4C" w14:textId="77777777" w:rsidR="00E00787" w:rsidRPr="00E7221A"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 xml:space="preserve">pirms projekta izstrādes visus augstumus precizēt uz vietas objektā. Projektējot ceļu vertikālo plānojumu, nodrošināt esošo, pārbūvējamo un izbūvējamo komunikāciju </w:t>
            </w:r>
            <w:proofErr w:type="spellStart"/>
            <w:r w:rsidRPr="00E7221A">
              <w:rPr>
                <w:rFonts w:eastAsia="Times New Roman"/>
                <w:sz w:val="22"/>
                <w:szCs w:val="22"/>
                <w:lang w:eastAsia="lv-LV"/>
              </w:rPr>
              <w:t>iebūves</w:t>
            </w:r>
            <w:proofErr w:type="spellEnd"/>
            <w:r w:rsidRPr="00E7221A">
              <w:rPr>
                <w:rFonts w:eastAsia="Times New Roman"/>
                <w:sz w:val="22"/>
                <w:szCs w:val="22"/>
                <w:lang w:eastAsia="lv-LV"/>
              </w:rPr>
              <w:t xml:space="preserve"> dziļumus atbilstoši normatīviem;</w:t>
            </w:r>
          </w:p>
          <w:p w14:paraId="580CB701" w14:textId="77777777" w:rsidR="00E00787" w:rsidRPr="00BD7B3D"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E7221A">
              <w:rPr>
                <w:rFonts w:eastAsia="Times New Roman"/>
                <w:sz w:val="22"/>
                <w:szCs w:val="22"/>
                <w:lang w:eastAsia="lv-LV"/>
              </w:rPr>
              <w:t xml:space="preserve">nodrošināt atklāto virszemes ūdens atvadi, atbilstoši ieteikumiem ceļu projektēšanai “Ūdens </w:t>
            </w:r>
            <w:proofErr w:type="spellStart"/>
            <w:r w:rsidRPr="00E7221A">
              <w:rPr>
                <w:rFonts w:eastAsia="Times New Roman"/>
                <w:sz w:val="22"/>
                <w:szCs w:val="22"/>
                <w:lang w:eastAsia="lv-LV"/>
              </w:rPr>
              <w:t>novade</w:t>
            </w:r>
            <w:proofErr w:type="spellEnd"/>
            <w:r w:rsidRPr="00E7221A">
              <w:rPr>
                <w:rFonts w:eastAsia="Times New Roman"/>
                <w:sz w:val="22"/>
                <w:szCs w:val="22"/>
                <w:lang w:eastAsia="lv-LV"/>
              </w:rPr>
              <w:t xml:space="preserve"> – 2005” prasībām.</w:t>
            </w:r>
          </w:p>
          <w:p w14:paraId="7AD582B1"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Pr>
                <w:rFonts w:eastAsia="Times New Roman"/>
                <w:sz w:val="22"/>
                <w:szCs w:val="22"/>
                <w:lang w:eastAsia="lv-LV"/>
              </w:rPr>
              <w:lastRenderedPageBreak/>
              <w:t>4</w:t>
            </w:r>
            <w:r w:rsidRPr="00E7221A">
              <w:rPr>
                <w:rFonts w:eastAsia="Times New Roman"/>
                <w:sz w:val="22"/>
                <w:szCs w:val="22"/>
                <w:lang w:eastAsia="lv-LV"/>
              </w:rPr>
              <w:t xml:space="preserve">.kārta: </w:t>
            </w:r>
            <w:r w:rsidRPr="00BD7B3D">
              <w:rPr>
                <w:rFonts w:eastAsia="Times New Roman"/>
                <w:sz w:val="22"/>
                <w:szCs w:val="22"/>
                <w:lang w:eastAsia="lv-LV"/>
              </w:rPr>
              <w:t>apgaismojuma izbūve;</w:t>
            </w:r>
          </w:p>
          <w:p w14:paraId="6C03BEA1"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 xml:space="preserve">apgaismojuma izbūve Bērzu ielas posmā no Ķiršu ielas līdz Ziedu ielai; </w:t>
            </w:r>
          </w:p>
          <w:p w14:paraId="66B509EB"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izvietojuma un konstruktīvie risinājumi (paredzēt LED lampas un cinkotos balstus), pamatojot balstu izvietojumu un garumu, kā arī piedāvājot Pasūtītājam izvērtēšanai vairākus balstu un armatūru tipus;</w:t>
            </w:r>
          </w:p>
          <w:p w14:paraId="4A4A57B5"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paredzēt radio vadāmību (automatizēto vadības sistēmu, ar centralizētu vadību un ātrdarbīgiem ciparu radiosakariem);</w:t>
            </w:r>
          </w:p>
          <w:p w14:paraId="2113A4B4"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 xml:space="preserve">apgaismojuma izbūve Ziedu ielas posmā no Bērzu ielas līdz Pirmajai ielai; </w:t>
            </w:r>
          </w:p>
          <w:p w14:paraId="09A26117"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izvietojuma un konstruktīvie risinājumi (paredzēt LED lampas un cinkotos balstus), pamatojot balstu izvietojumu un garumu, kā arī piedāvājot Pasūtītājam izvērtēšanai vairākus balstu un armatūru tipus;</w:t>
            </w:r>
          </w:p>
          <w:p w14:paraId="35735EB6"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paredzēt radio vadāmību (automatizēto vadības sistēmu, ar centralizētu vadību un ātrdarbīgiem ciparu radiosakariem);</w:t>
            </w:r>
          </w:p>
          <w:p w14:paraId="26053E2A" w14:textId="77777777" w:rsidR="00E00787" w:rsidRPr="00BD7B3D"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apgaismojuma izbūve Ziedu ielas strupceļa posmā no Pirmās ielas;</w:t>
            </w:r>
          </w:p>
          <w:p w14:paraId="322EA720"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izvietojuma un konstruktīvie risinājumi (paredzēt LED lampas un cinkotos balstus), pamatojot balstu izvietojumu un garumu, kā arī piedāvājot Pasūtītājam izvērtēšanai vairākus balstu un armatūru tipus;</w:t>
            </w:r>
          </w:p>
          <w:p w14:paraId="42CE569C" w14:textId="77777777" w:rsidR="00E00787" w:rsidRPr="00BD7B3D" w:rsidRDefault="00E00787" w:rsidP="00E00787">
            <w:pPr>
              <w:pStyle w:val="Sarakstarindkopa"/>
              <w:numPr>
                <w:ilvl w:val="2"/>
                <w:numId w:val="40"/>
              </w:numPr>
              <w:suppressAutoHyphens w:val="0"/>
              <w:spacing w:after="120"/>
              <w:contextualSpacing/>
              <w:rPr>
                <w:rFonts w:eastAsia="Times New Roman"/>
                <w:sz w:val="22"/>
                <w:szCs w:val="22"/>
                <w:lang w:eastAsia="lv-LV"/>
              </w:rPr>
            </w:pPr>
            <w:r w:rsidRPr="00BD7B3D">
              <w:rPr>
                <w:rFonts w:eastAsia="Times New Roman"/>
                <w:sz w:val="22"/>
                <w:szCs w:val="22"/>
                <w:lang w:eastAsia="lv-LV"/>
              </w:rPr>
              <w:t>paredzēt radio vadāmību (automatizēto vadības sistēmu, ar centralizētu vadību un ātrdarbīgiem ciparu radiosakariem);</w:t>
            </w:r>
          </w:p>
          <w:p w14:paraId="00DD6C4D"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Izvērtēt un aprakstīt atgūstāmo materiālu (bruģis, frēzētais asfaltbetons</w:t>
            </w:r>
            <w:r>
              <w:rPr>
                <w:rFonts w:eastAsia="Times New Roman"/>
                <w:sz w:val="22"/>
                <w:szCs w:val="22"/>
                <w:lang w:eastAsia="lv-LV"/>
              </w:rPr>
              <w:t>, aku lūkas</w:t>
            </w:r>
            <w:r w:rsidRPr="00322C4E">
              <w:rPr>
                <w:rFonts w:eastAsia="Times New Roman"/>
                <w:sz w:val="22"/>
                <w:szCs w:val="22"/>
                <w:lang w:eastAsia="lv-LV"/>
              </w:rPr>
              <w:t xml:space="preserve"> utt.) otrreizējas izmantošanas risinājumus objektā un metodes, kas draudzīgas videi un vienlaicīgi ekonomē pašvaldības līdzekļus.</w:t>
            </w:r>
          </w:p>
          <w:p w14:paraId="49908057"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Nodrošināt vides pieejamību personām ar īpašām vajadzībām, izbūvējot </w:t>
            </w:r>
            <w:proofErr w:type="spellStart"/>
            <w:r w:rsidRPr="00322C4E">
              <w:rPr>
                <w:rFonts w:eastAsia="Times New Roman"/>
                <w:sz w:val="22"/>
                <w:szCs w:val="22"/>
                <w:lang w:eastAsia="lv-LV"/>
              </w:rPr>
              <w:t>taktilo</w:t>
            </w:r>
            <w:proofErr w:type="spellEnd"/>
            <w:r w:rsidRPr="00322C4E">
              <w:rPr>
                <w:rFonts w:eastAsia="Times New Roman"/>
                <w:sz w:val="22"/>
                <w:szCs w:val="22"/>
                <w:lang w:eastAsia="lv-LV"/>
              </w:rPr>
              <w:t xml:space="preserve"> bruģakmeni </w:t>
            </w:r>
            <w:proofErr w:type="spellStart"/>
            <w:r w:rsidRPr="00322C4E">
              <w:rPr>
                <w:rFonts w:eastAsia="Times New Roman"/>
                <w:sz w:val="22"/>
                <w:szCs w:val="22"/>
                <w:lang w:eastAsia="lv-LV"/>
              </w:rPr>
              <w:t>pandusu</w:t>
            </w:r>
            <w:proofErr w:type="spellEnd"/>
            <w:r w:rsidRPr="00322C4E">
              <w:rPr>
                <w:rFonts w:eastAsia="Times New Roman"/>
                <w:sz w:val="22"/>
                <w:szCs w:val="22"/>
                <w:lang w:eastAsia="lv-LV"/>
              </w:rPr>
              <w:t xml:space="preserve"> vietā, atbilstoši normatīvo aktu prasībām.</w:t>
            </w:r>
          </w:p>
          <w:p w14:paraId="4798768D"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Ielu projektēt ainaviski pievilcīgu, saglabājot teritorijā vērtīgos kokus. Veikt kokaugu izvērtēšanu un paredzēt nokaltušo un bīstamo koku izzāģēšanu, celmu izņemšanu un koku vainagošanu. Paredzēt jaunus stādījumus, ņemot vērā </w:t>
            </w:r>
            <w:r>
              <w:rPr>
                <w:rFonts w:eastAsia="Times New Roman"/>
                <w:sz w:val="22"/>
                <w:szCs w:val="22"/>
                <w:lang w:eastAsia="lv-LV"/>
              </w:rPr>
              <w:t>ceļa</w:t>
            </w:r>
            <w:r w:rsidRPr="00322C4E">
              <w:rPr>
                <w:rFonts w:eastAsia="Times New Roman"/>
                <w:sz w:val="22"/>
                <w:szCs w:val="22"/>
                <w:lang w:eastAsia="lv-LV"/>
              </w:rPr>
              <w:t xml:space="preserve"> kontekstu.</w:t>
            </w:r>
          </w:p>
          <w:p w14:paraId="3F08E892"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Detalizēti uzrādīt pielietojamos materiālus, paredzētos stādījumus un labiekārtojuma elementus.</w:t>
            </w:r>
          </w:p>
          <w:p w14:paraId="53CF11B7"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Uzrādīt ceļa zīmes un norādes, saskaņā ar AS «Latvijas ceļi" izsniegtajiem tehniskajiem noteikumiem, normatīvo aktu un Pasūtītāja prasībām. </w:t>
            </w:r>
          </w:p>
          <w:p w14:paraId="49E769CE"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Krustojumos paredzēt ielu un ceļu nosaukumu norāžu izvietošanu, atbilstoši Ādažu novada </w:t>
            </w:r>
            <w:r>
              <w:rPr>
                <w:rFonts w:eastAsia="Times New Roman"/>
                <w:sz w:val="22"/>
                <w:szCs w:val="22"/>
                <w:lang w:eastAsia="lv-LV"/>
              </w:rPr>
              <w:t>domes Saimniecības un infrastruktūras  daļas noteiktajai</w:t>
            </w:r>
            <w:r w:rsidRPr="00322C4E">
              <w:rPr>
                <w:rFonts w:eastAsia="Times New Roman"/>
                <w:sz w:val="22"/>
                <w:szCs w:val="22"/>
                <w:lang w:eastAsia="lv-LV"/>
              </w:rPr>
              <w:t xml:space="preserve"> kārtībai.</w:t>
            </w:r>
          </w:p>
          <w:p w14:paraId="4DD2D2E3"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Paredzēt telekomunikāciju, elektropārvades tīklu, tai skaitā, </w:t>
            </w:r>
            <w:proofErr w:type="spellStart"/>
            <w:r w:rsidRPr="00322C4E">
              <w:rPr>
                <w:rFonts w:eastAsia="Times New Roman"/>
                <w:sz w:val="22"/>
                <w:szCs w:val="22"/>
                <w:lang w:eastAsia="lv-LV"/>
              </w:rPr>
              <w:t>skataku</w:t>
            </w:r>
            <w:proofErr w:type="spellEnd"/>
            <w:r w:rsidRPr="00322C4E">
              <w:rPr>
                <w:rFonts w:eastAsia="Times New Roman"/>
                <w:sz w:val="22"/>
                <w:szCs w:val="22"/>
                <w:lang w:eastAsia="lv-LV"/>
              </w:rPr>
              <w:t xml:space="preserve"> un sadales skapju pārbūvi vietās, kur nepieciešams izbūvēt jaunas vai pārvietot esošās komunikācijas, </w:t>
            </w:r>
            <w:r>
              <w:rPr>
                <w:rFonts w:eastAsia="Times New Roman"/>
                <w:sz w:val="22"/>
                <w:szCs w:val="22"/>
                <w:lang w:eastAsia="lv-LV"/>
              </w:rPr>
              <w:t>ja to</w:t>
            </w:r>
            <w:r w:rsidRPr="00322C4E">
              <w:rPr>
                <w:rFonts w:eastAsia="Times New Roman"/>
                <w:sz w:val="22"/>
                <w:szCs w:val="22"/>
                <w:lang w:eastAsia="lv-LV"/>
              </w:rPr>
              <w:t xml:space="preserve"> novietojums ir nepieņemams.</w:t>
            </w:r>
          </w:p>
          <w:p w14:paraId="2BF11A25"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Paredzēt esošo </w:t>
            </w:r>
            <w:proofErr w:type="spellStart"/>
            <w:r w:rsidRPr="00322C4E">
              <w:rPr>
                <w:rFonts w:eastAsia="Times New Roman"/>
                <w:sz w:val="22"/>
                <w:szCs w:val="22"/>
                <w:lang w:eastAsia="lv-LV"/>
              </w:rPr>
              <w:t>poligonometrijas</w:t>
            </w:r>
            <w:proofErr w:type="spellEnd"/>
            <w:r w:rsidRPr="00322C4E">
              <w:rPr>
                <w:rFonts w:eastAsia="Times New Roman"/>
                <w:sz w:val="22"/>
                <w:szCs w:val="22"/>
                <w:lang w:eastAsia="lv-LV"/>
              </w:rPr>
              <w:t xml:space="preserve"> punktu saglabāšanu, atbilstoši normatīvo aktu prasībām, aprakstīt veicamos </w:t>
            </w:r>
            <w:proofErr w:type="spellStart"/>
            <w:r w:rsidRPr="00322C4E">
              <w:rPr>
                <w:rFonts w:eastAsia="Times New Roman"/>
                <w:sz w:val="22"/>
                <w:szCs w:val="22"/>
                <w:lang w:eastAsia="lv-LV"/>
              </w:rPr>
              <w:t>poligonometrijas</w:t>
            </w:r>
            <w:proofErr w:type="spellEnd"/>
            <w:r w:rsidRPr="00322C4E">
              <w:rPr>
                <w:rFonts w:eastAsia="Times New Roman"/>
                <w:sz w:val="22"/>
                <w:szCs w:val="22"/>
                <w:lang w:eastAsia="lv-LV"/>
              </w:rPr>
              <w:t xml:space="preserve"> </w:t>
            </w:r>
            <w:r w:rsidRPr="00B72A72">
              <w:rPr>
                <w:rFonts w:eastAsia="Times New Roman"/>
                <w:sz w:val="22"/>
                <w:szCs w:val="22"/>
                <w:lang w:eastAsia="lv-LV"/>
              </w:rPr>
              <w:t>punktu aizsardzības pasākumus</w:t>
            </w:r>
            <w:r w:rsidRPr="00322C4E">
              <w:rPr>
                <w:rFonts w:eastAsia="Times New Roman"/>
                <w:sz w:val="22"/>
                <w:szCs w:val="22"/>
                <w:lang w:eastAsia="lv-LV"/>
              </w:rPr>
              <w:t xml:space="preserve"> būvdarbu laikā. </w:t>
            </w:r>
          </w:p>
          <w:p w14:paraId="5B84C273"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lastRenderedPageBreak/>
              <w:t>Inženierkomunikāciju (elektrotīklu, sakaru komunikāciju u.tml.) aizsargjoslas precizējamas ģenerālplānā un dabā uz vietas.</w:t>
            </w:r>
          </w:p>
          <w:p w14:paraId="0F249AC9"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Izstrādājot būvprojektu, ievērot spēkā esošās projektēšanas un celtniecības normas un noteikumus (LVS 190-1:2000, LVS 190-2:2007 </w:t>
            </w:r>
            <w:r w:rsidRPr="00717FDB">
              <w:rPr>
                <w:rFonts w:eastAsia="Times New Roman"/>
                <w:sz w:val="22"/>
                <w:szCs w:val="22"/>
                <w:lang w:eastAsia="lv-LV"/>
              </w:rPr>
              <w:t>LVS 190-3:2012</w:t>
            </w:r>
            <w:r w:rsidRPr="00322C4E">
              <w:rPr>
                <w:rFonts w:eastAsia="Times New Roman"/>
                <w:sz w:val="22"/>
                <w:szCs w:val="22"/>
                <w:lang w:eastAsia="lv-LV"/>
              </w:rPr>
              <w:t xml:space="preserve">), kā arī 2008.gada 25.novembra MK noteikumus Nr.972 „Ceļu drošības audita noteikumi”, spēkā esošos būvnormatīvus, Latvijas valsts standartus, </w:t>
            </w:r>
            <w:r w:rsidRPr="00C7072C">
              <w:rPr>
                <w:rFonts w:eastAsia="Times New Roman"/>
                <w:sz w:val="22"/>
                <w:szCs w:val="22"/>
                <w:lang w:eastAsia="lv-LV"/>
              </w:rPr>
              <w:t>Ceļu specifikācijas 2017</w:t>
            </w:r>
            <w:r>
              <w:rPr>
                <w:rFonts w:eastAsia="Times New Roman"/>
                <w:sz w:val="22"/>
                <w:szCs w:val="22"/>
                <w:lang w:eastAsia="lv-LV"/>
              </w:rPr>
              <w:t>, kas a</w:t>
            </w:r>
            <w:r w:rsidRPr="00C7072C">
              <w:rPr>
                <w:rFonts w:eastAsia="Times New Roman"/>
                <w:sz w:val="22"/>
                <w:szCs w:val="22"/>
                <w:lang w:eastAsia="lv-LV"/>
              </w:rPr>
              <w:t>pstiprinātas VAS ″Latvijas Valsts ceļi″ Tehniskajā komisijā 2016. gada 28.oktobrī</w:t>
            </w:r>
            <w:r w:rsidRPr="00322C4E">
              <w:rPr>
                <w:rFonts w:eastAsia="Times New Roman"/>
                <w:sz w:val="22"/>
                <w:szCs w:val="22"/>
                <w:lang w:eastAsia="lv-LV"/>
              </w:rPr>
              <w:t>, Ceļu satiksmes drošības normatīvus, tehnisko noteikumu prasības un citas paredzētajiem darbiem saistošas prasības, t.sk.:</w:t>
            </w:r>
          </w:p>
          <w:p w14:paraId="0A52BECE"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gājēju pāreju izvietojumu un aprīkojumu paredzēt saskaņā ar LVS 190-10:2007 „Gājēju pāreju projektēšanas noteikumi”;</w:t>
            </w:r>
          </w:p>
          <w:p w14:paraId="236E97A4"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autostāvvietu novietojumu un tehniskos risinājumus paredzēt atbilstoši standarta LVS 190-7:2002 „</w:t>
            </w:r>
            <w:proofErr w:type="spellStart"/>
            <w:r w:rsidRPr="00322C4E">
              <w:rPr>
                <w:rFonts w:eastAsia="Times New Roman"/>
                <w:sz w:val="22"/>
                <w:szCs w:val="22"/>
                <w:lang w:eastAsia="lv-LV"/>
              </w:rPr>
              <w:t>Vienlīmeņu</w:t>
            </w:r>
            <w:proofErr w:type="spellEnd"/>
            <w:r w:rsidRPr="00322C4E">
              <w:rPr>
                <w:rFonts w:eastAsia="Times New Roman"/>
                <w:sz w:val="22"/>
                <w:szCs w:val="22"/>
                <w:lang w:eastAsia="lv-LV"/>
              </w:rPr>
              <w:t xml:space="preserve"> autostāvvietu projektēšanas noteikumi” prasībām.</w:t>
            </w:r>
          </w:p>
          <w:p w14:paraId="64BC27E5" w14:textId="77777777" w:rsidR="00E00787" w:rsidRDefault="00E00787" w:rsidP="00E00787">
            <w:pPr>
              <w:pStyle w:val="Sarakstarindkopa"/>
              <w:numPr>
                <w:ilvl w:val="1"/>
                <w:numId w:val="40"/>
              </w:numPr>
              <w:suppressAutoHyphens w:val="0"/>
              <w:spacing w:after="120"/>
              <w:contextualSpacing/>
              <w:rPr>
                <w:rFonts w:eastAsia="Times New Roman"/>
                <w:sz w:val="22"/>
                <w:szCs w:val="22"/>
                <w:lang w:eastAsia="lv-LV"/>
              </w:rPr>
            </w:pPr>
            <w:r>
              <w:rPr>
                <w:rFonts w:eastAsia="Times New Roman"/>
                <w:sz w:val="22"/>
                <w:szCs w:val="22"/>
                <w:lang w:eastAsia="lv-LV"/>
              </w:rPr>
              <w:t xml:space="preserve">apvienotais gājēju un velosipēdistu ceļu paredzēt atbilstoši standarta LVS 19: 2010 “Ceļa </w:t>
            </w:r>
            <w:proofErr w:type="spellStart"/>
            <w:r>
              <w:rPr>
                <w:rFonts w:eastAsia="Times New Roman"/>
                <w:sz w:val="22"/>
                <w:szCs w:val="22"/>
                <w:lang w:eastAsia="lv-LV"/>
              </w:rPr>
              <w:t>ātrumvaļņi</w:t>
            </w:r>
            <w:proofErr w:type="spellEnd"/>
            <w:r>
              <w:rPr>
                <w:rFonts w:eastAsia="Times New Roman"/>
                <w:sz w:val="22"/>
                <w:szCs w:val="22"/>
                <w:lang w:eastAsia="lv-LV"/>
              </w:rPr>
              <w:t>” prasībām.</w:t>
            </w:r>
          </w:p>
          <w:p w14:paraId="21537AAC"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Ielu, pievedceļu, iekšējo ceļu, gājēju celiņu, veloceliņu un inženierkomunikāciju tīklu projektus izstrādā atbilstošajā jomā licencēta projektēšanas organizācija </w:t>
            </w:r>
            <w:r>
              <w:rPr>
                <w:rFonts w:eastAsia="Times New Roman"/>
                <w:sz w:val="22"/>
                <w:szCs w:val="22"/>
                <w:lang w:eastAsia="lv-LV"/>
              </w:rPr>
              <w:t>un</w:t>
            </w:r>
            <w:r w:rsidRPr="00322C4E">
              <w:rPr>
                <w:rFonts w:eastAsia="Times New Roman"/>
                <w:sz w:val="22"/>
                <w:szCs w:val="22"/>
                <w:lang w:eastAsia="lv-LV"/>
              </w:rPr>
              <w:t xml:space="preserve"> sertificēts speciālists.</w:t>
            </w:r>
          </w:p>
          <w:p w14:paraId="1A95E357"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Nodrošināt redzamības </w:t>
            </w:r>
            <w:proofErr w:type="spellStart"/>
            <w:r w:rsidRPr="00322C4E">
              <w:rPr>
                <w:rFonts w:eastAsia="Times New Roman"/>
                <w:sz w:val="22"/>
                <w:szCs w:val="22"/>
                <w:lang w:eastAsia="lv-LV"/>
              </w:rPr>
              <w:t>brīvlaukus</w:t>
            </w:r>
            <w:proofErr w:type="spellEnd"/>
            <w:r w:rsidRPr="00322C4E">
              <w:rPr>
                <w:rFonts w:eastAsia="Times New Roman"/>
                <w:sz w:val="22"/>
                <w:szCs w:val="22"/>
                <w:lang w:eastAsia="lv-LV"/>
              </w:rPr>
              <w:t xml:space="preserve"> krustojumu zonās.</w:t>
            </w:r>
          </w:p>
          <w:p w14:paraId="033F45B2" w14:textId="77777777" w:rsidR="00E00787"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Izpildīt MK noteikumu Nr.421 „Noteikumi par darba vietu aprīkošanu uz ceļiem” (spēkā no 02.10.2001.) prasības, lai varētu veikt būvdarbus uz pašvaldības ielu un ceļu brauktuves vai ceļa zemes nodalījuma joslu robežām.</w:t>
            </w:r>
          </w:p>
          <w:p w14:paraId="2D615CE9" w14:textId="77777777" w:rsidR="00E00787" w:rsidRPr="00322C4E"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sz w:val="22"/>
                <w:szCs w:val="22"/>
                <w:lang w:eastAsia="lv-LV"/>
              </w:rPr>
              <w:t xml:space="preserve">Izstrādāto būvprojektu saskaņot uz aktualizēta (ne vecāka par </w:t>
            </w:r>
            <w:r>
              <w:rPr>
                <w:rFonts w:eastAsia="Times New Roman"/>
                <w:sz w:val="22"/>
                <w:szCs w:val="22"/>
                <w:lang w:eastAsia="lv-LV"/>
              </w:rPr>
              <w:t xml:space="preserve">divu </w:t>
            </w:r>
            <w:r w:rsidRPr="00322C4E">
              <w:rPr>
                <w:rFonts w:eastAsia="Times New Roman"/>
                <w:sz w:val="22"/>
                <w:szCs w:val="22"/>
                <w:lang w:eastAsia="lv-LV"/>
              </w:rPr>
              <w:t xml:space="preserve">gadu) teritorijas topogrāfiskā plāna, </w:t>
            </w:r>
            <w:r w:rsidRPr="00322C4E">
              <w:rPr>
                <w:rFonts w:eastAsia="Times New Roman"/>
                <w:iCs/>
                <w:sz w:val="22"/>
                <w:szCs w:val="22"/>
                <w:lang w:eastAsia="lv-LV"/>
              </w:rPr>
              <w:t>papīra veidā</w:t>
            </w:r>
            <w:r w:rsidRPr="00322C4E">
              <w:rPr>
                <w:rFonts w:eastAsia="Times New Roman"/>
                <w:sz w:val="22"/>
                <w:szCs w:val="22"/>
                <w:lang w:eastAsia="lv-LV"/>
              </w:rPr>
              <w:t xml:space="preserve">, atbilstoši pašvaldības 27.07.2010. </w:t>
            </w:r>
            <w:hyperlink r:id="rId18" w:history="1">
              <w:r w:rsidRPr="00322C4E">
                <w:rPr>
                  <w:rFonts w:eastAsia="Times New Roman"/>
                  <w:sz w:val="22"/>
                  <w:szCs w:val="22"/>
                  <w:lang w:eastAsia="lv-LV"/>
                </w:rPr>
                <w:t xml:space="preserve">saistošiem noteikumiem Nr.22 “Par Ādažu novada augstas detalizācijas topogrāfiskās informācijas un citas ģeotelpiskās informācijas aprites kārtību Ādažu novadā”, </w:t>
              </w:r>
            </w:hyperlink>
            <w:r w:rsidRPr="00322C4E">
              <w:rPr>
                <w:rFonts w:eastAsia="Times New Roman"/>
                <w:sz w:val="22"/>
                <w:szCs w:val="22"/>
                <w:lang w:eastAsia="lv-LV"/>
              </w:rPr>
              <w:t xml:space="preserve"> ar</w:t>
            </w:r>
            <w:r w:rsidRPr="00322C4E">
              <w:rPr>
                <w:rFonts w:eastAsia="Times New Roman"/>
                <w:iCs/>
                <w:sz w:val="22"/>
                <w:szCs w:val="22"/>
                <w:lang w:eastAsia="lv-LV"/>
              </w:rPr>
              <w:t xml:space="preserve"> </w:t>
            </w:r>
            <w:r w:rsidRPr="00322C4E">
              <w:rPr>
                <w:rFonts w:eastAsia="Times New Roman"/>
                <w:iCs/>
                <w:spacing w:val="2"/>
                <w:sz w:val="22"/>
                <w:szCs w:val="22"/>
                <w:lang w:eastAsia="lv-LV"/>
              </w:rPr>
              <w:t>VAS "Latvijas Valsts ceļi" Centra reģiona Rīgas nodaļu (adrese: Rencēnu ielā 1a, Rīgā LV1073, otrdienās un ceturtdienās no 9</w:t>
            </w:r>
            <w:r w:rsidRPr="00322C4E">
              <w:rPr>
                <w:rFonts w:eastAsia="Times New Roman"/>
                <w:iCs/>
                <w:spacing w:val="2"/>
                <w:sz w:val="22"/>
                <w:szCs w:val="22"/>
                <w:vertAlign w:val="superscript"/>
                <w:lang w:eastAsia="lv-LV"/>
              </w:rPr>
              <w:t>00</w:t>
            </w:r>
            <w:r w:rsidRPr="00322C4E">
              <w:rPr>
                <w:rFonts w:eastAsia="Times New Roman"/>
                <w:iCs/>
                <w:spacing w:val="2"/>
                <w:sz w:val="22"/>
                <w:szCs w:val="22"/>
                <w:lang w:eastAsia="lv-LV"/>
              </w:rPr>
              <w:t xml:space="preserve"> - 12</w:t>
            </w:r>
            <w:r w:rsidRPr="00322C4E">
              <w:rPr>
                <w:rFonts w:eastAsia="Times New Roman"/>
                <w:iCs/>
                <w:spacing w:val="2"/>
                <w:sz w:val="22"/>
                <w:szCs w:val="22"/>
                <w:vertAlign w:val="superscript"/>
                <w:lang w:eastAsia="lv-LV"/>
              </w:rPr>
              <w:t>00</w:t>
            </w:r>
            <w:r w:rsidRPr="00322C4E">
              <w:rPr>
                <w:rFonts w:eastAsia="Times New Roman"/>
                <w:iCs/>
                <w:sz w:val="22"/>
                <w:szCs w:val="22"/>
                <w:lang w:eastAsia="lv-LV"/>
              </w:rPr>
              <w:t>, tālr. 67249066), gaisa un apakšzemes komunikāciju īpašniekiem un Ādažu būvvaldi.</w:t>
            </w:r>
          </w:p>
          <w:p w14:paraId="0B3626AD" w14:textId="77777777" w:rsidR="00E00787" w:rsidRPr="00322C4E" w:rsidRDefault="00E00787" w:rsidP="00E00787">
            <w:pPr>
              <w:pStyle w:val="Sarakstarindkopa"/>
              <w:numPr>
                <w:ilvl w:val="0"/>
                <w:numId w:val="40"/>
              </w:numPr>
              <w:suppressAutoHyphens w:val="0"/>
              <w:spacing w:after="120"/>
              <w:contextualSpacing/>
              <w:rPr>
                <w:rFonts w:eastAsia="Times New Roman"/>
                <w:sz w:val="22"/>
                <w:szCs w:val="22"/>
                <w:lang w:eastAsia="lv-LV"/>
              </w:rPr>
            </w:pPr>
            <w:r w:rsidRPr="00322C4E">
              <w:rPr>
                <w:rFonts w:eastAsia="Times New Roman"/>
                <w:iCs/>
                <w:sz w:val="22"/>
                <w:szCs w:val="22"/>
                <w:lang w:eastAsia="lv-LV"/>
              </w:rPr>
              <w:t>Ādažu būvvaldes izsniegto būvatļauju 10 dienu laikā reģistrēt VAS LVC Centra reģiona Rīgas nodaļā.</w:t>
            </w:r>
          </w:p>
          <w:p w14:paraId="37765EAA" w14:textId="77777777" w:rsidR="00E00787" w:rsidRPr="00453C6F" w:rsidRDefault="00E00787" w:rsidP="00E00787">
            <w:pPr>
              <w:tabs>
                <w:tab w:val="left" w:pos="810"/>
              </w:tabs>
              <w:autoSpaceDE w:val="0"/>
              <w:autoSpaceDN w:val="0"/>
              <w:adjustRightInd w:val="0"/>
              <w:jc w:val="left"/>
              <w:rPr>
                <w:rFonts w:eastAsia="Times New Roman"/>
                <w:sz w:val="22"/>
                <w:szCs w:val="22"/>
                <w:lang w:eastAsia="lv-LV"/>
              </w:rPr>
            </w:pPr>
          </w:p>
          <w:p w14:paraId="531A72DA" w14:textId="77777777" w:rsidR="00E00787" w:rsidRPr="00453C6F" w:rsidRDefault="00E00787" w:rsidP="00E00787">
            <w:pPr>
              <w:autoSpaceDE w:val="0"/>
              <w:autoSpaceDN w:val="0"/>
              <w:adjustRightInd w:val="0"/>
              <w:jc w:val="left"/>
              <w:rPr>
                <w:rFonts w:eastAsia="Times New Roman"/>
                <w:b/>
                <w:sz w:val="22"/>
                <w:szCs w:val="22"/>
                <w:lang w:eastAsia="lv-LV"/>
              </w:rPr>
            </w:pPr>
            <w:r w:rsidRPr="00453C6F">
              <w:rPr>
                <w:rFonts w:eastAsia="Times New Roman"/>
                <w:b/>
                <w:sz w:val="22"/>
                <w:szCs w:val="22"/>
                <w:lang w:eastAsia="lv-LV"/>
              </w:rPr>
              <w:t>Vispārējie nosacījumi:</w:t>
            </w:r>
          </w:p>
          <w:p w14:paraId="38B4FFE5" w14:textId="77777777" w:rsidR="00E00787" w:rsidRPr="00453C6F"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Būvprojektu izstrādāt saskaņā ar spēkā esošiem</w:t>
            </w:r>
            <w:r>
              <w:rPr>
                <w:rFonts w:eastAsia="Times New Roman"/>
                <w:sz w:val="22"/>
                <w:szCs w:val="22"/>
                <w:lang w:eastAsia="lv-LV"/>
              </w:rPr>
              <w:t xml:space="preserve"> Latvijas Republikas</w:t>
            </w:r>
            <w:r w:rsidRPr="00453C6F">
              <w:rPr>
                <w:rFonts w:eastAsia="Times New Roman"/>
                <w:sz w:val="22"/>
                <w:szCs w:val="22"/>
                <w:lang w:eastAsia="lv-LV"/>
              </w:rPr>
              <w:t xml:space="preserve"> normatīvajiem aktiem.</w:t>
            </w:r>
          </w:p>
          <w:p w14:paraId="12C9C0D9" w14:textId="77777777" w:rsidR="00E00787" w:rsidRPr="00453C6F"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Būvniecību uzsākot un atsedzot konstrukcijas, Projektētājam, iepriekš paredzot izdevumus, veikt nepieciešamos papildus izpētes darbus un autoruzraudzības kārtībā sniegt nepieciešamos risinājumus.</w:t>
            </w:r>
          </w:p>
          <w:p w14:paraId="60F7F156" w14:textId="77777777" w:rsidR="00E00787" w:rsidRPr="00453C6F"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Pr>
                <w:rFonts w:eastAsia="Times New Roman"/>
                <w:sz w:val="22"/>
                <w:szCs w:val="22"/>
                <w:lang w:eastAsia="lv-LV"/>
              </w:rPr>
              <w:t>Būvprojektu saskaņot visās institūcijās, kuras</w:t>
            </w:r>
            <w:r w:rsidRPr="00453C6F">
              <w:rPr>
                <w:rFonts w:eastAsia="Times New Roman"/>
                <w:sz w:val="22"/>
                <w:szCs w:val="22"/>
                <w:lang w:eastAsia="lv-LV"/>
              </w:rPr>
              <w:t xml:space="preserve"> izdevušas tehniskos noteikumus un </w:t>
            </w:r>
            <w:r>
              <w:rPr>
                <w:rFonts w:eastAsia="Times New Roman"/>
                <w:sz w:val="22"/>
                <w:szCs w:val="22"/>
                <w:lang w:eastAsia="lv-LV"/>
              </w:rPr>
              <w:t>ar Pasūtītāju</w:t>
            </w:r>
            <w:r w:rsidRPr="00453C6F">
              <w:rPr>
                <w:rFonts w:eastAsia="Times New Roman"/>
                <w:sz w:val="22"/>
                <w:szCs w:val="22"/>
                <w:lang w:eastAsia="lv-LV"/>
              </w:rPr>
              <w:t>.</w:t>
            </w:r>
          </w:p>
          <w:p w14:paraId="22F26C67" w14:textId="77777777" w:rsidR="00E00787" w:rsidRPr="00453C6F"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Pr>
                <w:rFonts w:eastAsia="Times New Roman"/>
                <w:sz w:val="22"/>
                <w:szCs w:val="22"/>
                <w:lang w:eastAsia="lv-LV"/>
              </w:rPr>
              <w:t>P</w:t>
            </w:r>
            <w:r w:rsidRPr="00453C6F">
              <w:rPr>
                <w:rFonts w:eastAsia="Times New Roman"/>
                <w:sz w:val="22"/>
                <w:szCs w:val="22"/>
                <w:lang w:eastAsia="lv-LV"/>
              </w:rPr>
              <w:t>rojektēšanas gaitā Būvprojekta risinājumus</w:t>
            </w:r>
            <w:r>
              <w:rPr>
                <w:rFonts w:eastAsia="Times New Roman"/>
                <w:sz w:val="22"/>
                <w:szCs w:val="22"/>
                <w:lang w:eastAsia="lv-LV"/>
              </w:rPr>
              <w:t>,</w:t>
            </w:r>
            <w:r w:rsidRPr="00453C6F">
              <w:rPr>
                <w:rFonts w:eastAsia="Times New Roman"/>
                <w:sz w:val="22"/>
                <w:szCs w:val="22"/>
                <w:lang w:eastAsia="lv-LV"/>
              </w:rPr>
              <w:t xml:space="preserve"> saskaņot Ādažu novada pašvaldībā</w:t>
            </w:r>
            <w:r>
              <w:rPr>
                <w:rFonts w:eastAsia="Times New Roman"/>
                <w:sz w:val="22"/>
                <w:szCs w:val="22"/>
                <w:lang w:eastAsia="lv-LV"/>
              </w:rPr>
              <w:t>,</w:t>
            </w:r>
            <w:r w:rsidRPr="00453C6F">
              <w:rPr>
                <w:rFonts w:eastAsia="Times New Roman"/>
                <w:sz w:val="22"/>
                <w:szCs w:val="22"/>
                <w:lang w:eastAsia="lv-LV"/>
              </w:rPr>
              <w:t xml:space="preserve"> atbilstoši noslēgtajam līgumam</w:t>
            </w:r>
            <w:r>
              <w:rPr>
                <w:rFonts w:eastAsia="Times New Roman"/>
                <w:sz w:val="22"/>
                <w:szCs w:val="22"/>
                <w:lang w:eastAsia="lv-LV"/>
              </w:rPr>
              <w:t>.</w:t>
            </w:r>
          </w:p>
          <w:p w14:paraId="49355E12" w14:textId="77777777" w:rsidR="00E00787" w:rsidRPr="00453C6F"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Būvprojekta risinājumiem jābūt ekonomiski</w:t>
            </w:r>
            <w:r>
              <w:rPr>
                <w:rFonts w:eastAsia="Times New Roman"/>
                <w:sz w:val="22"/>
                <w:szCs w:val="22"/>
                <w:lang w:eastAsia="lv-LV"/>
              </w:rPr>
              <w:t xml:space="preserve"> pamatotiem un atbilstošiem</w:t>
            </w:r>
            <w:r w:rsidRPr="00453C6F">
              <w:rPr>
                <w:rFonts w:eastAsia="Times New Roman"/>
                <w:sz w:val="22"/>
                <w:szCs w:val="22"/>
                <w:lang w:eastAsia="lv-LV"/>
              </w:rPr>
              <w:t xml:space="preserve"> spēkā esošiem būvnormatīviem un noteikumiem.</w:t>
            </w:r>
          </w:p>
          <w:p w14:paraId="1F66AA4A" w14:textId="77777777" w:rsidR="00E00787" w:rsidRPr="00741603" w:rsidRDefault="00E00787" w:rsidP="00E00787">
            <w:pPr>
              <w:widowControl w:val="0"/>
              <w:numPr>
                <w:ilvl w:val="0"/>
                <w:numId w:val="42"/>
              </w:numPr>
              <w:tabs>
                <w:tab w:val="left" w:pos="810"/>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 xml:space="preserve">Būvprojektā norādīt atgūstāmos materiālus (bruģis, laukakmens, </w:t>
            </w:r>
            <w:r w:rsidRPr="00453C6F">
              <w:rPr>
                <w:rFonts w:eastAsia="Times New Roman"/>
                <w:sz w:val="22"/>
                <w:szCs w:val="22"/>
                <w:lang w:eastAsia="lv-LV"/>
              </w:rPr>
              <w:lastRenderedPageBreak/>
              <w:t>frēzētais asfaltbetons</w:t>
            </w:r>
            <w:r>
              <w:rPr>
                <w:rFonts w:eastAsia="Times New Roman"/>
                <w:sz w:val="22"/>
                <w:szCs w:val="22"/>
                <w:lang w:eastAsia="lv-LV"/>
              </w:rPr>
              <w:t>, inženierkomunikāciju aku lūkas</w:t>
            </w:r>
            <w:r w:rsidRPr="00453C6F">
              <w:rPr>
                <w:rFonts w:eastAsia="Times New Roman"/>
                <w:sz w:val="22"/>
                <w:szCs w:val="22"/>
                <w:lang w:eastAsia="lv-LV"/>
              </w:rPr>
              <w:t xml:space="preserve"> u.tml.) un paredzēt to transportēšanas izdevumus (ne tālāk kā 1</w:t>
            </w:r>
            <w:r>
              <w:rPr>
                <w:rFonts w:eastAsia="Times New Roman"/>
                <w:sz w:val="22"/>
                <w:szCs w:val="22"/>
                <w:lang w:eastAsia="lv-LV"/>
              </w:rPr>
              <w:t>0</w:t>
            </w:r>
            <w:r w:rsidRPr="00453C6F">
              <w:rPr>
                <w:rFonts w:eastAsia="Times New Roman"/>
                <w:sz w:val="22"/>
                <w:szCs w:val="22"/>
                <w:lang w:eastAsia="lv-LV"/>
              </w:rPr>
              <w:t xml:space="preserve"> km attālumā), saskaņā ar Pasūtītāja norādījumiem.</w:t>
            </w:r>
          </w:p>
        </w:tc>
      </w:tr>
      <w:tr w:rsidR="00E00787" w14:paraId="5DB61B09" w14:textId="77777777" w:rsidTr="00E00787">
        <w:tc>
          <w:tcPr>
            <w:tcW w:w="709" w:type="dxa"/>
            <w:tcBorders>
              <w:top w:val="single" w:sz="6" w:space="0" w:color="auto"/>
              <w:left w:val="single" w:sz="6" w:space="0" w:color="auto"/>
              <w:bottom w:val="single" w:sz="6" w:space="0" w:color="auto"/>
              <w:right w:val="single" w:sz="6" w:space="0" w:color="auto"/>
            </w:tcBorders>
          </w:tcPr>
          <w:p w14:paraId="44D28BD8" w14:textId="77777777" w:rsidR="00E00787" w:rsidRPr="00801999" w:rsidRDefault="00E00787" w:rsidP="00E00787">
            <w:pPr>
              <w:autoSpaceDE w:val="0"/>
              <w:autoSpaceDN w:val="0"/>
              <w:adjustRightInd w:val="0"/>
              <w:jc w:val="center"/>
              <w:rPr>
                <w:rFonts w:eastAsia="Times New Roman"/>
                <w:sz w:val="22"/>
                <w:szCs w:val="22"/>
                <w:lang w:eastAsia="lv-LV"/>
              </w:rPr>
            </w:pPr>
            <w:r w:rsidRPr="00801999">
              <w:rPr>
                <w:rFonts w:eastAsia="Times New Roman"/>
                <w:sz w:val="22"/>
                <w:szCs w:val="22"/>
                <w:lang w:eastAsia="lv-LV"/>
              </w:rPr>
              <w:lastRenderedPageBreak/>
              <w:t>12.</w:t>
            </w:r>
          </w:p>
        </w:tc>
        <w:tc>
          <w:tcPr>
            <w:tcW w:w="8695" w:type="dxa"/>
            <w:gridSpan w:val="8"/>
            <w:tcBorders>
              <w:top w:val="single" w:sz="6" w:space="0" w:color="auto"/>
              <w:left w:val="single" w:sz="6" w:space="0" w:color="auto"/>
              <w:bottom w:val="single" w:sz="6" w:space="0" w:color="auto"/>
              <w:right w:val="single" w:sz="6" w:space="0" w:color="auto"/>
            </w:tcBorders>
          </w:tcPr>
          <w:p w14:paraId="5C4BA998" w14:textId="77777777" w:rsidR="00E00787" w:rsidRPr="00801999" w:rsidRDefault="00E00787" w:rsidP="00E00787">
            <w:pPr>
              <w:autoSpaceDE w:val="0"/>
              <w:autoSpaceDN w:val="0"/>
              <w:adjustRightInd w:val="0"/>
              <w:ind w:left="2441" w:hanging="2468"/>
              <w:jc w:val="center"/>
              <w:rPr>
                <w:rFonts w:eastAsia="Times New Roman"/>
                <w:b/>
                <w:bCs/>
                <w:smallCaps/>
                <w:sz w:val="22"/>
                <w:szCs w:val="22"/>
                <w:lang w:eastAsia="lv-LV"/>
              </w:rPr>
            </w:pPr>
            <w:r w:rsidRPr="00801999">
              <w:rPr>
                <w:rFonts w:eastAsia="Times New Roman"/>
                <w:b/>
                <w:bCs/>
                <w:smallCaps/>
                <w:sz w:val="22"/>
                <w:szCs w:val="22"/>
                <w:lang w:eastAsia="lv-LV"/>
              </w:rPr>
              <w:t>PRASĪBAS BŪVPROJEKTA IZSTRĀDĀTĀJAM</w:t>
            </w:r>
          </w:p>
        </w:tc>
      </w:tr>
      <w:tr w:rsidR="00E00787" w14:paraId="4FAAD943" w14:textId="77777777" w:rsidTr="00E00787">
        <w:tc>
          <w:tcPr>
            <w:tcW w:w="709" w:type="dxa"/>
            <w:tcBorders>
              <w:top w:val="single" w:sz="6" w:space="0" w:color="auto"/>
              <w:left w:val="single" w:sz="6" w:space="0" w:color="auto"/>
              <w:bottom w:val="single" w:sz="6" w:space="0" w:color="auto"/>
              <w:right w:val="single" w:sz="6" w:space="0" w:color="auto"/>
            </w:tcBorders>
          </w:tcPr>
          <w:p w14:paraId="2E381AE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w:t>
            </w:r>
          </w:p>
        </w:tc>
        <w:tc>
          <w:tcPr>
            <w:tcW w:w="2316" w:type="dxa"/>
            <w:tcBorders>
              <w:top w:val="single" w:sz="6" w:space="0" w:color="auto"/>
              <w:left w:val="single" w:sz="6" w:space="0" w:color="auto"/>
              <w:bottom w:val="single" w:sz="6" w:space="0" w:color="auto"/>
              <w:right w:val="single" w:sz="6" w:space="0" w:color="auto"/>
            </w:tcBorders>
          </w:tcPr>
          <w:p w14:paraId="396D330A"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sidRPr="00453C6F">
              <w:rPr>
                <w:rFonts w:eastAsia="Times New Roman"/>
                <w:b/>
                <w:sz w:val="22"/>
                <w:szCs w:val="22"/>
                <w:lang w:eastAsia="lv-LV"/>
              </w:rPr>
              <w:t>Sagatavot izejmateriālus projektēšanai</w:t>
            </w:r>
          </w:p>
        </w:tc>
        <w:tc>
          <w:tcPr>
            <w:tcW w:w="6379" w:type="dxa"/>
            <w:gridSpan w:val="7"/>
            <w:tcBorders>
              <w:top w:val="single" w:sz="6" w:space="0" w:color="auto"/>
              <w:left w:val="single" w:sz="6" w:space="0" w:color="auto"/>
              <w:bottom w:val="single" w:sz="6" w:space="0" w:color="auto"/>
              <w:right w:val="single" w:sz="6" w:space="0" w:color="auto"/>
            </w:tcBorders>
          </w:tcPr>
          <w:p w14:paraId="2D4BCAAB"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Tehniskos noteikumus pieprasa Izpildītājs</w:t>
            </w:r>
          </w:p>
        </w:tc>
      </w:tr>
      <w:tr w:rsidR="00E00787" w14:paraId="04739341" w14:textId="77777777" w:rsidTr="00E00787">
        <w:tc>
          <w:tcPr>
            <w:tcW w:w="709" w:type="dxa"/>
            <w:tcBorders>
              <w:top w:val="single" w:sz="6" w:space="0" w:color="auto"/>
              <w:left w:val="single" w:sz="6" w:space="0" w:color="auto"/>
              <w:bottom w:val="single" w:sz="6" w:space="0" w:color="auto"/>
              <w:right w:val="single" w:sz="6" w:space="0" w:color="auto"/>
            </w:tcBorders>
          </w:tcPr>
          <w:p w14:paraId="685DC2B1"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12.2.</w:t>
            </w:r>
          </w:p>
        </w:tc>
        <w:tc>
          <w:tcPr>
            <w:tcW w:w="2316" w:type="dxa"/>
            <w:tcBorders>
              <w:top w:val="single" w:sz="6" w:space="0" w:color="auto"/>
              <w:left w:val="single" w:sz="6" w:space="0" w:color="auto"/>
              <w:bottom w:val="single" w:sz="6" w:space="0" w:color="auto"/>
              <w:right w:val="single" w:sz="6" w:space="0" w:color="auto"/>
            </w:tcBorders>
          </w:tcPr>
          <w:p w14:paraId="7002FAF5"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proofErr w:type="spellStart"/>
            <w:r w:rsidRPr="00453C6F">
              <w:rPr>
                <w:rFonts w:eastAsia="Times New Roman"/>
                <w:b/>
                <w:sz w:val="22"/>
                <w:szCs w:val="22"/>
                <w:lang w:eastAsia="lv-LV"/>
              </w:rPr>
              <w:t>Zinātn</w:t>
            </w:r>
            <w:proofErr w:type="spellEnd"/>
            <w:r w:rsidRPr="00453C6F">
              <w:rPr>
                <w:rFonts w:eastAsia="Times New Roman"/>
                <w:b/>
                <w:sz w:val="22"/>
                <w:szCs w:val="22"/>
                <w:lang w:eastAsia="lv-LV"/>
              </w:rPr>
              <w:t>.</w:t>
            </w:r>
            <w:r>
              <w:rPr>
                <w:rFonts w:eastAsia="Times New Roman"/>
                <w:b/>
                <w:sz w:val="22"/>
                <w:szCs w:val="22"/>
                <w:lang w:eastAsia="lv-LV"/>
              </w:rPr>
              <w:t xml:space="preserve"> pētniec. un eksperiment. darbi</w:t>
            </w:r>
          </w:p>
        </w:tc>
        <w:tc>
          <w:tcPr>
            <w:tcW w:w="6379" w:type="dxa"/>
            <w:gridSpan w:val="7"/>
            <w:tcBorders>
              <w:top w:val="single" w:sz="6" w:space="0" w:color="auto"/>
              <w:left w:val="single" w:sz="6" w:space="0" w:color="auto"/>
              <w:bottom w:val="single" w:sz="6" w:space="0" w:color="auto"/>
              <w:right w:val="single" w:sz="6" w:space="0" w:color="auto"/>
            </w:tcBorders>
          </w:tcPr>
          <w:p w14:paraId="3D62701B"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Nē</w:t>
            </w:r>
          </w:p>
        </w:tc>
      </w:tr>
      <w:tr w:rsidR="00E00787" w14:paraId="078C596B" w14:textId="77777777" w:rsidTr="00E00787">
        <w:tc>
          <w:tcPr>
            <w:tcW w:w="709" w:type="dxa"/>
            <w:tcBorders>
              <w:top w:val="single" w:sz="6" w:space="0" w:color="auto"/>
              <w:left w:val="single" w:sz="6" w:space="0" w:color="auto"/>
              <w:bottom w:val="single" w:sz="6" w:space="0" w:color="auto"/>
              <w:right w:val="single" w:sz="6" w:space="0" w:color="auto"/>
            </w:tcBorders>
          </w:tcPr>
          <w:p w14:paraId="60E4D71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12.3.</w:t>
            </w:r>
          </w:p>
        </w:tc>
        <w:tc>
          <w:tcPr>
            <w:tcW w:w="2316" w:type="dxa"/>
            <w:tcBorders>
              <w:top w:val="single" w:sz="6" w:space="0" w:color="auto"/>
              <w:left w:val="single" w:sz="6" w:space="0" w:color="auto"/>
              <w:bottom w:val="single" w:sz="6" w:space="0" w:color="auto"/>
              <w:right w:val="single" w:sz="6" w:space="0" w:color="auto"/>
            </w:tcBorders>
          </w:tcPr>
          <w:p w14:paraId="461D5DB5" w14:textId="77777777" w:rsidR="00E00787" w:rsidRPr="00453C6F" w:rsidRDefault="00E00787" w:rsidP="00E00787">
            <w:pPr>
              <w:autoSpaceDE w:val="0"/>
              <w:autoSpaceDN w:val="0"/>
              <w:adjustRightInd w:val="0"/>
              <w:jc w:val="center"/>
              <w:rPr>
                <w:rFonts w:eastAsia="Times New Roman"/>
                <w:b/>
                <w:sz w:val="22"/>
                <w:szCs w:val="22"/>
                <w:lang w:eastAsia="lv-LV"/>
              </w:rPr>
            </w:pPr>
            <w:proofErr w:type="spellStart"/>
            <w:r w:rsidRPr="00453C6F">
              <w:rPr>
                <w:rFonts w:eastAsia="Times New Roman"/>
                <w:b/>
                <w:sz w:val="22"/>
                <w:szCs w:val="22"/>
                <w:lang w:eastAsia="lv-LV"/>
              </w:rPr>
              <w:t>Energoaudit</w:t>
            </w:r>
            <w:r>
              <w:rPr>
                <w:rFonts w:eastAsia="Times New Roman"/>
                <w:b/>
                <w:sz w:val="22"/>
                <w:szCs w:val="22"/>
                <w:lang w:eastAsia="lv-LV"/>
              </w:rPr>
              <w:t>a</w:t>
            </w:r>
            <w:proofErr w:type="spellEnd"/>
            <w:r>
              <w:rPr>
                <w:rFonts w:eastAsia="Times New Roman"/>
                <w:b/>
                <w:sz w:val="22"/>
                <w:szCs w:val="22"/>
                <w:lang w:eastAsia="lv-LV"/>
              </w:rPr>
              <w:t xml:space="preserve"> atskaite</w:t>
            </w:r>
          </w:p>
        </w:tc>
        <w:tc>
          <w:tcPr>
            <w:tcW w:w="6379" w:type="dxa"/>
            <w:gridSpan w:val="7"/>
            <w:tcBorders>
              <w:top w:val="single" w:sz="6" w:space="0" w:color="auto"/>
              <w:left w:val="single" w:sz="6" w:space="0" w:color="auto"/>
              <w:bottom w:val="single" w:sz="6" w:space="0" w:color="auto"/>
              <w:right w:val="single" w:sz="6" w:space="0" w:color="auto"/>
            </w:tcBorders>
          </w:tcPr>
          <w:p w14:paraId="6FA0D15A" w14:textId="77777777" w:rsidR="00E00787" w:rsidRPr="00453C6F" w:rsidRDefault="00E00787" w:rsidP="00E00787">
            <w:pPr>
              <w:autoSpaceDE w:val="0"/>
              <w:autoSpaceDN w:val="0"/>
              <w:adjustRightInd w:val="0"/>
              <w:ind w:left="-29"/>
              <w:jc w:val="left"/>
              <w:rPr>
                <w:rFonts w:eastAsia="Times New Roman"/>
                <w:sz w:val="22"/>
                <w:szCs w:val="22"/>
                <w:lang w:eastAsia="lv-LV"/>
              </w:rPr>
            </w:pPr>
            <w:r>
              <w:rPr>
                <w:rFonts w:eastAsia="Times New Roman"/>
                <w:sz w:val="22"/>
                <w:szCs w:val="22"/>
                <w:lang w:eastAsia="lv-LV"/>
              </w:rPr>
              <w:t>Neattiecas</w:t>
            </w:r>
          </w:p>
        </w:tc>
      </w:tr>
      <w:tr w:rsidR="00E00787" w14:paraId="27323EE3" w14:textId="77777777" w:rsidTr="00E00787">
        <w:tc>
          <w:tcPr>
            <w:tcW w:w="709" w:type="dxa"/>
            <w:tcBorders>
              <w:top w:val="single" w:sz="6" w:space="0" w:color="auto"/>
              <w:left w:val="single" w:sz="6" w:space="0" w:color="auto"/>
              <w:bottom w:val="single" w:sz="6" w:space="0" w:color="auto"/>
              <w:right w:val="single" w:sz="6" w:space="0" w:color="auto"/>
            </w:tcBorders>
          </w:tcPr>
          <w:p w14:paraId="2E4F0AC1"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12.4.</w:t>
            </w:r>
          </w:p>
        </w:tc>
        <w:tc>
          <w:tcPr>
            <w:tcW w:w="2316" w:type="dxa"/>
            <w:tcBorders>
              <w:top w:val="single" w:sz="6" w:space="0" w:color="auto"/>
              <w:left w:val="single" w:sz="6" w:space="0" w:color="auto"/>
              <w:bottom w:val="single" w:sz="6" w:space="0" w:color="auto"/>
              <w:right w:val="single" w:sz="6" w:space="0" w:color="auto"/>
            </w:tcBorders>
          </w:tcPr>
          <w:p w14:paraId="295C6063"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sidRPr="00453C6F">
              <w:rPr>
                <w:rFonts w:eastAsia="Times New Roman"/>
                <w:b/>
                <w:sz w:val="22"/>
                <w:szCs w:val="22"/>
                <w:lang w:eastAsia="lv-LV"/>
              </w:rPr>
              <w:t>Inženie</w:t>
            </w:r>
            <w:r>
              <w:rPr>
                <w:rFonts w:eastAsia="Times New Roman"/>
                <w:b/>
                <w:sz w:val="22"/>
                <w:szCs w:val="22"/>
                <w:lang w:eastAsia="lv-LV"/>
              </w:rPr>
              <w:t>rizpētes un inženierģeoloģiskie darbi</w:t>
            </w:r>
          </w:p>
        </w:tc>
        <w:tc>
          <w:tcPr>
            <w:tcW w:w="6379" w:type="dxa"/>
            <w:gridSpan w:val="7"/>
            <w:tcBorders>
              <w:top w:val="single" w:sz="6" w:space="0" w:color="auto"/>
              <w:left w:val="single" w:sz="6" w:space="0" w:color="auto"/>
              <w:bottom w:val="single" w:sz="6" w:space="0" w:color="auto"/>
              <w:right w:val="single" w:sz="6" w:space="0" w:color="auto"/>
            </w:tcBorders>
          </w:tcPr>
          <w:p w14:paraId="57EA7A60" w14:textId="77777777" w:rsidR="00E00787" w:rsidRPr="00453C6F" w:rsidRDefault="00E00787" w:rsidP="00E00787">
            <w:pPr>
              <w:autoSpaceDE w:val="0"/>
              <w:autoSpaceDN w:val="0"/>
              <w:adjustRightInd w:val="0"/>
              <w:spacing w:line="274" w:lineRule="exact"/>
              <w:ind w:left="-29"/>
              <w:jc w:val="left"/>
              <w:rPr>
                <w:rFonts w:eastAsia="Times New Roman"/>
                <w:sz w:val="22"/>
                <w:szCs w:val="22"/>
                <w:lang w:eastAsia="lv-LV"/>
              </w:rPr>
            </w:pPr>
            <w:r w:rsidRPr="00453C6F">
              <w:rPr>
                <w:rFonts w:eastAsia="Times New Roman"/>
                <w:sz w:val="22"/>
                <w:szCs w:val="22"/>
                <w:lang w:eastAsia="lv-LV"/>
              </w:rPr>
              <w:t>Jā</w:t>
            </w:r>
            <w:r>
              <w:rPr>
                <w:rFonts w:eastAsia="Times New Roman"/>
                <w:sz w:val="22"/>
                <w:szCs w:val="22"/>
                <w:lang w:eastAsia="lv-LV"/>
              </w:rPr>
              <w:t xml:space="preserve"> </w:t>
            </w:r>
            <w:r w:rsidRPr="00ED5A71">
              <w:rPr>
                <w:rFonts w:eastAsia="Times New Roman"/>
                <w:sz w:val="22"/>
                <w:szCs w:val="22"/>
                <w:lang w:eastAsia="lv-LV"/>
              </w:rPr>
              <w:t>(izstrādās Izpildītājs)</w:t>
            </w:r>
          </w:p>
          <w:p w14:paraId="5965887E" w14:textId="77777777" w:rsidR="00E00787" w:rsidRPr="00453C6F" w:rsidRDefault="00E00787" w:rsidP="00E00787">
            <w:pPr>
              <w:autoSpaceDE w:val="0"/>
              <w:autoSpaceDN w:val="0"/>
              <w:adjustRightInd w:val="0"/>
              <w:spacing w:line="274" w:lineRule="exact"/>
              <w:ind w:left="-29"/>
              <w:jc w:val="center"/>
              <w:rPr>
                <w:rFonts w:eastAsia="Times New Roman"/>
                <w:sz w:val="22"/>
                <w:szCs w:val="22"/>
                <w:lang w:eastAsia="lv-LV"/>
              </w:rPr>
            </w:pPr>
          </w:p>
        </w:tc>
      </w:tr>
      <w:tr w:rsidR="00E00787" w14:paraId="3369C730" w14:textId="77777777" w:rsidTr="00E00787">
        <w:tc>
          <w:tcPr>
            <w:tcW w:w="709" w:type="dxa"/>
            <w:tcBorders>
              <w:top w:val="single" w:sz="6" w:space="0" w:color="auto"/>
              <w:left w:val="single" w:sz="6" w:space="0" w:color="auto"/>
              <w:bottom w:val="single" w:sz="6" w:space="0" w:color="auto"/>
              <w:right w:val="single" w:sz="6" w:space="0" w:color="auto"/>
            </w:tcBorders>
          </w:tcPr>
          <w:p w14:paraId="4DA360A2"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12.5.</w:t>
            </w:r>
          </w:p>
        </w:tc>
        <w:tc>
          <w:tcPr>
            <w:tcW w:w="2316" w:type="dxa"/>
            <w:tcBorders>
              <w:top w:val="single" w:sz="6" w:space="0" w:color="auto"/>
              <w:left w:val="single" w:sz="6" w:space="0" w:color="auto"/>
              <w:bottom w:val="single" w:sz="6" w:space="0" w:color="auto"/>
              <w:right w:val="single" w:sz="6" w:space="0" w:color="auto"/>
            </w:tcBorders>
          </w:tcPr>
          <w:p w14:paraId="0FBEFC59"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Pr>
                <w:rFonts w:eastAsia="Times New Roman"/>
                <w:b/>
                <w:sz w:val="22"/>
                <w:szCs w:val="22"/>
                <w:lang w:eastAsia="lv-LV"/>
              </w:rPr>
              <w:t>Vēsturiskā izpēte -</w:t>
            </w:r>
            <w:r w:rsidRPr="00453C6F">
              <w:rPr>
                <w:rFonts w:eastAsia="Times New Roman"/>
                <w:b/>
                <w:sz w:val="22"/>
                <w:szCs w:val="22"/>
                <w:lang w:eastAsia="lv-LV"/>
              </w:rPr>
              <w:t>pieejamo vēsturisko materiālu apkopojuma apjomā,</w:t>
            </w:r>
          </w:p>
        </w:tc>
        <w:tc>
          <w:tcPr>
            <w:tcW w:w="6379" w:type="dxa"/>
            <w:gridSpan w:val="7"/>
            <w:tcBorders>
              <w:top w:val="single" w:sz="6" w:space="0" w:color="auto"/>
              <w:left w:val="single" w:sz="6" w:space="0" w:color="auto"/>
              <w:bottom w:val="single" w:sz="6" w:space="0" w:color="auto"/>
              <w:right w:val="single" w:sz="6" w:space="0" w:color="auto"/>
            </w:tcBorders>
          </w:tcPr>
          <w:p w14:paraId="2CE39F7A" w14:textId="77777777" w:rsidR="00E00787" w:rsidRPr="00453C6F" w:rsidRDefault="00E00787" w:rsidP="00E00787">
            <w:pPr>
              <w:autoSpaceDE w:val="0"/>
              <w:autoSpaceDN w:val="0"/>
              <w:adjustRightInd w:val="0"/>
              <w:spacing w:line="274" w:lineRule="exact"/>
              <w:ind w:left="-29"/>
              <w:jc w:val="left"/>
              <w:rPr>
                <w:rFonts w:eastAsia="Times New Roman"/>
                <w:sz w:val="22"/>
                <w:szCs w:val="22"/>
                <w:lang w:eastAsia="lv-LV"/>
              </w:rPr>
            </w:pPr>
            <w:r>
              <w:rPr>
                <w:rFonts w:eastAsia="Times New Roman"/>
                <w:sz w:val="22"/>
                <w:szCs w:val="22"/>
                <w:lang w:eastAsia="lv-LV"/>
              </w:rPr>
              <w:t>Nē</w:t>
            </w:r>
          </w:p>
        </w:tc>
      </w:tr>
      <w:tr w:rsidR="00E00787" w14:paraId="6B4E4071" w14:textId="77777777" w:rsidTr="00E00787">
        <w:tc>
          <w:tcPr>
            <w:tcW w:w="709" w:type="dxa"/>
            <w:tcBorders>
              <w:top w:val="single" w:sz="6" w:space="0" w:color="auto"/>
              <w:left w:val="single" w:sz="6" w:space="0" w:color="auto"/>
              <w:bottom w:val="single" w:sz="6" w:space="0" w:color="auto"/>
              <w:right w:val="single" w:sz="6" w:space="0" w:color="auto"/>
            </w:tcBorders>
          </w:tcPr>
          <w:p w14:paraId="7C0B5B4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12.6.</w:t>
            </w:r>
          </w:p>
        </w:tc>
        <w:tc>
          <w:tcPr>
            <w:tcW w:w="2316" w:type="dxa"/>
            <w:tcBorders>
              <w:top w:val="single" w:sz="6" w:space="0" w:color="auto"/>
              <w:left w:val="single" w:sz="6" w:space="0" w:color="auto"/>
              <w:bottom w:val="single" w:sz="6" w:space="0" w:color="auto"/>
              <w:right w:val="single" w:sz="6" w:space="0" w:color="auto"/>
            </w:tcBorders>
          </w:tcPr>
          <w:p w14:paraId="5ABA4ACC" w14:textId="77777777" w:rsidR="00E00787" w:rsidRPr="00453C6F" w:rsidRDefault="00E00787" w:rsidP="00E00787">
            <w:pPr>
              <w:autoSpaceDE w:val="0"/>
              <w:autoSpaceDN w:val="0"/>
              <w:adjustRightInd w:val="0"/>
              <w:spacing w:line="223" w:lineRule="exact"/>
              <w:jc w:val="center"/>
              <w:rPr>
                <w:rFonts w:eastAsia="Times New Roman"/>
                <w:b/>
                <w:sz w:val="22"/>
                <w:szCs w:val="22"/>
                <w:lang w:eastAsia="lv-LV"/>
              </w:rPr>
            </w:pPr>
            <w:r w:rsidRPr="00453C6F">
              <w:rPr>
                <w:rFonts w:eastAsia="Times New Roman"/>
                <w:b/>
                <w:sz w:val="22"/>
                <w:szCs w:val="22"/>
                <w:lang w:eastAsia="lv-LV"/>
              </w:rPr>
              <w:t>Arhitektoniski</w:t>
            </w:r>
            <w:r>
              <w:rPr>
                <w:rFonts w:eastAsia="Times New Roman"/>
                <w:b/>
                <w:sz w:val="22"/>
                <w:szCs w:val="22"/>
                <w:lang w:eastAsia="lv-LV"/>
              </w:rPr>
              <w:t>-mākslinieciski izpētes atskaite</w:t>
            </w:r>
            <w:r w:rsidRPr="00453C6F">
              <w:rPr>
                <w:rFonts w:eastAsia="Times New Roman"/>
                <w:b/>
                <w:sz w:val="22"/>
                <w:szCs w:val="22"/>
                <w:lang w:eastAsia="lv-LV"/>
              </w:rPr>
              <w:t xml:space="preserve"> (AMI)</w:t>
            </w:r>
          </w:p>
        </w:tc>
        <w:tc>
          <w:tcPr>
            <w:tcW w:w="6379" w:type="dxa"/>
            <w:gridSpan w:val="7"/>
            <w:tcBorders>
              <w:top w:val="single" w:sz="6" w:space="0" w:color="auto"/>
              <w:left w:val="single" w:sz="6" w:space="0" w:color="auto"/>
              <w:bottom w:val="single" w:sz="6" w:space="0" w:color="auto"/>
              <w:right w:val="single" w:sz="6" w:space="0" w:color="auto"/>
            </w:tcBorders>
          </w:tcPr>
          <w:p w14:paraId="37D46C5F"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Nē</w:t>
            </w:r>
          </w:p>
        </w:tc>
      </w:tr>
      <w:tr w:rsidR="00E00787" w14:paraId="64C518E0" w14:textId="77777777" w:rsidTr="00E00787">
        <w:tc>
          <w:tcPr>
            <w:tcW w:w="709" w:type="dxa"/>
            <w:tcBorders>
              <w:top w:val="single" w:sz="6" w:space="0" w:color="auto"/>
              <w:left w:val="single" w:sz="6" w:space="0" w:color="auto"/>
              <w:bottom w:val="single" w:sz="6" w:space="0" w:color="auto"/>
              <w:right w:val="single" w:sz="6" w:space="0" w:color="auto"/>
            </w:tcBorders>
          </w:tcPr>
          <w:p w14:paraId="340B1747"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12.7.</w:t>
            </w:r>
          </w:p>
        </w:tc>
        <w:tc>
          <w:tcPr>
            <w:tcW w:w="2316" w:type="dxa"/>
            <w:tcBorders>
              <w:top w:val="single" w:sz="6" w:space="0" w:color="auto"/>
              <w:left w:val="single" w:sz="6" w:space="0" w:color="auto"/>
              <w:bottom w:val="single" w:sz="6" w:space="0" w:color="auto"/>
              <w:right w:val="single" w:sz="6" w:space="0" w:color="auto"/>
            </w:tcBorders>
          </w:tcPr>
          <w:p w14:paraId="2888CBBF"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Pr>
                <w:rFonts w:eastAsia="Times New Roman"/>
                <w:b/>
                <w:sz w:val="22"/>
                <w:szCs w:val="22"/>
                <w:lang w:eastAsia="lv-LV"/>
              </w:rPr>
              <w:t>Būves tehniskās izpētes dati / atzinums</w:t>
            </w:r>
            <w:r w:rsidRPr="00453C6F">
              <w:rPr>
                <w:rFonts w:eastAsia="Times New Roman"/>
                <w:b/>
                <w:sz w:val="22"/>
                <w:szCs w:val="22"/>
                <w:lang w:eastAsia="lv-LV"/>
              </w:rPr>
              <w:t xml:space="preserve"> (TIS)</w:t>
            </w:r>
          </w:p>
        </w:tc>
        <w:tc>
          <w:tcPr>
            <w:tcW w:w="6379" w:type="dxa"/>
            <w:gridSpan w:val="7"/>
            <w:tcBorders>
              <w:top w:val="single" w:sz="6" w:space="0" w:color="auto"/>
              <w:left w:val="single" w:sz="6" w:space="0" w:color="auto"/>
              <w:bottom w:val="single" w:sz="6" w:space="0" w:color="auto"/>
              <w:right w:val="single" w:sz="6" w:space="0" w:color="auto"/>
            </w:tcBorders>
          </w:tcPr>
          <w:p w14:paraId="22FD26C5"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137ACB">
              <w:rPr>
                <w:rFonts w:eastAsia="Times New Roman"/>
                <w:sz w:val="22"/>
                <w:szCs w:val="22"/>
                <w:lang w:eastAsia="lv-LV"/>
              </w:rPr>
              <w:t xml:space="preserve">Jā </w:t>
            </w:r>
            <w:r w:rsidRPr="00ED5A71">
              <w:rPr>
                <w:rFonts w:eastAsia="Times New Roman"/>
                <w:sz w:val="22"/>
                <w:szCs w:val="22"/>
                <w:lang w:eastAsia="lv-LV"/>
              </w:rPr>
              <w:t>(izstrādās Izpildītājs)</w:t>
            </w:r>
          </w:p>
        </w:tc>
      </w:tr>
      <w:tr w:rsidR="00E00787" w14:paraId="436F955F" w14:textId="77777777" w:rsidTr="00E00787">
        <w:tc>
          <w:tcPr>
            <w:tcW w:w="709" w:type="dxa"/>
            <w:tcBorders>
              <w:top w:val="single" w:sz="6" w:space="0" w:color="auto"/>
              <w:left w:val="single" w:sz="6" w:space="0" w:color="auto"/>
              <w:bottom w:val="single" w:sz="6" w:space="0" w:color="auto"/>
              <w:right w:val="single" w:sz="6" w:space="0" w:color="auto"/>
            </w:tcBorders>
          </w:tcPr>
          <w:p w14:paraId="785823E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12.8.</w:t>
            </w:r>
          </w:p>
        </w:tc>
        <w:tc>
          <w:tcPr>
            <w:tcW w:w="2316" w:type="dxa"/>
            <w:tcBorders>
              <w:top w:val="single" w:sz="6" w:space="0" w:color="auto"/>
              <w:left w:val="single" w:sz="6" w:space="0" w:color="auto"/>
              <w:bottom w:val="single" w:sz="6" w:space="0" w:color="auto"/>
              <w:right w:val="single" w:sz="6" w:space="0" w:color="auto"/>
            </w:tcBorders>
          </w:tcPr>
          <w:p w14:paraId="6865A57C" w14:textId="77777777" w:rsidR="00E00787" w:rsidRPr="00453C6F" w:rsidRDefault="00E00787" w:rsidP="00E00787">
            <w:pPr>
              <w:autoSpaceDE w:val="0"/>
              <w:autoSpaceDN w:val="0"/>
              <w:adjustRightInd w:val="0"/>
              <w:jc w:val="center"/>
              <w:rPr>
                <w:rFonts w:eastAsia="Times New Roman"/>
                <w:b/>
                <w:sz w:val="22"/>
                <w:szCs w:val="22"/>
                <w:lang w:eastAsia="lv-LV"/>
              </w:rPr>
            </w:pPr>
            <w:proofErr w:type="spellStart"/>
            <w:r w:rsidRPr="00453C6F">
              <w:rPr>
                <w:rFonts w:eastAsia="Times New Roman"/>
                <w:b/>
                <w:sz w:val="22"/>
                <w:szCs w:val="22"/>
                <w:lang w:eastAsia="lv-LV"/>
              </w:rPr>
              <w:t>Fotofiksācijas</w:t>
            </w:r>
            <w:proofErr w:type="spellEnd"/>
          </w:p>
        </w:tc>
        <w:tc>
          <w:tcPr>
            <w:tcW w:w="6379" w:type="dxa"/>
            <w:gridSpan w:val="7"/>
            <w:tcBorders>
              <w:top w:val="single" w:sz="6" w:space="0" w:color="auto"/>
              <w:left w:val="single" w:sz="6" w:space="0" w:color="auto"/>
              <w:bottom w:val="single" w:sz="6" w:space="0" w:color="auto"/>
              <w:right w:val="single" w:sz="6" w:space="0" w:color="auto"/>
            </w:tcBorders>
          </w:tcPr>
          <w:p w14:paraId="1E8A8727" w14:textId="77777777" w:rsidR="00E00787" w:rsidRPr="00453C6F" w:rsidRDefault="00E00787" w:rsidP="00E00787">
            <w:pPr>
              <w:autoSpaceDE w:val="0"/>
              <w:autoSpaceDN w:val="0"/>
              <w:adjustRightInd w:val="0"/>
              <w:ind w:left="-29"/>
              <w:jc w:val="left"/>
              <w:rPr>
                <w:rFonts w:eastAsia="Times New Roman"/>
                <w:sz w:val="22"/>
                <w:szCs w:val="22"/>
                <w:lang w:eastAsia="lv-LV"/>
              </w:rPr>
            </w:pPr>
            <w:r>
              <w:rPr>
                <w:rFonts w:eastAsia="Times New Roman"/>
                <w:sz w:val="22"/>
                <w:szCs w:val="22"/>
                <w:lang w:eastAsia="lv-LV"/>
              </w:rPr>
              <w:t>Nē</w:t>
            </w:r>
          </w:p>
        </w:tc>
      </w:tr>
      <w:tr w:rsidR="00E00787" w14:paraId="427C6135" w14:textId="77777777" w:rsidTr="00E00787">
        <w:tc>
          <w:tcPr>
            <w:tcW w:w="709" w:type="dxa"/>
            <w:tcBorders>
              <w:top w:val="single" w:sz="6" w:space="0" w:color="auto"/>
              <w:left w:val="single" w:sz="6" w:space="0" w:color="auto"/>
              <w:bottom w:val="single" w:sz="6" w:space="0" w:color="auto"/>
              <w:right w:val="single" w:sz="6" w:space="0" w:color="auto"/>
            </w:tcBorders>
          </w:tcPr>
          <w:p w14:paraId="2AC22BD0"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12.9.</w:t>
            </w:r>
          </w:p>
        </w:tc>
        <w:tc>
          <w:tcPr>
            <w:tcW w:w="2316" w:type="dxa"/>
            <w:tcBorders>
              <w:top w:val="single" w:sz="6" w:space="0" w:color="auto"/>
              <w:left w:val="single" w:sz="6" w:space="0" w:color="auto"/>
              <w:bottom w:val="single" w:sz="6" w:space="0" w:color="auto"/>
              <w:right w:val="single" w:sz="6" w:space="0" w:color="auto"/>
            </w:tcBorders>
          </w:tcPr>
          <w:p w14:paraId="76179D48" w14:textId="77777777" w:rsidR="00E00787" w:rsidRPr="00453C6F" w:rsidRDefault="00E00787" w:rsidP="00E00787">
            <w:pPr>
              <w:autoSpaceDE w:val="0"/>
              <w:autoSpaceDN w:val="0"/>
              <w:adjustRightInd w:val="0"/>
              <w:jc w:val="center"/>
              <w:rPr>
                <w:rFonts w:eastAsia="Times New Roman"/>
                <w:b/>
                <w:sz w:val="22"/>
                <w:szCs w:val="22"/>
                <w:lang w:eastAsia="lv-LV"/>
              </w:rPr>
            </w:pPr>
            <w:r>
              <w:rPr>
                <w:rFonts w:eastAsia="Times New Roman"/>
                <w:b/>
                <w:sz w:val="22"/>
                <w:szCs w:val="22"/>
                <w:lang w:eastAsia="lv-LV"/>
              </w:rPr>
              <w:t>Uzmērījumu rasējumi</w:t>
            </w:r>
          </w:p>
        </w:tc>
        <w:tc>
          <w:tcPr>
            <w:tcW w:w="6379" w:type="dxa"/>
            <w:gridSpan w:val="7"/>
            <w:tcBorders>
              <w:top w:val="single" w:sz="6" w:space="0" w:color="auto"/>
              <w:left w:val="single" w:sz="6" w:space="0" w:color="auto"/>
              <w:bottom w:val="single" w:sz="6" w:space="0" w:color="auto"/>
              <w:right w:val="single" w:sz="6" w:space="0" w:color="auto"/>
            </w:tcBorders>
          </w:tcPr>
          <w:p w14:paraId="02F9C161" w14:textId="77777777" w:rsidR="00E00787" w:rsidRPr="00453C6F" w:rsidRDefault="00E00787" w:rsidP="00E00787">
            <w:pPr>
              <w:autoSpaceDE w:val="0"/>
              <w:autoSpaceDN w:val="0"/>
              <w:adjustRightInd w:val="0"/>
              <w:ind w:left="-29"/>
              <w:jc w:val="left"/>
              <w:rPr>
                <w:rFonts w:eastAsia="Times New Roman"/>
                <w:sz w:val="22"/>
                <w:szCs w:val="22"/>
                <w:lang w:eastAsia="lv-LV"/>
              </w:rPr>
            </w:pPr>
            <w:r>
              <w:rPr>
                <w:rFonts w:eastAsia="Times New Roman"/>
                <w:sz w:val="22"/>
                <w:szCs w:val="22"/>
                <w:lang w:eastAsia="lv-LV"/>
              </w:rPr>
              <w:t>Nē</w:t>
            </w:r>
          </w:p>
        </w:tc>
      </w:tr>
      <w:tr w:rsidR="00E00787" w14:paraId="7F974B81" w14:textId="77777777" w:rsidTr="00E00787">
        <w:tc>
          <w:tcPr>
            <w:tcW w:w="709" w:type="dxa"/>
            <w:tcBorders>
              <w:top w:val="single" w:sz="6" w:space="0" w:color="auto"/>
              <w:left w:val="single" w:sz="6" w:space="0" w:color="auto"/>
              <w:bottom w:val="single" w:sz="6" w:space="0" w:color="auto"/>
              <w:right w:val="single" w:sz="6" w:space="0" w:color="auto"/>
            </w:tcBorders>
          </w:tcPr>
          <w:p w14:paraId="38AA063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12.10.</w:t>
            </w:r>
          </w:p>
        </w:tc>
        <w:tc>
          <w:tcPr>
            <w:tcW w:w="2316" w:type="dxa"/>
            <w:tcBorders>
              <w:top w:val="single" w:sz="6" w:space="0" w:color="auto"/>
              <w:left w:val="single" w:sz="6" w:space="0" w:color="auto"/>
              <w:bottom w:val="single" w:sz="6" w:space="0" w:color="auto"/>
              <w:right w:val="single" w:sz="6" w:space="0" w:color="auto"/>
            </w:tcBorders>
          </w:tcPr>
          <w:p w14:paraId="6DBD8CA0" w14:textId="77777777" w:rsidR="00E00787" w:rsidRPr="00453C6F" w:rsidRDefault="00E00787" w:rsidP="00E00787">
            <w:pPr>
              <w:autoSpaceDE w:val="0"/>
              <w:autoSpaceDN w:val="0"/>
              <w:adjustRightInd w:val="0"/>
              <w:spacing w:line="238" w:lineRule="exact"/>
              <w:jc w:val="center"/>
              <w:rPr>
                <w:rFonts w:eastAsia="Times New Roman"/>
                <w:b/>
                <w:sz w:val="22"/>
                <w:szCs w:val="22"/>
                <w:lang w:eastAsia="lv-LV"/>
              </w:rPr>
            </w:pPr>
            <w:r>
              <w:rPr>
                <w:rFonts w:eastAsia="Times New Roman"/>
                <w:b/>
                <w:sz w:val="22"/>
                <w:szCs w:val="22"/>
                <w:lang w:eastAsia="lv-LV"/>
              </w:rPr>
              <w:t>Projekta risinājuma varianti</w:t>
            </w:r>
          </w:p>
        </w:tc>
        <w:tc>
          <w:tcPr>
            <w:tcW w:w="6379" w:type="dxa"/>
            <w:gridSpan w:val="7"/>
            <w:tcBorders>
              <w:top w:val="single" w:sz="6" w:space="0" w:color="auto"/>
              <w:left w:val="single" w:sz="6" w:space="0" w:color="auto"/>
              <w:bottom w:val="single" w:sz="6" w:space="0" w:color="auto"/>
              <w:right w:val="single" w:sz="6" w:space="0" w:color="auto"/>
            </w:tcBorders>
          </w:tcPr>
          <w:p w14:paraId="1BC8C0C0" w14:textId="77777777" w:rsidR="00E00787" w:rsidRPr="00453C6F" w:rsidRDefault="00E00787" w:rsidP="00E00787">
            <w:pPr>
              <w:autoSpaceDE w:val="0"/>
              <w:autoSpaceDN w:val="0"/>
              <w:adjustRightInd w:val="0"/>
              <w:ind w:left="-29"/>
              <w:jc w:val="left"/>
              <w:rPr>
                <w:rFonts w:eastAsia="Times New Roman"/>
                <w:sz w:val="22"/>
                <w:szCs w:val="22"/>
                <w:lang w:eastAsia="lv-LV"/>
              </w:rPr>
            </w:pPr>
            <w:r>
              <w:rPr>
                <w:rFonts w:eastAsia="Times New Roman"/>
                <w:sz w:val="22"/>
                <w:szCs w:val="22"/>
                <w:lang w:eastAsia="lv-LV"/>
              </w:rPr>
              <w:t xml:space="preserve">Jā </w:t>
            </w:r>
            <w:r w:rsidRPr="00ED5A71">
              <w:rPr>
                <w:rFonts w:eastAsia="Times New Roman"/>
                <w:sz w:val="22"/>
                <w:szCs w:val="22"/>
                <w:lang w:eastAsia="lv-LV"/>
              </w:rPr>
              <w:t>(</w:t>
            </w:r>
            <w:r>
              <w:rPr>
                <w:rFonts w:eastAsia="Times New Roman"/>
                <w:sz w:val="22"/>
                <w:szCs w:val="22"/>
                <w:lang w:eastAsia="lv-LV"/>
              </w:rPr>
              <w:t>izstrādās</w:t>
            </w:r>
            <w:r w:rsidRPr="00ED5A71">
              <w:rPr>
                <w:rFonts w:eastAsia="Times New Roman"/>
                <w:sz w:val="22"/>
                <w:szCs w:val="22"/>
                <w:lang w:eastAsia="lv-LV"/>
              </w:rPr>
              <w:t xml:space="preserve"> Izpildītājs)</w:t>
            </w:r>
          </w:p>
        </w:tc>
      </w:tr>
      <w:tr w:rsidR="00E00787" w14:paraId="31DEED48" w14:textId="77777777" w:rsidTr="00E00787">
        <w:tc>
          <w:tcPr>
            <w:tcW w:w="709" w:type="dxa"/>
            <w:tcBorders>
              <w:top w:val="single" w:sz="6" w:space="0" w:color="auto"/>
              <w:left w:val="single" w:sz="6" w:space="0" w:color="auto"/>
              <w:bottom w:val="nil"/>
              <w:right w:val="single" w:sz="6" w:space="0" w:color="auto"/>
            </w:tcBorders>
          </w:tcPr>
          <w:p w14:paraId="18333AE3" w14:textId="07D1A7DE" w:rsidR="00E00787" w:rsidRPr="00453C6F" w:rsidRDefault="00E00787" w:rsidP="00E00787">
            <w:pPr>
              <w:autoSpaceDE w:val="0"/>
              <w:autoSpaceDN w:val="0"/>
              <w:adjustRightInd w:val="0"/>
              <w:jc w:val="center"/>
              <w:rPr>
                <w:rFonts w:eastAsia="Times New Roman"/>
                <w:sz w:val="22"/>
                <w:szCs w:val="22"/>
                <w:lang w:eastAsia="lv-LV"/>
              </w:rPr>
            </w:pPr>
            <w:r>
              <w:br w:type="page"/>
            </w:r>
            <w:r w:rsidRPr="00453C6F">
              <w:rPr>
                <w:rFonts w:eastAsia="Times New Roman"/>
                <w:sz w:val="22"/>
                <w:szCs w:val="22"/>
                <w:lang w:eastAsia="lv-LV"/>
              </w:rPr>
              <w:t>12.11.</w:t>
            </w:r>
          </w:p>
        </w:tc>
        <w:tc>
          <w:tcPr>
            <w:tcW w:w="2316" w:type="dxa"/>
            <w:tcBorders>
              <w:top w:val="single" w:sz="6" w:space="0" w:color="auto"/>
              <w:left w:val="single" w:sz="6" w:space="0" w:color="auto"/>
              <w:bottom w:val="nil"/>
              <w:right w:val="single" w:sz="6" w:space="0" w:color="auto"/>
            </w:tcBorders>
          </w:tcPr>
          <w:p w14:paraId="0066DAF4"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sidRPr="00453C6F">
              <w:rPr>
                <w:rFonts w:eastAsia="Times New Roman"/>
                <w:b/>
                <w:sz w:val="22"/>
                <w:szCs w:val="22"/>
                <w:lang w:eastAsia="lv-LV"/>
              </w:rPr>
              <w:t>1. Būvniecības ieceres p</w:t>
            </w:r>
            <w:r>
              <w:rPr>
                <w:rFonts w:eastAsia="Times New Roman"/>
                <w:b/>
                <w:sz w:val="22"/>
                <w:szCs w:val="22"/>
                <w:lang w:eastAsia="lv-LV"/>
              </w:rPr>
              <w:t>ubliskās apspriešanas materiāli</w:t>
            </w:r>
          </w:p>
        </w:tc>
        <w:tc>
          <w:tcPr>
            <w:tcW w:w="6379" w:type="dxa"/>
            <w:gridSpan w:val="7"/>
            <w:tcBorders>
              <w:top w:val="single" w:sz="6" w:space="0" w:color="auto"/>
              <w:left w:val="single" w:sz="6" w:space="0" w:color="auto"/>
              <w:bottom w:val="nil"/>
              <w:right w:val="single" w:sz="6" w:space="0" w:color="auto"/>
            </w:tcBorders>
          </w:tcPr>
          <w:p w14:paraId="04EA76DF" w14:textId="77777777" w:rsidR="00E00787" w:rsidRPr="00453C6F" w:rsidRDefault="00E00787" w:rsidP="00E00787">
            <w:pPr>
              <w:autoSpaceDE w:val="0"/>
              <w:autoSpaceDN w:val="0"/>
              <w:adjustRightInd w:val="0"/>
              <w:spacing w:line="274" w:lineRule="exact"/>
              <w:ind w:left="-29"/>
              <w:jc w:val="left"/>
              <w:rPr>
                <w:rFonts w:eastAsia="Times New Roman"/>
                <w:sz w:val="22"/>
                <w:szCs w:val="22"/>
                <w:lang w:eastAsia="lv-LV"/>
              </w:rPr>
            </w:pPr>
            <w:r w:rsidRPr="00453C6F">
              <w:rPr>
                <w:rFonts w:eastAsia="Times New Roman"/>
                <w:sz w:val="22"/>
                <w:szCs w:val="22"/>
                <w:lang w:eastAsia="lv-LV"/>
              </w:rPr>
              <w:t>1. Nav nepieciešami</w:t>
            </w:r>
          </w:p>
        </w:tc>
      </w:tr>
      <w:tr w:rsidR="00E00787" w14:paraId="0D46D50F" w14:textId="77777777" w:rsidTr="00E00787">
        <w:tc>
          <w:tcPr>
            <w:tcW w:w="709" w:type="dxa"/>
            <w:tcBorders>
              <w:top w:val="nil"/>
              <w:left w:val="single" w:sz="6" w:space="0" w:color="auto"/>
              <w:bottom w:val="single" w:sz="6" w:space="0" w:color="auto"/>
              <w:right w:val="single" w:sz="6" w:space="0" w:color="auto"/>
            </w:tcBorders>
          </w:tcPr>
          <w:p w14:paraId="5041A1B5" w14:textId="77777777" w:rsidR="00E00787" w:rsidRPr="00453C6F" w:rsidRDefault="00E00787" w:rsidP="00E00787">
            <w:pPr>
              <w:autoSpaceDE w:val="0"/>
              <w:autoSpaceDN w:val="0"/>
              <w:adjustRightInd w:val="0"/>
              <w:jc w:val="center"/>
              <w:rPr>
                <w:rFonts w:eastAsia="Times New Roman"/>
                <w:lang w:eastAsia="lv-LV"/>
              </w:rPr>
            </w:pPr>
          </w:p>
        </w:tc>
        <w:tc>
          <w:tcPr>
            <w:tcW w:w="2316" w:type="dxa"/>
            <w:tcBorders>
              <w:top w:val="nil"/>
              <w:left w:val="single" w:sz="6" w:space="0" w:color="auto"/>
              <w:bottom w:val="single" w:sz="6" w:space="0" w:color="auto"/>
              <w:right w:val="single" w:sz="6" w:space="0" w:color="auto"/>
            </w:tcBorders>
          </w:tcPr>
          <w:p w14:paraId="00E57968"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Pr>
                <w:rFonts w:eastAsia="Times New Roman"/>
                <w:b/>
                <w:sz w:val="22"/>
                <w:szCs w:val="22"/>
                <w:lang w:eastAsia="lv-LV"/>
              </w:rPr>
              <w:t>2. S</w:t>
            </w:r>
            <w:r w:rsidRPr="00453C6F">
              <w:rPr>
                <w:rFonts w:eastAsia="Times New Roman"/>
                <w:b/>
                <w:sz w:val="22"/>
                <w:szCs w:val="22"/>
                <w:lang w:eastAsia="lv-LV"/>
              </w:rPr>
              <w:t>ab</w:t>
            </w:r>
            <w:r>
              <w:rPr>
                <w:rFonts w:eastAsia="Times New Roman"/>
                <w:b/>
                <w:sz w:val="22"/>
                <w:szCs w:val="22"/>
                <w:lang w:eastAsia="lv-LV"/>
              </w:rPr>
              <w:t>iedrības informēšanas materiāli</w:t>
            </w:r>
          </w:p>
        </w:tc>
        <w:tc>
          <w:tcPr>
            <w:tcW w:w="6379" w:type="dxa"/>
            <w:gridSpan w:val="7"/>
            <w:tcBorders>
              <w:top w:val="nil"/>
              <w:left w:val="single" w:sz="6" w:space="0" w:color="auto"/>
              <w:bottom w:val="single" w:sz="6" w:space="0" w:color="auto"/>
              <w:right w:val="single" w:sz="6" w:space="0" w:color="auto"/>
            </w:tcBorders>
          </w:tcPr>
          <w:p w14:paraId="7E6F4213" w14:textId="77777777" w:rsidR="00E00787" w:rsidRPr="00453C6F" w:rsidRDefault="00E00787" w:rsidP="00E00787">
            <w:pPr>
              <w:autoSpaceDE w:val="0"/>
              <w:autoSpaceDN w:val="0"/>
              <w:adjustRightInd w:val="0"/>
              <w:spacing w:line="281" w:lineRule="exact"/>
              <w:ind w:left="-29"/>
              <w:jc w:val="left"/>
              <w:rPr>
                <w:rFonts w:eastAsia="Times New Roman"/>
                <w:sz w:val="22"/>
                <w:szCs w:val="22"/>
                <w:lang w:eastAsia="lv-LV"/>
              </w:rPr>
            </w:pPr>
            <w:r>
              <w:rPr>
                <w:rFonts w:eastAsia="Times New Roman"/>
                <w:sz w:val="22"/>
                <w:szCs w:val="22"/>
                <w:lang w:eastAsia="lv-LV"/>
              </w:rPr>
              <w:t>2. Jā</w:t>
            </w:r>
            <w:r w:rsidRPr="00453C6F">
              <w:rPr>
                <w:rFonts w:eastAsia="Times New Roman"/>
                <w:sz w:val="22"/>
                <w:szCs w:val="22"/>
                <w:lang w:eastAsia="lv-LV"/>
              </w:rPr>
              <w:t xml:space="preserve"> </w:t>
            </w:r>
            <w:r w:rsidRPr="00ED5A71">
              <w:rPr>
                <w:rFonts w:eastAsia="Times New Roman"/>
                <w:sz w:val="22"/>
                <w:szCs w:val="22"/>
                <w:lang w:eastAsia="lv-LV"/>
              </w:rPr>
              <w:t>(izstrādās Izpildītājs)</w:t>
            </w:r>
          </w:p>
        </w:tc>
      </w:tr>
      <w:tr w:rsidR="00E00787" w14:paraId="1A86B382" w14:textId="77777777" w:rsidTr="00E00787">
        <w:tc>
          <w:tcPr>
            <w:tcW w:w="709" w:type="dxa"/>
            <w:tcBorders>
              <w:top w:val="single" w:sz="6" w:space="0" w:color="auto"/>
              <w:left w:val="single" w:sz="6" w:space="0" w:color="auto"/>
              <w:bottom w:val="single" w:sz="6" w:space="0" w:color="auto"/>
              <w:right w:val="single" w:sz="6" w:space="0" w:color="auto"/>
            </w:tcBorders>
          </w:tcPr>
          <w:p w14:paraId="71684CB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12.12.</w:t>
            </w:r>
          </w:p>
        </w:tc>
        <w:tc>
          <w:tcPr>
            <w:tcW w:w="2316" w:type="dxa"/>
            <w:tcBorders>
              <w:top w:val="single" w:sz="6" w:space="0" w:color="auto"/>
              <w:left w:val="single" w:sz="6" w:space="0" w:color="auto"/>
              <w:bottom w:val="single" w:sz="6" w:space="0" w:color="auto"/>
              <w:right w:val="single" w:sz="6" w:space="0" w:color="auto"/>
            </w:tcBorders>
          </w:tcPr>
          <w:p w14:paraId="4954892F"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Pr>
                <w:rFonts w:eastAsia="Times New Roman"/>
                <w:b/>
                <w:sz w:val="22"/>
                <w:szCs w:val="22"/>
                <w:lang w:eastAsia="lv-LV"/>
              </w:rPr>
              <w:t>Makets</w:t>
            </w:r>
            <w:r w:rsidRPr="00453C6F">
              <w:rPr>
                <w:rFonts w:eastAsia="Times New Roman"/>
                <w:b/>
                <w:sz w:val="22"/>
                <w:szCs w:val="22"/>
                <w:lang w:eastAsia="lv-LV"/>
              </w:rPr>
              <w:t>, modeli</w:t>
            </w:r>
            <w:r>
              <w:rPr>
                <w:rFonts w:eastAsia="Times New Roman"/>
                <w:b/>
                <w:sz w:val="22"/>
                <w:szCs w:val="22"/>
                <w:lang w:eastAsia="lv-LV"/>
              </w:rPr>
              <w:t>s, īpaša grafika</w:t>
            </w:r>
          </w:p>
        </w:tc>
        <w:tc>
          <w:tcPr>
            <w:tcW w:w="6379" w:type="dxa"/>
            <w:gridSpan w:val="7"/>
            <w:tcBorders>
              <w:top w:val="single" w:sz="6" w:space="0" w:color="auto"/>
              <w:left w:val="single" w:sz="6" w:space="0" w:color="auto"/>
              <w:bottom w:val="single" w:sz="6" w:space="0" w:color="auto"/>
              <w:right w:val="single" w:sz="6" w:space="0" w:color="auto"/>
            </w:tcBorders>
          </w:tcPr>
          <w:p w14:paraId="4B1FB59A" w14:textId="77777777" w:rsidR="00E00787" w:rsidRPr="00453C6F" w:rsidRDefault="00E00787" w:rsidP="00E00787">
            <w:pPr>
              <w:autoSpaceDE w:val="0"/>
              <w:autoSpaceDN w:val="0"/>
              <w:adjustRightInd w:val="0"/>
              <w:ind w:left="-29"/>
              <w:jc w:val="left"/>
              <w:rPr>
                <w:rFonts w:eastAsia="Times New Roman"/>
                <w:sz w:val="22"/>
                <w:szCs w:val="22"/>
                <w:lang w:eastAsia="lv-LV"/>
              </w:rPr>
            </w:pPr>
            <w:r>
              <w:rPr>
                <w:rFonts w:eastAsia="Times New Roman"/>
                <w:sz w:val="22"/>
                <w:szCs w:val="22"/>
                <w:lang w:eastAsia="lv-LV"/>
              </w:rPr>
              <w:t xml:space="preserve">3D foto </w:t>
            </w:r>
            <w:r w:rsidRPr="00ED5A71">
              <w:rPr>
                <w:rFonts w:eastAsia="Times New Roman"/>
                <w:sz w:val="22"/>
                <w:szCs w:val="22"/>
                <w:lang w:eastAsia="lv-LV"/>
              </w:rPr>
              <w:t>(izstrādās Izpildītājs)</w:t>
            </w:r>
          </w:p>
        </w:tc>
      </w:tr>
      <w:tr w:rsidR="00E00787" w14:paraId="2FD0E00B" w14:textId="77777777" w:rsidTr="00E00787">
        <w:tc>
          <w:tcPr>
            <w:tcW w:w="709" w:type="dxa"/>
            <w:tcBorders>
              <w:top w:val="single" w:sz="6" w:space="0" w:color="auto"/>
              <w:left w:val="single" w:sz="6" w:space="0" w:color="auto"/>
              <w:bottom w:val="single" w:sz="6" w:space="0" w:color="auto"/>
              <w:right w:val="single" w:sz="6" w:space="0" w:color="auto"/>
            </w:tcBorders>
          </w:tcPr>
          <w:p w14:paraId="3CA13E8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12.13.</w:t>
            </w:r>
          </w:p>
        </w:tc>
        <w:tc>
          <w:tcPr>
            <w:tcW w:w="2316" w:type="dxa"/>
            <w:tcBorders>
              <w:top w:val="single" w:sz="6" w:space="0" w:color="auto"/>
              <w:left w:val="single" w:sz="6" w:space="0" w:color="auto"/>
              <w:bottom w:val="single" w:sz="6" w:space="0" w:color="auto"/>
              <w:right w:val="single" w:sz="6" w:space="0" w:color="auto"/>
            </w:tcBorders>
          </w:tcPr>
          <w:p w14:paraId="10E93CCE" w14:textId="77777777" w:rsidR="00E00787" w:rsidRPr="00453C6F" w:rsidRDefault="00E00787" w:rsidP="00E00787">
            <w:pPr>
              <w:autoSpaceDE w:val="0"/>
              <w:autoSpaceDN w:val="0"/>
              <w:adjustRightInd w:val="0"/>
              <w:jc w:val="center"/>
              <w:rPr>
                <w:rFonts w:eastAsia="Times New Roman"/>
                <w:b/>
                <w:sz w:val="22"/>
                <w:szCs w:val="22"/>
                <w:lang w:eastAsia="lv-LV"/>
              </w:rPr>
            </w:pPr>
            <w:r>
              <w:rPr>
                <w:rFonts w:eastAsia="Times New Roman"/>
                <w:b/>
                <w:sz w:val="22"/>
                <w:szCs w:val="22"/>
                <w:lang w:eastAsia="lv-LV"/>
              </w:rPr>
              <w:t>Ainavu projekts</w:t>
            </w:r>
          </w:p>
        </w:tc>
        <w:tc>
          <w:tcPr>
            <w:tcW w:w="6379" w:type="dxa"/>
            <w:gridSpan w:val="7"/>
            <w:tcBorders>
              <w:top w:val="single" w:sz="6" w:space="0" w:color="auto"/>
              <w:left w:val="single" w:sz="6" w:space="0" w:color="auto"/>
              <w:bottom w:val="single" w:sz="6" w:space="0" w:color="auto"/>
              <w:right w:val="single" w:sz="6" w:space="0" w:color="auto"/>
            </w:tcBorders>
          </w:tcPr>
          <w:p w14:paraId="5ECE6A4C"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Nē</w:t>
            </w:r>
          </w:p>
        </w:tc>
      </w:tr>
      <w:tr w:rsidR="00E00787" w14:paraId="59F5D62C" w14:textId="77777777" w:rsidTr="00E00787">
        <w:tc>
          <w:tcPr>
            <w:tcW w:w="709" w:type="dxa"/>
            <w:tcBorders>
              <w:top w:val="single" w:sz="6" w:space="0" w:color="auto"/>
              <w:left w:val="single" w:sz="6" w:space="0" w:color="auto"/>
              <w:bottom w:val="single" w:sz="6" w:space="0" w:color="auto"/>
              <w:right w:val="single" w:sz="6" w:space="0" w:color="auto"/>
            </w:tcBorders>
          </w:tcPr>
          <w:p w14:paraId="7B2FD830"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12.14.</w:t>
            </w:r>
          </w:p>
        </w:tc>
        <w:tc>
          <w:tcPr>
            <w:tcW w:w="2316" w:type="dxa"/>
            <w:tcBorders>
              <w:top w:val="single" w:sz="6" w:space="0" w:color="auto"/>
              <w:left w:val="single" w:sz="6" w:space="0" w:color="auto"/>
              <w:bottom w:val="single" w:sz="6" w:space="0" w:color="auto"/>
              <w:right w:val="single" w:sz="6" w:space="0" w:color="auto"/>
            </w:tcBorders>
          </w:tcPr>
          <w:p w14:paraId="7585B39A" w14:textId="77777777" w:rsidR="00E00787" w:rsidRPr="00453C6F" w:rsidRDefault="00E00787" w:rsidP="00E00787">
            <w:pPr>
              <w:autoSpaceDE w:val="0"/>
              <w:autoSpaceDN w:val="0"/>
              <w:adjustRightInd w:val="0"/>
              <w:jc w:val="center"/>
              <w:rPr>
                <w:rFonts w:eastAsia="Times New Roman"/>
                <w:b/>
                <w:sz w:val="22"/>
                <w:szCs w:val="22"/>
                <w:lang w:eastAsia="lv-LV"/>
              </w:rPr>
            </w:pPr>
            <w:r>
              <w:rPr>
                <w:rFonts w:eastAsia="Times New Roman"/>
                <w:b/>
                <w:sz w:val="22"/>
                <w:szCs w:val="22"/>
                <w:lang w:eastAsia="lv-LV"/>
              </w:rPr>
              <w:t>Dizains</w:t>
            </w:r>
          </w:p>
        </w:tc>
        <w:tc>
          <w:tcPr>
            <w:tcW w:w="6379" w:type="dxa"/>
            <w:gridSpan w:val="7"/>
            <w:tcBorders>
              <w:top w:val="single" w:sz="6" w:space="0" w:color="auto"/>
              <w:left w:val="single" w:sz="6" w:space="0" w:color="auto"/>
              <w:bottom w:val="single" w:sz="6" w:space="0" w:color="auto"/>
              <w:right w:val="single" w:sz="6" w:space="0" w:color="auto"/>
            </w:tcBorders>
          </w:tcPr>
          <w:p w14:paraId="2548190D" w14:textId="77777777" w:rsidR="00E00787" w:rsidRPr="00453C6F" w:rsidRDefault="00E00787" w:rsidP="00E00787">
            <w:pPr>
              <w:autoSpaceDE w:val="0"/>
              <w:autoSpaceDN w:val="0"/>
              <w:adjustRightInd w:val="0"/>
              <w:ind w:left="-29"/>
              <w:rPr>
                <w:rFonts w:eastAsia="Times New Roman"/>
                <w:sz w:val="22"/>
                <w:szCs w:val="22"/>
                <w:lang w:eastAsia="lv-LV"/>
              </w:rPr>
            </w:pPr>
            <w:r w:rsidRPr="00453C6F">
              <w:rPr>
                <w:rFonts w:eastAsia="Times New Roman"/>
                <w:sz w:val="22"/>
                <w:szCs w:val="22"/>
                <w:lang w:eastAsia="lv-LV"/>
              </w:rPr>
              <w:t>Jā, ja paredz nestandarta risinājumu (visiem labiekārtojuma elementiem, t.sk.</w:t>
            </w:r>
            <w:r>
              <w:rPr>
                <w:rFonts w:eastAsia="Times New Roman"/>
                <w:sz w:val="22"/>
                <w:szCs w:val="22"/>
                <w:lang w:eastAsia="lv-LV"/>
              </w:rPr>
              <w:t>,</w:t>
            </w:r>
            <w:r w:rsidRPr="00453C6F">
              <w:rPr>
                <w:rFonts w:eastAsia="Times New Roman"/>
                <w:sz w:val="22"/>
                <w:szCs w:val="22"/>
                <w:lang w:eastAsia="lv-LV"/>
              </w:rPr>
              <w:t xml:space="preserve"> apgaismojuma stabiem, apgaismojuma ķermeņiem un citiem labiekārtojuma elementiem - soliņiem, atkritumu urnām un</w:t>
            </w:r>
            <w:r>
              <w:rPr>
                <w:rFonts w:eastAsia="Times New Roman"/>
                <w:sz w:val="22"/>
                <w:szCs w:val="22"/>
                <w:lang w:eastAsia="lv-LV"/>
              </w:rPr>
              <w:t xml:space="preserve"> </w:t>
            </w:r>
            <w:r w:rsidRPr="00453C6F">
              <w:rPr>
                <w:rFonts w:eastAsia="Times New Roman"/>
                <w:sz w:val="22"/>
                <w:szCs w:val="22"/>
                <w:lang w:eastAsia="lv-LV"/>
              </w:rPr>
              <w:t>citām iekārtām jāsaskaņo ar Pasūtītāju).</w:t>
            </w:r>
          </w:p>
        </w:tc>
      </w:tr>
      <w:tr w:rsidR="00E00787" w14:paraId="0A52852D" w14:textId="77777777" w:rsidTr="00E00787">
        <w:tc>
          <w:tcPr>
            <w:tcW w:w="709" w:type="dxa"/>
            <w:tcBorders>
              <w:top w:val="single" w:sz="6" w:space="0" w:color="auto"/>
              <w:left w:val="single" w:sz="6" w:space="0" w:color="auto"/>
              <w:bottom w:val="single" w:sz="6" w:space="0" w:color="auto"/>
              <w:right w:val="single" w:sz="6" w:space="0" w:color="auto"/>
            </w:tcBorders>
          </w:tcPr>
          <w:p w14:paraId="472636A4"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12.15.</w:t>
            </w:r>
          </w:p>
        </w:tc>
        <w:tc>
          <w:tcPr>
            <w:tcW w:w="2316" w:type="dxa"/>
            <w:tcBorders>
              <w:top w:val="single" w:sz="6" w:space="0" w:color="auto"/>
              <w:left w:val="single" w:sz="6" w:space="0" w:color="auto"/>
              <w:bottom w:val="single" w:sz="6" w:space="0" w:color="auto"/>
              <w:right w:val="single" w:sz="6" w:space="0" w:color="auto"/>
            </w:tcBorders>
          </w:tcPr>
          <w:p w14:paraId="200B178F" w14:textId="77777777" w:rsidR="00E00787" w:rsidRPr="00453C6F" w:rsidRDefault="00E00787" w:rsidP="00E00787">
            <w:pPr>
              <w:autoSpaceDE w:val="0"/>
              <w:autoSpaceDN w:val="0"/>
              <w:adjustRightInd w:val="0"/>
              <w:jc w:val="center"/>
              <w:rPr>
                <w:rFonts w:eastAsia="Times New Roman"/>
                <w:b/>
                <w:sz w:val="22"/>
                <w:szCs w:val="22"/>
                <w:lang w:eastAsia="lv-LV"/>
              </w:rPr>
            </w:pPr>
            <w:r>
              <w:rPr>
                <w:rFonts w:eastAsia="Times New Roman"/>
                <w:b/>
                <w:sz w:val="22"/>
                <w:szCs w:val="22"/>
                <w:lang w:eastAsia="lv-LV"/>
              </w:rPr>
              <w:t>Telpu interjers</w:t>
            </w:r>
          </w:p>
        </w:tc>
        <w:tc>
          <w:tcPr>
            <w:tcW w:w="6379" w:type="dxa"/>
            <w:gridSpan w:val="7"/>
            <w:tcBorders>
              <w:top w:val="single" w:sz="6" w:space="0" w:color="auto"/>
              <w:left w:val="single" w:sz="6" w:space="0" w:color="auto"/>
              <w:bottom w:val="single" w:sz="6" w:space="0" w:color="auto"/>
              <w:right w:val="single" w:sz="6" w:space="0" w:color="auto"/>
            </w:tcBorders>
          </w:tcPr>
          <w:p w14:paraId="64938497"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Neattiecas</w:t>
            </w:r>
          </w:p>
        </w:tc>
      </w:tr>
      <w:tr w:rsidR="00E00787" w14:paraId="5BE6AEB7" w14:textId="77777777" w:rsidTr="00E00787">
        <w:tc>
          <w:tcPr>
            <w:tcW w:w="709" w:type="dxa"/>
            <w:tcBorders>
              <w:top w:val="single" w:sz="6" w:space="0" w:color="auto"/>
              <w:left w:val="single" w:sz="6" w:space="0" w:color="auto"/>
              <w:bottom w:val="single" w:sz="6" w:space="0" w:color="auto"/>
              <w:right w:val="single" w:sz="6" w:space="0" w:color="auto"/>
            </w:tcBorders>
          </w:tcPr>
          <w:p w14:paraId="1ACBCD8A"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12.16.</w:t>
            </w:r>
          </w:p>
        </w:tc>
        <w:tc>
          <w:tcPr>
            <w:tcW w:w="2316" w:type="dxa"/>
            <w:tcBorders>
              <w:top w:val="single" w:sz="6" w:space="0" w:color="auto"/>
              <w:left w:val="single" w:sz="6" w:space="0" w:color="auto"/>
              <w:bottom w:val="single" w:sz="6" w:space="0" w:color="auto"/>
              <w:right w:val="single" w:sz="6" w:space="0" w:color="auto"/>
            </w:tcBorders>
          </w:tcPr>
          <w:p w14:paraId="1798F7D5" w14:textId="77777777" w:rsidR="00E00787" w:rsidRPr="00453C6F" w:rsidRDefault="00E00787" w:rsidP="00E00787">
            <w:pPr>
              <w:autoSpaceDE w:val="0"/>
              <w:autoSpaceDN w:val="0"/>
              <w:adjustRightInd w:val="0"/>
              <w:spacing w:line="223" w:lineRule="exact"/>
              <w:jc w:val="center"/>
              <w:rPr>
                <w:rFonts w:eastAsia="Times New Roman"/>
                <w:b/>
                <w:sz w:val="22"/>
                <w:szCs w:val="22"/>
                <w:lang w:eastAsia="lv-LV"/>
              </w:rPr>
            </w:pPr>
            <w:r>
              <w:rPr>
                <w:rFonts w:eastAsia="Times New Roman"/>
                <w:b/>
                <w:sz w:val="22"/>
                <w:szCs w:val="22"/>
                <w:lang w:eastAsia="lv-LV"/>
              </w:rPr>
              <w:t>Tehnoloģisko iekārtu izvietojums</w:t>
            </w:r>
          </w:p>
        </w:tc>
        <w:tc>
          <w:tcPr>
            <w:tcW w:w="6379" w:type="dxa"/>
            <w:gridSpan w:val="7"/>
            <w:tcBorders>
              <w:top w:val="single" w:sz="6" w:space="0" w:color="auto"/>
              <w:left w:val="single" w:sz="6" w:space="0" w:color="auto"/>
              <w:bottom w:val="single" w:sz="6" w:space="0" w:color="auto"/>
              <w:right w:val="single" w:sz="6" w:space="0" w:color="auto"/>
            </w:tcBorders>
          </w:tcPr>
          <w:p w14:paraId="626871E8" w14:textId="77777777" w:rsidR="00E00787" w:rsidRPr="00453C6F" w:rsidRDefault="00E00787" w:rsidP="00E00787">
            <w:pPr>
              <w:autoSpaceDE w:val="0"/>
              <w:autoSpaceDN w:val="0"/>
              <w:adjustRightInd w:val="0"/>
              <w:ind w:left="-29"/>
              <w:rPr>
                <w:rFonts w:eastAsia="Times New Roman"/>
                <w:sz w:val="22"/>
                <w:szCs w:val="22"/>
                <w:lang w:eastAsia="lv-LV"/>
              </w:rPr>
            </w:pPr>
            <w:r>
              <w:rPr>
                <w:rFonts w:eastAsia="Times New Roman"/>
                <w:sz w:val="22"/>
                <w:szCs w:val="22"/>
                <w:lang w:eastAsia="lv-LV"/>
              </w:rPr>
              <w:t>Jā (</w:t>
            </w:r>
            <w:r w:rsidRPr="00453C6F">
              <w:rPr>
                <w:rFonts w:eastAsia="Times New Roman"/>
                <w:sz w:val="22"/>
                <w:szCs w:val="22"/>
                <w:lang w:eastAsia="lv-LV"/>
              </w:rPr>
              <w:t>piem</w:t>
            </w:r>
            <w:r>
              <w:rPr>
                <w:rFonts w:eastAsia="Times New Roman"/>
                <w:sz w:val="22"/>
                <w:szCs w:val="22"/>
                <w:lang w:eastAsia="lv-LV"/>
              </w:rPr>
              <w:t>ēram, ja tiek paredzēts</w:t>
            </w:r>
            <w:r w:rsidRPr="00453C6F">
              <w:rPr>
                <w:rFonts w:eastAsia="Times New Roman"/>
                <w:sz w:val="22"/>
                <w:szCs w:val="22"/>
                <w:lang w:eastAsia="lv-LV"/>
              </w:rPr>
              <w:t xml:space="preserve"> </w:t>
            </w:r>
            <w:r>
              <w:rPr>
                <w:rFonts w:eastAsia="Times New Roman"/>
                <w:sz w:val="22"/>
                <w:szCs w:val="22"/>
                <w:lang w:eastAsia="lv-LV"/>
              </w:rPr>
              <w:t>sadales skapju izvietojums,</w:t>
            </w:r>
            <w:r w:rsidRPr="00453C6F">
              <w:rPr>
                <w:rFonts w:eastAsia="Times New Roman"/>
                <w:sz w:val="22"/>
                <w:szCs w:val="22"/>
                <w:lang w:eastAsia="lv-LV"/>
              </w:rPr>
              <w:t xml:space="preserve"> </w:t>
            </w:r>
            <w:r>
              <w:rPr>
                <w:rFonts w:eastAsia="Times New Roman"/>
                <w:sz w:val="22"/>
                <w:szCs w:val="22"/>
                <w:lang w:eastAsia="lv-LV"/>
              </w:rPr>
              <w:t>tos</w:t>
            </w:r>
            <w:r w:rsidRPr="00453C6F">
              <w:rPr>
                <w:rFonts w:eastAsia="Times New Roman"/>
                <w:sz w:val="22"/>
                <w:szCs w:val="22"/>
                <w:lang w:eastAsia="lv-LV"/>
              </w:rPr>
              <w:t xml:space="preserve"> izvietot pēc iespējas vizuāli neuztveram</w:t>
            </w:r>
            <w:r>
              <w:rPr>
                <w:rFonts w:eastAsia="Times New Roman"/>
                <w:sz w:val="22"/>
                <w:szCs w:val="22"/>
                <w:lang w:eastAsia="lv-LV"/>
              </w:rPr>
              <w:t>i).</w:t>
            </w:r>
          </w:p>
        </w:tc>
      </w:tr>
      <w:tr w:rsidR="00E00787" w14:paraId="1007DDB9" w14:textId="77777777" w:rsidTr="00E00787">
        <w:tc>
          <w:tcPr>
            <w:tcW w:w="709" w:type="dxa"/>
            <w:tcBorders>
              <w:top w:val="single" w:sz="6" w:space="0" w:color="auto"/>
              <w:left w:val="single" w:sz="6" w:space="0" w:color="auto"/>
              <w:bottom w:val="single" w:sz="6" w:space="0" w:color="auto"/>
              <w:right w:val="single" w:sz="6" w:space="0" w:color="auto"/>
            </w:tcBorders>
          </w:tcPr>
          <w:p w14:paraId="3BC98FBA"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12.17.</w:t>
            </w:r>
          </w:p>
        </w:tc>
        <w:tc>
          <w:tcPr>
            <w:tcW w:w="2316" w:type="dxa"/>
            <w:tcBorders>
              <w:top w:val="single" w:sz="6" w:space="0" w:color="auto"/>
              <w:left w:val="single" w:sz="6" w:space="0" w:color="auto"/>
              <w:bottom w:val="single" w:sz="6" w:space="0" w:color="auto"/>
              <w:right w:val="single" w:sz="6" w:space="0" w:color="auto"/>
            </w:tcBorders>
          </w:tcPr>
          <w:p w14:paraId="3E9BA5F7"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sidRPr="00453C6F">
              <w:rPr>
                <w:rFonts w:eastAsia="Times New Roman"/>
                <w:b/>
                <w:sz w:val="22"/>
                <w:szCs w:val="22"/>
                <w:lang w:eastAsia="lv-LV"/>
              </w:rPr>
              <w:t>Nestandarta i</w:t>
            </w:r>
            <w:r>
              <w:rPr>
                <w:rFonts w:eastAsia="Times New Roman"/>
                <w:b/>
                <w:sz w:val="22"/>
                <w:szCs w:val="22"/>
                <w:lang w:eastAsia="lv-LV"/>
              </w:rPr>
              <w:t xml:space="preserve">ekārtu/objektu darba zīmējumi </w:t>
            </w:r>
            <w:r w:rsidRPr="00453C6F">
              <w:rPr>
                <w:rFonts w:eastAsia="Times New Roman"/>
                <w:b/>
                <w:sz w:val="22"/>
                <w:szCs w:val="22"/>
                <w:lang w:eastAsia="lv-LV"/>
              </w:rPr>
              <w:t>(izgatavošanai)</w:t>
            </w:r>
          </w:p>
        </w:tc>
        <w:tc>
          <w:tcPr>
            <w:tcW w:w="6379" w:type="dxa"/>
            <w:gridSpan w:val="7"/>
            <w:tcBorders>
              <w:top w:val="single" w:sz="6" w:space="0" w:color="auto"/>
              <w:left w:val="single" w:sz="6" w:space="0" w:color="auto"/>
              <w:bottom w:val="single" w:sz="6" w:space="0" w:color="auto"/>
              <w:right w:val="single" w:sz="6" w:space="0" w:color="auto"/>
            </w:tcBorders>
          </w:tcPr>
          <w:p w14:paraId="743AD4EF" w14:textId="77777777" w:rsidR="00E00787" w:rsidRPr="00453C6F" w:rsidRDefault="00E00787" w:rsidP="00E00787">
            <w:pPr>
              <w:autoSpaceDE w:val="0"/>
              <w:autoSpaceDN w:val="0"/>
              <w:adjustRightInd w:val="0"/>
              <w:ind w:left="-29"/>
              <w:jc w:val="left"/>
              <w:rPr>
                <w:rFonts w:eastAsia="Times New Roman"/>
                <w:sz w:val="22"/>
                <w:szCs w:val="22"/>
                <w:lang w:eastAsia="lv-LV"/>
              </w:rPr>
            </w:pPr>
            <w:r w:rsidRPr="00453C6F">
              <w:rPr>
                <w:rFonts w:eastAsia="Times New Roman"/>
                <w:sz w:val="22"/>
                <w:szCs w:val="22"/>
                <w:lang w:eastAsia="lv-LV"/>
              </w:rPr>
              <w:t xml:space="preserve">Ja </w:t>
            </w:r>
            <w:r>
              <w:rPr>
                <w:rFonts w:eastAsia="Times New Roman"/>
                <w:sz w:val="22"/>
                <w:szCs w:val="22"/>
                <w:lang w:eastAsia="lv-LV"/>
              </w:rPr>
              <w:t>Izpildītājs</w:t>
            </w:r>
            <w:r w:rsidRPr="00453C6F">
              <w:rPr>
                <w:rFonts w:eastAsia="Times New Roman"/>
                <w:sz w:val="22"/>
                <w:szCs w:val="22"/>
                <w:lang w:eastAsia="lv-LV"/>
              </w:rPr>
              <w:t xml:space="preserve"> paredz, tad izstrādāt</w:t>
            </w:r>
          </w:p>
        </w:tc>
      </w:tr>
      <w:tr w:rsidR="00E00787" w14:paraId="5BC67900" w14:textId="77777777" w:rsidTr="00E00787">
        <w:tc>
          <w:tcPr>
            <w:tcW w:w="709" w:type="dxa"/>
            <w:tcBorders>
              <w:top w:val="single" w:sz="6" w:space="0" w:color="auto"/>
              <w:left w:val="single" w:sz="6" w:space="0" w:color="auto"/>
              <w:bottom w:val="single" w:sz="6" w:space="0" w:color="auto"/>
              <w:right w:val="single" w:sz="6" w:space="0" w:color="auto"/>
            </w:tcBorders>
          </w:tcPr>
          <w:p w14:paraId="18D1B04A"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12.18.</w:t>
            </w:r>
          </w:p>
        </w:tc>
        <w:tc>
          <w:tcPr>
            <w:tcW w:w="2316" w:type="dxa"/>
            <w:tcBorders>
              <w:top w:val="single" w:sz="6" w:space="0" w:color="auto"/>
              <w:left w:val="single" w:sz="6" w:space="0" w:color="auto"/>
              <w:bottom w:val="single" w:sz="6" w:space="0" w:color="auto"/>
              <w:right w:val="single" w:sz="6" w:space="0" w:color="auto"/>
            </w:tcBorders>
          </w:tcPr>
          <w:p w14:paraId="3F64D58F" w14:textId="77777777" w:rsidR="00E00787" w:rsidRPr="00453C6F" w:rsidRDefault="00E00787" w:rsidP="00E00787">
            <w:pPr>
              <w:autoSpaceDE w:val="0"/>
              <w:autoSpaceDN w:val="0"/>
              <w:adjustRightInd w:val="0"/>
              <w:ind w:left="-34"/>
              <w:jc w:val="center"/>
              <w:rPr>
                <w:rFonts w:eastAsia="Times New Roman"/>
                <w:b/>
                <w:sz w:val="22"/>
                <w:szCs w:val="22"/>
                <w:lang w:eastAsia="lv-LV"/>
              </w:rPr>
            </w:pPr>
            <w:r>
              <w:rPr>
                <w:rFonts w:eastAsia="Times New Roman"/>
                <w:b/>
                <w:sz w:val="22"/>
                <w:szCs w:val="22"/>
                <w:lang w:eastAsia="lv-LV"/>
              </w:rPr>
              <w:t>Būvprojekta ekspertīze</w:t>
            </w:r>
          </w:p>
        </w:tc>
        <w:tc>
          <w:tcPr>
            <w:tcW w:w="6379" w:type="dxa"/>
            <w:gridSpan w:val="7"/>
            <w:tcBorders>
              <w:top w:val="single" w:sz="6" w:space="0" w:color="auto"/>
              <w:left w:val="single" w:sz="6" w:space="0" w:color="auto"/>
              <w:bottom w:val="single" w:sz="6" w:space="0" w:color="auto"/>
              <w:right w:val="single" w:sz="6" w:space="0" w:color="auto"/>
            </w:tcBorders>
          </w:tcPr>
          <w:p w14:paraId="1A619E27" w14:textId="77777777" w:rsidR="00E00787" w:rsidRPr="00453C6F" w:rsidRDefault="00E00787" w:rsidP="00E00787">
            <w:pPr>
              <w:numPr>
                <w:ilvl w:val="0"/>
                <w:numId w:val="43"/>
              </w:numPr>
              <w:suppressAutoHyphens w:val="0"/>
              <w:autoSpaceDE w:val="0"/>
              <w:autoSpaceDN w:val="0"/>
              <w:adjustRightInd w:val="0"/>
              <w:spacing w:line="274" w:lineRule="exact"/>
              <w:ind w:left="337" w:hanging="337"/>
              <w:contextualSpacing/>
              <w:jc w:val="left"/>
              <w:rPr>
                <w:rFonts w:eastAsia="Times New Roman"/>
                <w:sz w:val="22"/>
                <w:szCs w:val="22"/>
                <w:lang w:eastAsia="lv-LV"/>
              </w:rPr>
            </w:pPr>
            <w:r w:rsidRPr="00453C6F">
              <w:rPr>
                <w:rFonts w:eastAsia="Times New Roman"/>
                <w:sz w:val="22"/>
                <w:szCs w:val="22"/>
                <w:lang w:eastAsia="lv-LV"/>
              </w:rPr>
              <w:t xml:space="preserve">Apmaksā un </w:t>
            </w:r>
            <w:proofErr w:type="spellStart"/>
            <w:r w:rsidRPr="00453C6F">
              <w:rPr>
                <w:rFonts w:eastAsia="Times New Roman"/>
                <w:sz w:val="22"/>
                <w:szCs w:val="22"/>
                <w:lang w:eastAsia="lv-LV"/>
              </w:rPr>
              <w:t>pasūta</w:t>
            </w:r>
            <w:proofErr w:type="spellEnd"/>
            <w:r w:rsidRPr="00453C6F">
              <w:rPr>
                <w:rFonts w:eastAsia="Times New Roman"/>
                <w:sz w:val="22"/>
                <w:szCs w:val="22"/>
                <w:lang w:eastAsia="lv-LV"/>
              </w:rPr>
              <w:t xml:space="preserve"> </w:t>
            </w:r>
            <w:r w:rsidRPr="00453C6F">
              <w:rPr>
                <w:rFonts w:eastAsia="Times New Roman"/>
                <w:b/>
                <w:bCs/>
                <w:sz w:val="22"/>
                <w:szCs w:val="22"/>
                <w:lang w:eastAsia="lv-LV"/>
              </w:rPr>
              <w:t>Pasūtītājs</w:t>
            </w:r>
            <w:r>
              <w:rPr>
                <w:rFonts w:eastAsia="Times New Roman"/>
                <w:b/>
                <w:bCs/>
                <w:sz w:val="22"/>
                <w:szCs w:val="22"/>
                <w:lang w:eastAsia="lv-LV"/>
              </w:rPr>
              <w:t>,</w:t>
            </w:r>
            <w:r w:rsidRPr="00453C6F">
              <w:rPr>
                <w:rFonts w:eastAsia="Times New Roman"/>
                <w:b/>
                <w:bCs/>
                <w:sz w:val="22"/>
                <w:szCs w:val="22"/>
                <w:lang w:eastAsia="lv-LV"/>
              </w:rPr>
              <w:t xml:space="preserve"> </w:t>
            </w:r>
            <w:r w:rsidRPr="00453C6F">
              <w:rPr>
                <w:rFonts w:eastAsia="Times New Roman"/>
                <w:sz w:val="22"/>
                <w:szCs w:val="22"/>
                <w:lang w:eastAsia="lv-LV"/>
              </w:rPr>
              <w:t>ar uzdevumu.</w:t>
            </w:r>
            <w:r>
              <w:rPr>
                <w:rFonts w:eastAsia="Times New Roman"/>
                <w:sz w:val="22"/>
                <w:szCs w:val="22"/>
                <w:lang w:eastAsia="lv-LV"/>
              </w:rPr>
              <w:t xml:space="preserve"> Izpildes termiņš līdz 1 (viens) mēnesis no saskaņota būvprojekta saņemšanas brīža.</w:t>
            </w:r>
          </w:p>
          <w:p w14:paraId="2DFCF16C" w14:textId="77777777" w:rsidR="00E00787" w:rsidRPr="00453C6F" w:rsidRDefault="00E00787" w:rsidP="00E00787">
            <w:pPr>
              <w:numPr>
                <w:ilvl w:val="0"/>
                <w:numId w:val="43"/>
              </w:numPr>
              <w:suppressAutoHyphens w:val="0"/>
              <w:autoSpaceDE w:val="0"/>
              <w:autoSpaceDN w:val="0"/>
              <w:adjustRightInd w:val="0"/>
              <w:ind w:left="337" w:hanging="337"/>
              <w:contextualSpacing/>
              <w:rPr>
                <w:rFonts w:eastAsia="Times New Roman"/>
                <w:sz w:val="22"/>
                <w:szCs w:val="22"/>
                <w:lang w:eastAsia="lv-LV"/>
              </w:rPr>
            </w:pPr>
            <w:r w:rsidRPr="00453C6F">
              <w:rPr>
                <w:rFonts w:eastAsia="Times New Roman"/>
                <w:sz w:val="22"/>
                <w:szCs w:val="22"/>
                <w:lang w:eastAsia="lv-LV"/>
              </w:rPr>
              <w:t xml:space="preserve">Apmaksā </w:t>
            </w:r>
            <w:r w:rsidRPr="00453C6F">
              <w:rPr>
                <w:rFonts w:eastAsia="Times New Roman"/>
                <w:b/>
                <w:bCs/>
                <w:sz w:val="22"/>
                <w:szCs w:val="22"/>
                <w:lang w:eastAsia="lv-LV"/>
              </w:rPr>
              <w:t xml:space="preserve">Izpildītājs, </w:t>
            </w:r>
            <w:r w:rsidRPr="00453C6F">
              <w:rPr>
                <w:rFonts w:eastAsia="Times New Roman"/>
                <w:sz w:val="22"/>
                <w:szCs w:val="22"/>
                <w:lang w:eastAsia="lv-LV"/>
              </w:rPr>
              <w:t>ja ekspertīze jāveic atkārtoti un eksper</w:t>
            </w:r>
            <w:r>
              <w:rPr>
                <w:rFonts w:eastAsia="Times New Roman"/>
                <w:sz w:val="22"/>
                <w:szCs w:val="22"/>
                <w:lang w:eastAsia="lv-LV"/>
              </w:rPr>
              <w:t>tīzes slēdzienā ir piezīmes, k</w:t>
            </w:r>
            <w:r w:rsidRPr="00453C6F">
              <w:rPr>
                <w:rFonts w:eastAsia="Times New Roman"/>
                <w:sz w:val="22"/>
                <w:szCs w:val="22"/>
                <w:lang w:eastAsia="lv-LV"/>
              </w:rPr>
              <w:t>as jālabo.</w:t>
            </w:r>
            <w:r>
              <w:rPr>
                <w:rFonts w:eastAsia="Times New Roman"/>
                <w:sz w:val="22"/>
                <w:szCs w:val="22"/>
                <w:lang w:eastAsia="lv-LV"/>
              </w:rPr>
              <w:t xml:space="preserve"> Izpildes termiņš līdz 1 (vienam) mēnesim no slēdziena saņemšanas.</w:t>
            </w:r>
          </w:p>
        </w:tc>
      </w:tr>
      <w:tr w:rsidR="00E00787" w14:paraId="5C4C734C" w14:textId="77777777" w:rsidTr="00E00787">
        <w:tc>
          <w:tcPr>
            <w:tcW w:w="709" w:type="dxa"/>
            <w:tcBorders>
              <w:top w:val="single" w:sz="6" w:space="0" w:color="auto"/>
              <w:left w:val="single" w:sz="6" w:space="0" w:color="auto"/>
              <w:bottom w:val="single" w:sz="6" w:space="0" w:color="auto"/>
              <w:right w:val="single" w:sz="6" w:space="0" w:color="auto"/>
            </w:tcBorders>
          </w:tcPr>
          <w:p w14:paraId="681CDAC0"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w:t>
            </w:r>
          </w:p>
        </w:tc>
        <w:tc>
          <w:tcPr>
            <w:tcW w:w="8695" w:type="dxa"/>
            <w:gridSpan w:val="8"/>
            <w:tcBorders>
              <w:top w:val="single" w:sz="6" w:space="0" w:color="auto"/>
              <w:left w:val="single" w:sz="6" w:space="0" w:color="auto"/>
              <w:bottom w:val="single" w:sz="6" w:space="0" w:color="auto"/>
              <w:right w:val="single" w:sz="6" w:space="0" w:color="auto"/>
            </w:tcBorders>
          </w:tcPr>
          <w:p w14:paraId="3600EB37"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BŪVNIECĪBAS IECERES IEROSINĀŠANAI UN BŪVPROJEKTĒŠANAI NEPIECIEŠAMIE DOKUMENTI UN IZEJMATERIĀLI</w:t>
            </w:r>
          </w:p>
        </w:tc>
      </w:tr>
      <w:tr w:rsidR="00E00787" w14:paraId="554489DB" w14:textId="77777777" w:rsidTr="00E00787">
        <w:tc>
          <w:tcPr>
            <w:tcW w:w="709" w:type="dxa"/>
            <w:vMerge w:val="restart"/>
            <w:tcBorders>
              <w:top w:val="single" w:sz="6" w:space="0" w:color="auto"/>
              <w:left w:val="single" w:sz="6" w:space="0" w:color="auto"/>
              <w:right w:val="single" w:sz="6" w:space="0" w:color="auto"/>
            </w:tcBorders>
          </w:tcPr>
          <w:p w14:paraId="7BF00E0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13.1.</w:t>
            </w:r>
          </w:p>
          <w:p w14:paraId="435770E5" w14:textId="77777777" w:rsidR="00E00787" w:rsidRPr="00453C6F" w:rsidRDefault="00E00787" w:rsidP="00E00787">
            <w:pPr>
              <w:autoSpaceDE w:val="0"/>
              <w:autoSpaceDN w:val="0"/>
              <w:adjustRightInd w:val="0"/>
              <w:jc w:val="center"/>
              <w:rPr>
                <w:rFonts w:eastAsia="Times New Roman"/>
                <w:sz w:val="22"/>
                <w:szCs w:val="22"/>
                <w:lang w:eastAsia="lv-LV"/>
              </w:rPr>
            </w:pPr>
          </w:p>
          <w:p w14:paraId="0C92E453" w14:textId="77777777" w:rsidR="00E00787" w:rsidRPr="00453C6F" w:rsidRDefault="00E00787" w:rsidP="00E00787">
            <w:pPr>
              <w:autoSpaceDE w:val="0"/>
              <w:autoSpaceDN w:val="0"/>
              <w:adjustRightInd w:val="0"/>
              <w:jc w:val="center"/>
              <w:rPr>
                <w:rFonts w:eastAsia="Times New Roman"/>
                <w:sz w:val="18"/>
                <w:szCs w:val="18"/>
                <w:lang w:eastAsia="lv-LV"/>
              </w:rPr>
            </w:pPr>
          </w:p>
          <w:p w14:paraId="7A4E038A" w14:textId="77777777" w:rsidR="00E00787" w:rsidRPr="00453C6F" w:rsidRDefault="00E00787" w:rsidP="00E00787">
            <w:pPr>
              <w:autoSpaceDE w:val="0"/>
              <w:autoSpaceDN w:val="0"/>
              <w:adjustRightInd w:val="0"/>
              <w:jc w:val="center"/>
              <w:rPr>
                <w:rFonts w:eastAsia="Times New Roman"/>
                <w:sz w:val="22"/>
                <w:szCs w:val="22"/>
                <w:lang w:eastAsia="lv-LV"/>
              </w:rPr>
            </w:pPr>
          </w:p>
        </w:tc>
        <w:tc>
          <w:tcPr>
            <w:tcW w:w="2316" w:type="dxa"/>
            <w:vMerge w:val="restart"/>
            <w:tcBorders>
              <w:top w:val="single" w:sz="6" w:space="0" w:color="auto"/>
              <w:left w:val="single" w:sz="6" w:space="0" w:color="auto"/>
              <w:right w:val="single" w:sz="6" w:space="0" w:color="auto"/>
            </w:tcBorders>
          </w:tcPr>
          <w:p w14:paraId="1DEAB89A"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lastRenderedPageBreak/>
              <w:t xml:space="preserve">Būvniecības ieceres iesnieguma veids, saskaņā ar </w:t>
            </w:r>
            <w:r>
              <w:rPr>
                <w:rFonts w:eastAsia="Times New Roman"/>
                <w:sz w:val="22"/>
                <w:szCs w:val="22"/>
                <w:lang w:eastAsia="lv-LV"/>
              </w:rPr>
              <w:t>MK</w:t>
            </w:r>
            <w:r w:rsidRPr="00453C6F">
              <w:rPr>
                <w:rFonts w:eastAsia="Times New Roman"/>
                <w:sz w:val="22"/>
                <w:szCs w:val="22"/>
                <w:lang w:eastAsia="lv-LV"/>
              </w:rPr>
              <w:t xml:space="preserve"> </w:t>
            </w:r>
            <w:r w:rsidRPr="00453C6F">
              <w:rPr>
                <w:rFonts w:eastAsia="Times New Roman"/>
                <w:sz w:val="22"/>
                <w:szCs w:val="22"/>
                <w:lang w:eastAsia="lv-LV"/>
              </w:rPr>
              <w:lastRenderedPageBreak/>
              <w:t>noteikumi</w:t>
            </w:r>
            <w:r>
              <w:rPr>
                <w:rFonts w:eastAsia="Times New Roman"/>
                <w:sz w:val="22"/>
                <w:szCs w:val="22"/>
                <w:lang w:eastAsia="lv-LV"/>
              </w:rPr>
              <w:t>em</w:t>
            </w:r>
            <w:r w:rsidRPr="00453C6F">
              <w:rPr>
                <w:rFonts w:eastAsia="Times New Roman"/>
                <w:sz w:val="22"/>
                <w:szCs w:val="22"/>
                <w:lang w:eastAsia="lv-LV"/>
              </w:rPr>
              <w:t xml:space="preserve"> Nr.633 „Autoceļu un ielu būvnoteikumi"</w:t>
            </w:r>
          </w:p>
        </w:tc>
        <w:tc>
          <w:tcPr>
            <w:tcW w:w="6379" w:type="dxa"/>
            <w:gridSpan w:val="7"/>
            <w:tcBorders>
              <w:top w:val="single" w:sz="6" w:space="0" w:color="auto"/>
              <w:left w:val="single" w:sz="6" w:space="0" w:color="auto"/>
              <w:bottom w:val="single" w:sz="6" w:space="0" w:color="auto"/>
              <w:right w:val="single" w:sz="6" w:space="0" w:color="auto"/>
            </w:tcBorders>
          </w:tcPr>
          <w:p w14:paraId="50B89BF9"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lastRenderedPageBreak/>
              <w:t>Aizpilda pasūtītājs</w:t>
            </w:r>
          </w:p>
        </w:tc>
      </w:tr>
      <w:tr w:rsidR="00E00787" w14:paraId="2A57F895" w14:textId="77777777" w:rsidTr="00E00787">
        <w:trPr>
          <w:trHeight w:val="478"/>
        </w:trPr>
        <w:tc>
          <w:tcPr>
            <w:tcW w:w="709" w:type="dxa"/>
            <w:vMerge/>
            <w:tcBorders>
              <w:left w:val="single" w:sz="6" w:space="0" w:color="auto"/>
              <w:right w:val="single" w:sz="6" w:space="0" w:color="auto"/>
            </w:tcBorders>
          </w:tcPr>
          <w:p w14:paraId="41696DB3" w14:textId="77777777" w:rsidR="00E00787" w:rsidRPr="00453C6F" w:rsidRDefault="00E00787" w:rsidP="00E00787">
            <w:pPr>
              <w:autoSpaceDE w:val="0"/>
              <w:autoSpaceDN w:val="0"/>
              <w:adjustRightInd w:val="0"/>
              <w:jc w:val="center"/>
              <w:rPr>
                <w:rFonts w:eastAsia="Times New Roman"/>
                <w:sz w:val="22"/>
                <w:szCs w:val="22"/>
                <w:lang w:eastAsia="lv-LV"/>
              </w:rPr>
            </w:pPr>
          </w:p>
        </w:tc>
        <w:tc>
          <w:tcPr>
            <w:tcW w:w="2316" w:type="dxa"/>
            <w:vMerge/>
            <w:tcBorders>
              <w:left w:val="single" w:sz="6" w:space="0" w:color="auto"/>
              <w:right w:val="single" w:sz="6" w:space="0" w:color="auto"/>
            </w:tcBorders>
          </w:tcPr>
          <w:p w14:paraId="04A24F63" w14:textId="77777777" w:rsidR="00E00787" w:rsidRPr="00453C6F" w:rsidRDefault="00E00787" w:rsidP="00E00787">
            <w:pPr>
              <w:autoSpaceDE w:val="0"/>
              <w:autoSpaceDN w:val="0"/>
              <w:adjustRightInd w:val="0"/>
              <w:jc w:val="left"/>
              <w:rPr>
                <w:rFonts w:eastAsia="Times New Roman"/>
                <w:sz w:val="22"/>
                <w:szCs w:val="22"/>
                <w:lang w:eastAsia="lv-LV"/>
              </w:rPr>
            </w:pPr>
          </w:p>
        </w:tc>
        <w:tc>
          <w:tcPr>
            <w:tcW w:w="1701" w:type="dxa"/>
            <w:gridSpan w:val="2"/>
            <w:tcBorders>
              <w:top w:val="single" w:sz="6" w:space="0" w:color="auto"/>
              <w:left w:val="single" w:sz="6" w:space="0" w:color="auto"/>
              <w:bottom w:val="single" w:sz="6" w:space="0" w:color="auto"/>
              <w:right w:val="single" w:sz="6" w:space="0" w:color="auto"/>
            </w:tcBorders>
          </w:tcPr>
          <w:p w14:paraId="61CC36E5" w14:textId="77777777" w:rsidR="00E00787" w:rsidRDefault="00E00787" w:rsidP="00E00787">
            <w:pPr>
              <w:autoSpaceDE w:val="0"/>
              <w:autoSpaceDN w:val="0"/>
              <w:adjustRightInd w:val="0"/>
              <w:spacing w:line="238" w:lineRule="exact"/>
              <w:jc w:val="center"/>
              <w:rPr>
                <w:rFonts w:eastAsia="Times New Roman"/>
                <w:sz w:val="22"/>
                <w:szCs w:val="22"/>
                <w:lang w:eastAsia="lv-LV"/>
              </w:rPr>
            </w:pPr>
            <w:r w:rsidRPr="00453C6F">
              <w:rPr>
                <w:rFonts w:eastAsia="Times New Roman"/>
                <w:sz w:val="22"/>
                <w:szCs w:val="22"/>
                <w:lang w:eastAsia="lv-LV"/>
              </w:rPr>
              <w:t xml:space="preserve">Paskaidrojuma raksts </w:t>
            </w:r>
          </w:p>
          <w:p w14:paraId="7262D64A" w14:textId="77777777" w:rsidR="00E00787" w:rsidRPr="00453C6F" w:rsidRDefault="00E00787" w:rsidP="00E00787">
            <w:pPr>
              <w:autoSpaceDE w:val="0"/>
              <w:autoSpaceDN w:val="0"/>
              <w:adjustRightInd w:val="0"/>
              <w:spacing w:line="238" w:lineRule="exact"/>
              <w:jc w:val="center"/>
              <w:rPr>
                <w:rFonts w:eastAsia="Times New Roman"/>
                <w:sz w:val="22"/>
                <w:szCs w:val="22"/>
                <w:lang w:eastAsia="lv-LV"/>
              </w:rPr>
            </w:pPr>
            <w:r>
              <w:rPr>
                <w:rFonts w:eastAsia="Times New Roman"/>
                <w:sz w:val="22"/>
                <w:szCs w:val="22"/>
                <w:lang w:eastAsia="lv-LV"/>
              </w:rPr>
              <w:lastRenderedPageBreak/>
              <w:t>(6.</w:t>
            </w:r>
            <w:r w:rsidRPr="00453C6F">
              <w:rPr>
                <w:rFonts w:eastAsia="Times New Roman"/>
                <w:sz w:val="22"/>
                <w:szCs w:val="22"/>
                <w:lang w:eastAsia="lv-LV"/>
              </w:rPr>
              <w:t>pielikums)</w:t>
            </w:r>
          </w:p>
        </w:tc>
        <w:tc>
          <w:tcPr>
            <w:tcW w:w="2552" w:type="dxa"/>
            <w:gridSpan w:val="2"/>
            <w:tcBorders>
              <w:top w:val="single" w:sz="6" w:space="0" w:color="auto"/>
              <w:left w:val="single" w:sz="6" w:space="0" w:color="auto"/>
              <w:bottom w:val="single" w:sz="6" w:space="0" w:color="auto"/>
              <w:right w:val="single" w:sz="6" w:space="0" w:color="auto"/>
            </w:tcBorders>
          </w:tcPr>
          <w:p w14:paraId="54C3D2B0" w14:textId="77777777" w:rsidR="00E00787" w:rsidRDefault="00E00787" w:rsidP="00E00787">
            <w:pPr>
              <w:autoSpaceDE w:val="0"/>
              <w:autoSpaceDN w:val="0"/>
              <w:adjustRightInd w:val="0"/>
              <w:spacing w:line="238" w:lineRule="exact"/>
              <w:ind w:left="202"/>
              <w:jc w:val="center"/>
              <w:rPr>
                <w:rFonts w:eastAsia="Times New Roman"/>
                <w:sz w:val="22"/>
                <w:szCs w:val="22"/>
                <w:lang w:eastAsia="lv-LV"/>
              </w:rPr>
            </w:pPr>
            <w:r w:rsidRPr="00453C6F">
              <w:rPr>
                <w:rFonts w:eastAsia="Times New Roman"/>
                <w:sz w:val="22"/>
                <w:szCs w:val="22"/>
                <w:lang w:eastAsia="lv-LV"/>
              </w:rPr>
              <w:lastRenderedPageBreak/>
              <w:t xml:space="preserve">Būvniecības iesniegums </w:t>
            </w:r>
          </w:p>
          <w:p w14:paraId="777682E0" w14:textId="77777777" w:rsidR="00E00787" w:rsidRPr="00453C6F" w:rsidRDefault="00E00787" w:rsidP="00E00787">
            <w:pPr>
              <w:autoSpaceDE w:val="0"/>
              <w:autoSpaceDN w:val="0"/>
              <w:adjustRightInd w:val="0"/>
              <w:spacing w:line="238" w:lineRule="exact"/>
              <w:ind w:left="202"/>
              <w:jc w:val="center"/>
              <w:rPr>
                <w:rFonts w:eastAsia="Times New Roman"/>
                <w:sz w:val="22"/>
                <w:szCs w:val="22"/>
                <w:lang w:eastAsia="lv-LV"/>
              </w:rPr>
            </w:pPr>
            <w:r>
              <w:rPr>
                <w:rFonts w:eastAsia="Times New Roman"/>
                <w:sz w:val="22"/>
                <w:szCs w:val="22"/>
                <w:lang w:eastAsia="lv-LV"/>
              </w:rPr>
              <w:t>(7.</w:t>
            </w:r>
            <w:r w:rsidRPr="00453C6F">
              <w:rPr>
                <w:rFonts w:eastAsia="Times New Roman"/>
                <w:sz w:val="22"/>
                <w:szCs w:val="22"/>
                <w:lang w:eastAsia="lv-LV"/>
              </w:rPr>
              <w:t>pielikums)</w:t>
            </w:r>
          </w:p>
        </w:tc>
        <w:tc>
          <w:tcPr>
            <w:tcW w:w="2126" w:type="dxa"/>
            <w:gridSpan w:val="3"/>
            <w:tcBorders>
              <w:top w:val="single" w:sz="6" w:space="0" w:color="auto"/>
              <w:left w:val="single" w:sz="6" w:space="0" w:color="auto"/>
              <w:bottom w:val="single" w:sz="6" w:space="0" w:color="auto"/>
              <w:right w:val="single" w:sz="6" w:space="0" w:color="auto"/>
            </w:tcBorders>
          </w:tcPr>
          <w:p w14:paraId="1887BC85" w14:textId="77777777" w:rsidR="00E00787" w:rsidRPr="00453C6F" w:rsidRDefault="00E00787" w:rsidP="00E00787">
            <w:pPr>
              <w:autoSpaceDE w:val="0"/>
              <w:autoSpaceDN w:val="0"/>
              <w:adjustRightInd w:val="0"/>
              <w:spacing w:line="238" w:lineRule="exact"/>
              <w:jc w:val="center"/>
              <w:rPr>
                <w:rFonts w:eastAsia="Times New Roman"/>
                <w:sz w:val="22"/>
                <w:szCs w:val="22"/>
                <w:lang w:eastAsia="lv-LV"/>
              </w:rPr>
            </w:pPr>
            <w:r>
              <w:rPr>
                <w:rFonts w:eastAsia="Times New Roman"/>
                <w:sz w:val="22"/>
                <w:szCs w:val="22"/>
                <w:lang w:eastAsia="lv-LV"/>
              </w:rPr>
              <w:t>Apliecinājuma karte (8.</w:t>
            </w:r>
            <w:r w:rsidRPr="00453C6F">
              <w:rPr>
                <w:rFonts w:eastAsia="Times New Roman"/>
                <w:sz w:val="22"/>
                <w:szCs w:val="22"/>
                <w:lang w:eastAsia="lv-LV"/>
              </w:rPr>
              <w:t>pielikums)</w:t>
            </w:r>
          </w:p>
        </w:tc>
      </w:tr>
      <w:tr w:rsidR="00E00787" w14:paraId="49C14776" w14:textId="77777777" w:rsidTr="00E00787">
        <w:trPr>
          <w:trHeight w:val="588"/>
        </w:trPr>
        <w:tc>
          <w:tcPr>
            <w:tcW w:w="709" w:type="dxa"/>
            <w:vMerge/>
            <w:tcBorders>
              <w:left w:val="single" w:sz="6" w:space="0" w:color="auto"/>
              <w:bottom w:val="single" w:sz="6" w:space="0" w:color="auto"/>
              <w:right w:val="single" w:sz="6" w:space="0" w:color="auto"/>
            </w:tcBorders>
          </w:tcPr>
          <w:p w14:paraId="0BE843CC" w14:textId="77777777" w:rsidR="00E00787" w:rsidRPr="00453C6F" w:rsidRDefault="00E00787" w:rsidP="00E00787">
            <w:pPr>
              <w:autoSpaceDE w:val="0"/>
              <w:autoSpaceDN w:val="0"/>
              <w:adjustRightInd w:val="0"/>
              <w:jc w:val="center"/>
              <w:rPr>
                <w:rFonts w:eastAsia="Times New Roman"/>
                <w:sz w:val="18"/>
                <w:szCs w:val="18"/>
                <w:lang w:eastAsia="lv-LV"/>
              </w:rPr>
            </w:pPr>
          </w:p>
        </w:tc>
        <w:tc>
          <w:tcPr>
            <w:tcW w:w="2316" w:type="dxa"/>
            <w:vMerge/>
            <w:tcBorders>
              <w:left w:val="single" w:sz="6" w:space="0" w:color="auto"/>
              <w:bottom w:val="single" w:sz="6" w:space="0" w:color="auto"/>
              <w:right w:val="single" w:sz="6" w:space="0" w:color="auto"/>
            </w:tcBorders>
          </w:tcPr>
          <w:p w14:paraId="687DB084" w14:textId="77777777" w:rsidR="00E00787" w:rsidRPr="00453C6F" w:rsidRDefault="00E00787" w:rsidP="00E00787">
            <w:pPr>
              <w:autoSpaceDE w:val="0"/>
              <w:autoSpaceDN w:val="0"/>
              <w:adjustRightInd w:val="0"/>
              <w:jc w:val="left"/>
              <w:rPr>
                <w:rFonts w:eastAsia="Times New Roman"/>
                <w:sz w:val="22"/>
                <w:szCs w:val="22"/>
                <w:lang w:eastAsia="lv-LV"/>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8E995C4" w14:textId="77777777" w:rsidR="00E00787" w:rsidRPr="00A22284" w:rsidRDefault="00E00787" w:rsidP="00E00787">
            <w:pPr>
              <w:autoSpaceDE w:val="0"/>
              <w:autoSpaceDN w:val="0"/>
              <w:adjustRightInd w:val="0"/>
              <w:jc w:val="center"/>
              <w:rPr>
                <w:rFonts w:ascii="Franklin Gothic Demi Cond" w:eastAsia="Times New Roman" w:hAnsi="Franklin Gothic Demi Cond" w:cs="Franklin Gothic Demi Cond"/>
                <w:bCs/>
                <w:lang w:eastAsia="lv-LV"/>
              </w:rPr>
            </w:pPr>
            <w:r w:rsidRPr="00A22284">
              <w:rPr>
                <w:rFonts w:ascii="Franklin Gothic Demi Cond" w:eastAsia="Times New Roman" w:hAnsi="Franklin Gothic Demi Cond" w:cs="Franklin Gothic Demi Cond"/>
                <w:bCs/>
                <w:lang w:eastAsia="lv-LV"/>
              </w:rPr>
              <w:t>-</w:t>
            </w:r>
          </w:p>
        </w:tc>
        <w:tc>
          <w:tcPr>
            <w:tcW w:w="2552" w:type="dxa"/>
            <w:gridSpan w:val="2"/>
            <w:tcBorders>
              <w:top w:val="single" w:sz="6" w:space="0" w:color="auto"/>
              <w:left w:val="single" w:sz="6" w:space="0" w:color="auto"/>
              <w:bottom w:val="single" w:sz="6" w:space="0" w:color="auto"/>
              <w:right w:val="single" w:sz="6" w:space="0" w:color="auto"/>
            </w:tcBorders>
            <w:vAlign w:val="center"/>
          </w:tcPr>
          <w:p w14:paraId="74234390" w14:textId="77777777" w:rsidR="00E00787" w:rsidRPr="00A22284" w:rsidRDefault="00E00787" w:rsidP="00E00787">
            <w:pPr>
              <w:autoSpaceDE w:val="0"/>
              <w:autoSpaceDN w:val="0"/>
              <w:adjustRightInd w:val="0"/>
              <w:jc w:val="center"/>
              <w:rPr>
                <w:rFonts w:eastAsia="Times New Roman"/>
                <w:sz w:val="22"/>
                <w:szCs w:val="22"/>
                <w:lang w:eastAsia="lv-LV"/>
              </w:rPr>
            </w:pPr>
            <w:r w:rsidRPr="00A22284">
              <w:rPr>
                <w:rFonts w:eastAsia="Times New Roman"/>
                <w:sz w:val="22"/>
                <w:szCs w:val="22"/>
                <w:lang w:eastAsia="lv-LV"/>
              </w:rPr>
              <w:t>X</w:t>
            </w:r>
          </w:p>
        </w:tc>
        <w:tc>
          <w:tcPr>
            <w:tcW w:w="2126" w:type="dxa"/>
            <w:gridSpan w:val="3"/>
            <w:tcBorders>
              <w:top w:val="single" w:sz="6" w:space="0" w:color="auto"/>
              <w:left w:val="single" w:sz="6" w:space="0" w:color="auto"/>
              <w:bottom w:val="single" w:sz="6" w:space="0" w:color="auto"/>
              <w:right w:val="single" w:sz="6" w:space="0" w:color="auto"/>
            </w:tcBorders>
            <w:vAlign w:val="center"/>
          </w:tcPr>
          <w:p w14:paraId="07E3D078" w14:textId="77777777" w:rsidR="00E00787" w:rsidRPr="00A22284" w:rsidRDefault="00E00787" w:rsidP="00E00787">
            <w:pPr>
              <w:autoSpaceDE w:val="0"/>
              <w:autoSpaceDN w:val="0"/>
              <w:adjustRightInd w:val="0"/>
              <w:jc w:val="center"/>
              <w:rPr>
                <w:rFonts w:ascii="Franklin Gothic Demi Cond" w:eastAsia="Times New Roman" w:hAnsi="Franklin Gothic Demi Cond" w:cs="Franklin Gothic Demi Cond"/>
                <w:bCs/>
                <w:lang w:eastAsia="lv-LV"/>
              </w:rPr>
            </w:pPr>
            <w:r w:rsidRPr="00A22284">
              <w:rPr>
                <w:rFonts w:ascii="Franklin Gothic Demi Cond" w:eastAsia="Times New Roman" w:hAnsi="Franklin Gothic Demi Cond" w:cs="Franklin Gothic Demi Cond"/>
                <w:bCs/>
                <w:lang w:eastAsia="lv-LV"/>
              </w:rPr>
              <w:t>-</w:t>
            </w:r>
          </w:p>
        </w:tc>
      </w:tr>
      <w:tr w:rsidR="00E00787" w14:paraId="191743B9" w14:textId="77777777" w:rsidTr="00E00787">
        <w:tc>
          <w:tcPr>
            <w:tcW w:w="709" w:type="dxa"/>
            <w:tcBorders>
              <w:top w:val="single" w:sz="6" w:space="0" w:color="auto"/>
              <w:left w:val="single" w:sz="6" w:space="0" w:color="auto"/>
              <w:bottom w:val="single" w:sz="6" w:space="0" w:color="auto"/>
              <w:right w:val="single" w:sz="6" w:space="0" w:color="auto"/>
            </w:tcBorders>
          </w:tcPr>
          <w:p w14:paraId="16DF58B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13.2.</w:t>
            </w:r>
          </w:p>
        </w:tc>
        <w:tc>
          <w:tcPr>
            <w:tcW w:w="2316" w:type="dxa"/>
            <w:tcBorders>
              <w:top w:val="single" w:sz="6" w:space="0" w:color="auto"/>
              <w:left w:val="single" w:sz="6" w:space="0" w:color="auto"/>
              <w:bottom w:val="single" w:sz="6" w:space="0" w:color="auto"/>
              <w:right w:val="single" w:sz="6" w:space="0" w:color="auto"/>
            </w:tcBorders>
          </w:tcPr>
          <w:p w14:paraId="115BAFC4"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Būvatļaujā, apliecinājuma kartē un paskaidrojuma rakstā iekļaujamie nosacījumi</w:t>
            </w:r>
          </w:p>
        </w:tc>
        <w:tc>
          <w:tcPr>
            <w:tcW w:w="6379" w:type="dxa"/>
            <w:gridSpan w:val="7"/>
            <w:tcBorders>
              <w:top w:val="single" w:sz="6" w:space="0" w:color="auto"/>
              <w:left w:val="single" w:sz="6" w:space="0" w:color="auto"/>
              <w:bottom w:val="single" w:sz="6" w:space="0" w:color="auto"/>
              <w:right w:val="single" w:sz="6" w:space="0" w:color="auto"/>
            </w:tcBorders>
          </w:tcPr>
          <w:p w14:paraId="05729DAA" w14:textId="77777777" w:rsidR="00E00787" w:rsidRPr="00453C6F" w:rsidRDefault="00E00787" w:rsidP="00E00787">
            <w:pPr>
              <w:widowControl w:val="0"/>
              <w:autoSpaceDE w:val="0"/>
              <w:autoSpaceDN w:val="0"/>
              <w:adjustRightInd w:val="0"/>
              <w:rPr>
                <w:rFonts w:eastAsia="Times New Roman"/>
                <w:lang w:eastAsia="lv-LV"/>
              </w:rPr>
            </w:pPr>
            <w:r w:rsidRPr="00453C6F">
              <w:rPr>
                <w:rFonts w:eastAsia="Times New Roman"/>
                <w:lang w:eastAsia="lv-LV"/>
              </w:rPr>
              <w:t>Izsniedz Ādažu novada domes būvvalde</w:t>
            </w:r>
          </w:p>
        </w:tc>
      </w:tr>
      <w:tr w:rsidR="00E00787" w14:paraId="21B1281B" w14:textId="77777777" w:rsidTr="00E00787">
        <w:tc>
          <w:tcPr>
            <w:tcW w:w="709" w:type="dxa"/>
            <w:tcBorders>
              <w:top w:val="single" w:sz="6" w:space="0" w:color="auto"/>
              <w:left w:val="single" w:sz="6" w:space="0" w:color="auto"/>
              <w:bottom w:val="single" w:sz="6" w:space="0" w:color="auto"/>
              <w:right w:val="single" w:sz="6" w:space="0" w:color="auto"/>
            </w:tcBorders>
          </w:tcPr>
          <w:p w14:paraId="2C8DD631"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13.3.</w:t>
            </w:r>
          </w:p>
        </w:tc>
        <w:tc>
          <w:tcPr>
            <w:tcW w:w="2316" w:type="dxa"/>
            <w:tcBorders>
              <w:top w:val="single" w:sz="6" w:space="0" w:color="auto"/>
              <w:left w:val="single" w:sz="6" w:space="0" w:color="auto"/>
              <w:bottom w:val="single" w:sz="6" w:space="0" w:color="auto"/>
              <w:right w:val="single" w:sz="6" w:space="0" w:color="auto"/>
            </w:tcBorders>
          </w:tcPr>
          <w:p w14:paraId="585EE24D"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Īpašuma tiesību apliecinošie dokumenti zemesgabalam/ objektam</w:t>
            </w:r>
          </w:p>
        </w:tc>
        <w:tc>
          <w:tcPr>
            <w:tcW w:w="6379" w:type="dxa"/>
            <w:gridSpan w:val="7"/>
            <w:tcBorders>
              <w:top w:val="single" w:sz="6" w:space="0" w:color="auto"/>
              <w:left w:val="single" w:sz="6" w:space="0" w:color="auto"/>
              <w:bottom w:val="single" w:sz="6" w:space="0" w:color="auto"/>
              <w:right w:val="single" w:sz="6" w:space="0" w:color="auto"/>
            </w:tcBorders>
          </w:tcPr>
          <w:p w14:paraId="4B1C8F45" w14:textId="77777777" w:rsidR="00E00787" w:rsidRPr="00453C6F" w:rsidRDefault="00E00787" w:rsidP="00E00787">
            <w:pPr>
              <w:widowControl w:val="0"/>
              <w:autoSpaceDE w:val="0"/>
              <w:autoSpaceDN w:val="0"/>
              <w:adjustRightInd w:val="0"/>
              <w:rPr>
                <w:rFonts w:eastAsia="Times New Roman"/>
                <w:lang w:eastAsia="lv-LV"/>
              </w:rPr>
            </w:pPr>
            <w:r>
              <w:rPr>
                <w:rFonts w:eastAsia="Times New Roman"/>
                <w:lang w:eastAsia="lv-LV"/>
              </w:rPr>
              <w:t>Izsniedz P</w:t>
            </w:r>
            <w:r w:rsidRPr="00453C6F">
              <w:rPr>
                <w:rFonts w:eastAsia="Times New Roman"/>
                <w:lang w:eastAsia="lv-LV"/>
              </w:rPr>
              <w:t>asūtītājs</w:t>
            </w:r>
          </w:p>
        </w:tc>
      </w:tr>
      <w:tr w:rsidR="00E00787" w14:paraId="0B9413C6" w14:textId="77777777" w:rsidTr="00E00787">
        <w:tc>
          <w:tcPr>
            <w:tcW w:w="709" w:type="dxa"/>
            <w:tcBorders>
              <w:top w:val="single" w:sz="6" w:space="0" w:color="auto"/>
              <w:left w:val="single" w:sz="6" w:space="0" w:color="auto"/>
              <w:bottom w:val="single" w:sz="6" w:space="0" w:color="auto"/>
              <w:right w:val="single" w:sz="6" w:space="0" w:color="auto"/>
            </w:tcBorders>
          </w:tcPr>
          <w:p w14:paraId="245C45B6"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13.4.</w:t>
            </w:r>
          </w:p>
        </w:tc>
        <w:tc>
          <w:tcPr>
            <w:tcW w:w="2316" w:type="dxa"/>
            <w:tcBorders>
              <w:top w:val="single" w:sz="6" w:space="0" w:color="auto"/>
              <w:left w:val="single" w:sz="6" w:space="0" w:color="auto"/>
              <w:bottom w:val="single" w:sz="6" w:space="0" w:color="auto"/>
              <w:right w:val="single" w:sz="6" w:space="0" w:color="auto"/>
            </w:tcBorders>
          </w:tcPr>
          <w:p w14:paraId="02EB2FE9"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Zemes gabala topogrāfiskais plāns</w:t>
            </w:r>
          </w:p>
        </w:tc>
        <w:tc>
          <w:tcPr>
            <w:tcW w:w="6379" w:type="dxa"/>
            <w:gridSpan w:val="7"/>
            <w:tcBorders>
              <w:top w:val="single" w:sz="6" w:space="0" w:color="auto"/>
              <w:left w:val="single" w:sz="6" w:space="0" w:color="auto"/>
              <w:bottom w:val="single" w:sz="6" w:space="0" w:color="auto"/>
              <w:right w:val="single" w:sz="6" w:space="0" w:color="auto"/>
            </w:tcBorders>
          </w:tcPr>
          <w:p w14:paraId="1399BA7D" w14:textId="77777777" w:rsidR="00E00787" w:rsidRPr="00453C6F" w:rsidRDefault="00E00787" w:rsidP="00E00787">
            <w:pPr>
              <w:widowControl w:val="0"/>
              <w:autoSpaceDE w:val="0"/>
              <w:autoSpaceDN w:val="0"/>
              <w:adjustRightInd w:val="0"/>
              <w:rPr>
                <w:rFonts w:eastAsia="Times New Roman"/>
                <w:lang w:eastAsia="lv-LV"/>
              </w:rPr>
            </w:pPr>
            <w:proofErr w:type="spellStart"/>
            <w:r w:rsidRPr="00453C6F">
              <w:rPr>
                <w:rFonts w:eastAsia="Times New Roman"/>
                <w:lang w:eastAsia="lv-LV"/>
              </w:rPr>
              <w:t>Pasūta</w:t>
            </w:r>
            <w:proofErr w:type="spellEnd"/>
            <w:r w:rsidRPr="00453C6F">
              <w:rPr>
                <w:rFonts w:eastAsia="Times New Roman"/>
                <w:lang w:eastAsia="lv-LV"/>
              </w:rPr>
              <w:t xml:space="preserve"> </w:t>
            </w:r>
            <w:r>
              <w:rPr>
                <w:rFonts w:eastAsia="Times New Roman"/>
                <w:lang w:eastAsia="lv-LV"/>
              </w:rPr>
              <w:t>Izpildītājs</w:t>
            </w:r>
          </w:p>
        </w:tc>
      </w:tr>
      <w:tr w:rsidR="00E00787" w14:paraId="713C8C41" w14:textId="77777777" w:rsidTr="00E00787">
        <w:tc>
          <w:tcPr>
            <w:tcW w:w="709" w:type="dxa"/>
            <w:tcBorders>
              <w:top w:val="single" w:sz="6" w:space="0" w:color="auto"/>
              <w:left w:val="single" w:sz="6" w:space="0" w:color="auto"/>
              <w:bottom w:val="single" w:sz="6" w:space="0" w:color="auto"/>
              <w:right w:val="single" w:sz="6" w:space="0" w:color="auto"/>
            </w:tcBorders>
          </w:tcPr>
          <w:p w14:paraId="4AC74C8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13.5.</w:t>
            </w:r>
          </w:p>
        </w:tc>
        <w:tc>
          <w:tcPr>
            <w:tcW w:w="2316" w:type="dxa"/>
            <w:tcBorders>
              <w:top w:val="single" w:sz="6" w:space="0" w:color="auto"/>
              <w:left w:val="single" w:sz="6" w:space="0" w:color="auto"/>
              <w:bottom w:val="single" w:sz="6" w:space="0" w:color="auto"/>
              <w:right w:val="single" w:sz="6" w:space="0" w:color="auto"/>
            </w:tcBorders>
          </w:tcPr>
          <w:p w14:paraId="5AD08AD9"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Situācijas plāns</w:t>
            </w:r>
          </w:p>
        </w:tc>
        <w:tc>
          <w:tcPr>
            <w:tcW w:w="6379" w:type="dxa"/>
            <w:gridSpan w:val="7"/>
            <w:tcBorders>
              <w:top w:val="single" w:sz="6" w:space="0" w:color="auto"/>
              <w:left w:val="single" w:sz="6" w:space="0" w:color="auto"/>
              <w:bottom w:val="single" w:sz="6" w:space="0" w:color="auto"/>
              <w:right w:val="single" w:sz="6" w:space="0" w:color="auto"/>
            </w:tcBorders>
          </w:tcPr>
          <w:p w14:paraId="0D6B8791" w14:textId="77777777" w:rsidR="00E00787" w:rsidRPr="00453C6F" w:rsidRDefault="00E00787" w:rsidP="00E00787">
            <w:pPr>
              <w:widowControl w:val="0"/>
              <w:autoSpaceDE w:val="0"/>
              <w:autoSpaceDN w:val="0"/>
              <w:adjustRightInd w:val="0"/>
              <w:jc w:val="left"/>
              <w:rPr>
                <w:rFonts w:eastAsia="Times New Roman"/>
                <w:lang w:eastAsia="lv-LV"/>
              </w:rPr>
            </w:pPr>
          </w:p>
        </w:tc>
      </w:tr>
      <w:tr w:rsidR="00E00787" w14:paraId="504ED986" w14:textId="77777777" w:rsidTr="00E00787">
        <w:tc>
          <w:tcPr>
            <w:tcW w:w="709" w:type="dxa"/>
            <w:tcBorders>
              <w:top w:val="single" w:sz="6" w:space="0" w:color="auto"/>
              <w:left w:val="single" w:sz="6" w:space="0" w:color="auto"/>
              <w:bottom w:val="single" w:sz="6" w:space="0" w:color="auto"/>
              <w:right w:val="single" w:sz="6" w:space="0" w:color="auto"/>
            </w:tcBorders>
          </w:tcPr>
          <w:p w14:paraId="3ADD9DD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13.6.</w:t>
            </w:r>
          </w:p>
        </w:tc>
        <w:tc>
          <w:tcPr>
            <w:tcW w:w="2316" w:type="dxa"/>
            <w:tcBorders>
              <w:top w:val="single" w:sz="6" w:space="0" w:color="auto"/>
              <w:left w:val="single" w:sz="6" w:space="0" w:color="auto"/>
              <w:bottom w:val="single" w:sz="6" w:space="0" w:color="auto"/>
              <w:right w:val="single" w:sz="6" w:space="0" w:color="auto"/>
            </w:tcBorders>
          </w:tcPr>
          <w:p w14:paraId="62FDF1B0"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Būves inventarizācijas materiāli</w:t>
            </w:r>
          </w:p>
        </w:tc>
        <w:tc>
          <w:tcPr>
            <w:tcW w:w="6379" w:type="dxa"/>
            <w:gridSpan w:val="7"/>
            <w:tcBorders>
              <w:top w:val="single" w:sz="6" w:space="0" w:color="auto"/>
              <w:left w:val="single" w:sz="6" w:space="0" w:color="auto"/>
              <w:bottom w:val="single" w:sz="6" w:space="0" w:color="auto"/>
              <w:right w:val="single" w:sz="6" w:space="0" w:color="auto"/>
            </w:tcBorders>
          </w:tcPr>
          <w:p w14:paraId="432DD4F0"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Neattiecas</w:t>
            </w:r>
          </w:p>
        </w:tc>
      </w:tr>
      <w:tr w:rsidR="00E00787" w14:paraId="427B646D" w14:textId="77777777" w:rsidTr="00E00787">
        <w:tc>
          <w:tcPr>
            <w:tcW w:w="709" w:type="dxa"/>
            <w:tcBorders>
              <w:top w:val="single" w:sz="6" w:space="0" w:color="auto"/>
              <w:left w:val="single" w:sz="6" w:space="0" w:color="auto"/>
              <w:bottom w:val="single" w:sz="6" w:space="0" w:color="auto"/>
              <w:right w:val="single" w:sz="6" w:space="0" w:color="auto"/>
            </w:tcBorders>
          </w:tcPr>
          <w:p w14:paraId="7BFBB774"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13.7.</w:t>
            </w:r>
          </w:p>
        </w:tc>
        <w:tc>
          <w:tcPr>
            <w:tcW w:w="2316" w:type="dxa"/>
            <w:tcBorders>
              <w:top w:val="single" w:sz="6" w:space="0" w:color="auto"/>
              <w:left w:val="single" w:sz="6" w:space="0" w:color="auto"/>
              <w:bottom w:val="single" w:sz="6" w:space="0" w:color="auto"/>
              <w:right w:val="single" w:sz="6" w:space="0" w:color="auto"/>
            </w:tcBorders>
          </w:tcPr>
          <w:p w14:paraId="02B9CBD0"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Esošās apbūves nojaukšanas atļauja</w:t>
            </w:r>
          </w:p>
        </w:tc>
        <w:tc>
          <w:tcPr>
            <w:tcW w:w="6379" w:type="dxa"/>
            <w:gridSpan w:val="7"/>
            <w:tcBorders>
              <w:top w:val="single" w:sz="6" w:space="0" w:color="auto"/>
              <w:left w:val="single" w:sz="6" w:space="0" w:color="auto"/>
              <w:bottom w:val="single" w:sz="6" w:space="0" w:color="auto"/>
              <w:right w:val="single" w:sz="6" w:space="0" w:color="auto"/>
            </w:tcBorders>
          </w:tcPr>
          <w:p w14:paraId="2CCCA8FB"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Nav vajadzīga</w:t>
            </w:r>
          </w:p>
        </w:tc>
      </w:tr>
      <w:tr w:rsidR="00E00787" w14:paraId="666A169D" w14:textId="77777777" w:rsidTr="00E00787">
        <w:tc>
          <w:tcPr>
            <w:tcW w:w="709" w:type="dxa"/>
            <w:tcBorders>
              <w:top w:val="single" w:sz="6" w:space="0" w:color="auto"/>
              <w:left w:val="single" w:sz="6" w:space="0" w:color="auto"/>
              <w:bottom w:val="single" w:sz="6" w:space="0" w:color="auto"/>
              <w:right w:val="single" w:sz="6" w:space="0" w:color="auto"/>
            </w:tcBorders>
          </w:tcPr>
          <w:p w14:paraId="12C87FC5"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13.8.</w:t>
            </w:r>
          </w:p>
        </w:tc>
        <w:tc>
          <w:tcPr>
            <w:tcW w:w="2316" w:type="dxa"/>
            <w:tcBorders>
              <w:top w:val="single" w:sz="6" w:space="0" w:color="auto"/>
              <w:left w:val="single" w:sz="6" w:space="0" w:color="auto"/>
              <w:bottom w:val="single" w:sz="6" w:space="0" w:color="auto"/>
              <w:right w:val="single" w:sz="6" w:space="0" w:color="auto"/>
            </w:tcBorders>
          </w:tcPr>
          <w:p w14:paraId="30DA57B3" w14:textId="77777777" w:rsidR="00E00787" w:rsidRPr="00453C6F" w:rsidRDefault="00E00787" w:rsidP="00E00787">
            <w:pPr>
              <w:autoSpaceDE w:val="0"/>
              <w:autoSpaceDN w:val="0"/>
              <w:adjustRightInd w:val="0"/>
              <w:spacing w:line="238" w:lineRule="exact"/>
              <w:jc w:val="center"/>
              <w:rPr>
                <w:rFonts w:eastAsia="Times New Roman"/>
                <w:sz w:val="22"/>
                <w:szCs w:val="22"/>
                <w:lang w:eastAsia="lv-LV"/>
              </w:rPr>
            </w:pPr>
            <w:r w:rsidRPr="00453C6F">
              <w:rPr>
                <w:rFonts w:eastAsia="Times New Roman"/>
                <w:sz w:val="22"/>
                <w:szCs w:val="22"/>
                <w:lang w:eastAsia="lv-LV"/>
              </w:rPr>
              <w:t>Koku un krūmu izciršanas atļauja</w:t>
            </w:r>
          </w:p>
        </w:tc>
        <w:tc>
          <w:tcPr>
            <w:tcW w:w="6379" w:type="dxa"/>
            <w:gridSpan w:val="7"/>
            <w:tcBorders>
              <w:top w:val="single" w:sz="6" w:space="0" w:color="auto"/>
              <w:left w:val="single" w:sz="6" w:space="0" w:color="auto"/>
              <w:bottom w:val="single" w:sz="6" w:space="0" w:color="auto"/>
              <w:right w:val="single" w:sz="6" w:space="0" w:color="auto"/>
            </w:tcBorders>
          </w:tcPr>
          <w:p w14:paraId="43632B2B" w14:textId="77777777" w:rsidR="00E00787" w:rsidRPr="00453C6F" w:rsidRDefault="00E00787" w:rsidP="00E00787">
            <w:pPr>
              <w:autoSpaceDE w:val="0"/>
              <w:autoSpaceDN w:val="0"/>
              <w:adjustRightInd w:val="0"/>
              <w:ind w:left="-36"/>
              <w:rPr>
                <w:rFonts w:eastAsia="Times New Roman"/>
                <w:iCs/>
                <w:sz w:val="22"/>
                <w:szCs w:val="22"/>
                <w:lang w:eastAsia="lv-LV"/>
              </w:rPr>
            </w:pPr>
            <w:r w:rsidRPr="00453C6F">
              <w:rPr>
                <w:rFonts w:eastAsia="Times New Roman"/>
                <w:iCs/>
                <w:sz w:val="22"/>
                <w:szCs w:val="22"/>
                <w:lang w:eastAsia="lv-LV"/>
              </w:rPr>
              <w:t>Ja nepieciešams, izsniedz Ādažu būvvalde.</w:t>
            </w:r>
          </w:p>
          <w:p w14:paraId="4E7BF2DA" w14:textId="77777777" w:rsidR="00E00787" w:rsidRPr="00453C6F" w:rsidRDefault="00E00787" w:rsidP="00E00787">
            <w:pPr>
              <w:autoSpaceDE w:val="0"/>
              <w:autoSpaceDN w:val="0"/>
              <w:adjustRightInd w:val="0"/>
              <w:spacing w:line="274" w:lineRule="exact"/>
              <w:ind w:left="-36"/>
              <w:rPr>
                <w:rFonts w:eastAsia="Times New Roman"/>
                <w:iCs/>
                <w:sz w:val="22"/>
                <w:szCs w:val="22"/>
                <w:lang w:eastAsia="lv-LV"/>
              </w:rPr>
            </w:pPr>
            <w:r w:rsidRPr="00453C6F">
              <w:rPr>
                <w:rFonts w:eastAsia="Times New Roman"/>
                <w:iCs/>
                <w:sz w:val="22"/>
                <w:szCs w:val="22"/>
                <w:lang w:eastAsia="lv-LV"/>
              </w:rPr>
              <w:t>Pievienot projektam, ja krūmi vai koki traucē paredzētos darbus:</w:t>
            </w:r>
          </w:p>
          <w:p w14:paraId="0420740F" w14:textId="77777777" w:rsidR="00E00787" w:rsidRPr="00453C6F" w:rsidRDefault="00E00787" w:rsidP="00E00787">
            <w:pPr>
              <w:autoSpaceDE w:val="0"/>
              <w:autoSpaceDN w:val="0"/>
              <w:adjustRightInd w:val="0"/>
              <w:ind w:left="-36"/>
              <w:rPr>
                <w:rFonts w:eastAsia="Times New Roman"/>
                <w:iCs/>
                <w:sz w:val="22"/>
                <w:szCs w:val="22"/>
                <w:lang w:eastAsia="lv-LV"/>
              </w:rPr>
            </w:pPr>
            <w:r>
              <w:rPr>
                <w:rFonts w:eastAsia="Times New Roman"/>
                <w:iCs/>
                <w:sz w:val="22"/>
                <w:szCs w:val="22"/>
                <w:lang w:eastAsia="lv-LV"/>
              </w:rPr>
              <w:t xml:space="preserve">1. </w:t>
            </w:r>
            <w:r w:rsidRPr="00453C6F">
              <w:rPr>
                <w:rFonts w:eastAsia="Times New Roman"/>
                <w:iCs/>
                <w:sz w:val="22"/>
                <w:szCs w:val="22"/>
                <w:lang w:eastAsia="lv-LV"/>
              </w:rPr>
              <w:t xml:space="preserve">Izsniedz </w:t>
            </w:r>
            <w:r>
              <w:rPr>
                <w:rFonts w:eastAsia="Times New Roman"/>
                <w:iCs/>
                <w:sz w:val="22"/>
                <w:szCs w:val="22"/>
                <w:lang w:eastAsia="lv-LV"/>
              </w:rPr>
              <w:t>P</w:t>
            </w:r>
            <w:r w:rsidRPr="00453C6F">
              <w:rPr>
                <w:rFonts w:eastAsia="Times New Roman"/>
                <w:iCs/>
                <w:sz w:val="22"/>
                <w:szCs w:val="22"/>
                <w:lang w:eastAsia="lv-LV"/>
              </w:rPr>
              <w:t xml:space="preserve">asūtītājs, saskaņā ar </w:t>
            </w:r>
            <w:r>
              <w:rPr>
                <w:rFonts w:eastAsia="Times New Roman"/>
                <w:iCs/>
                <w:sz w:val="22"/>
                <w:szCs w:val="22"/>
                <w:lang w:eastAsia="lv-LV"/>
              </w:rPr>
              <w:t>P</w:t>
            </w:r>
            <w:r w:rsidRPr="00453C6F">
              <w:rPr>
                <w:rFonts w:eastAsia="Times New Roman"/>
                <w:iCs/>
                <w:sz w:val="22"/>
                <w:szCs w:val="22"/>
                <w:lang w:eastAsia="lv-LV"/>
              </w:rPr>
              <w:t>rojektētāja sagatavoto informāciju;</w:t>
            </w:r>
          </w:p>
          <w:p w14:paraId="6C111546" w14:textId="77777777" w:rsidR="00E00787" w:rsidRPr="001C7AEB" w:rsidRDefault="00E00787" w:rsidP="00E00787">
            <w:pPr>
              <w:autoSpaceDE w:val="0"/>
              <w:autoSpaceDN w:val="0"/>
              <w:adjustRightInd w:val="0"/>
              <w:ind w:left="-36"/>
              <w:rPr>
                <w:rFonts w:eastAsia="Times New Roman"/>
                <w:iCs/>
                <w:sz w:val="22"/>
                <w:szCs w:val="22"/>
                <w:lang w:eastAsia="lv-LV"/>
              </w:rPr>
            </w:pPr>
            <w:r>
              <w:rPr>
                <w:rFonts w:eastAsia="Times New Roman"/>
                <w:iCs/>
                <w:sz w:val="22"/>
                <w:szCs w:val="22"/>
                <w:lang w:eastAsia="lv-LV"/>
              </w:rPr>
              <w:t xml:space="preserve">2. </w:t>
            </w:r>
            <w:r w:rsidRPr="00453C6F">
              <w:rPr>
                <w:rFonts w:eastAsia="Times New Roman"/>
                <w:iCs/>
                <w:sz w:val="22"/>
                <w:szCs w:val="22"/>
                <w:lang w:eastAsia="lv-LV"/>
              </w:rPr>
              <w:t>Koku ciršanu neparedz</w:t>
            </w:r>
            <w:r>
              <w:rPr>
                <w:rFonts w:eastAsia="Times New Roman"/>
                <w:iCs/>
                <w:sz w:val="22"/>
                <w:szCs w:val="22"/>
                <w:lang w:eastAsia="lv-LV"/>
              </w:rPr>
              <w:t xml:space="preserve">ēt no 15.aprīļa līdz 30.jūnijam. </w:t>
            </w:r>
            <w:r w:rsidRPr="00453C6F">
              <w:rPr>
                <w:rFonts w:eastAsia="Times New Roman"/>
                <w:iCs/>
                <w:sz w:val="22"/>
                <w:szCs w:val="22"/>
                <w:lang w:eastAsia="lv-LV"/>
              </w:rPr>
              <w:t>Būvprojektam pievienot saskaņojumu vai izciršanas atļauju</w:t>
            </w:r>
          </w:p>
        </w:tc>
      </w:tr>
      <w:tr w:rsidR="00E00787" w14:paraId="7F507A78" w14:textId="77777777" w:rsidTr="00E00787">
        <w:tc>
          <w:tcPr>
            <w:tcW w:w="709" w:type="dxa"/>
            <w:tcBorders>
              <w:top w:val="single" w:sz="6" w:space="0" w:color="auto"/>
              <w:left w:val="single" w:sz="6" w:space="0" w:color="auto"/>
              <w:bottom w:val="single" w:sz="6" w:space="0" w:color="auto"/>
              <w:right w:val="single" w:sz="6" w:space="0" w:color="auto"/>
            </w:tcBorders>
          </w:tcPr>
          <w:p w14:paraId="0EF26C5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13.9.</w:t>
            </w:r>
          </w:p>
        </w:tc>
        <w:tc>
          <w:tcPr>
            <w:tcW w:w="2316" w:type="dxa"/>
            <w:tcBorders>
              <w:top w:val="single" w:sz="6" w:space="0" w:color="auto"/>
              <w:left w:val="single" w:sz="6" w:space="0" w:color="auto"/>
              <w:bottom w:val="single" w:sz="6" w:space="0" w:color="auto"/>
              <w:right w:val="single" w:sz="6" w:space="0" w:color="auto"/>
            </w:tcBorders>
          </w:tcPr>
          <w:p w14:paraId="0533F1C6"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Izejmateriāli 3. grupas inženierbūvei</w:t>
            </w:r>
          </w:p>
        </w:tc>
        <w:tc>
          <w:tcPr>
            <w:tcW w:w="6379" w:type="dxa"/>
            <w:gridSpan w:val="7"/>
            <w:tcBorders>
              <w:top w:val="single" w:sz="6" w:space="0" w:color="auto"/>
              <w:left w:val="single" w:sz="6" w:space="0" w:color="auto"/>
              <w:bottom w:val="single" w:sz="6" w:space="0" w:color="auto"/>
              <w:right w:val="single" w:sz="6" w:space="0" w:color="auto"/>
            </w:tcBorders>
          </w:tcPr>
          <w:p w14:paraId="34CEDF12"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Neattiecas</w:t>
            </w:r>
          </w:p>
        </w:tc>
      </w:tr>
      <w:tr w:rsidR="00E00787" w14:paraId="150912DB" w14:textId="77777777" w:rsidTr="00E00787">
        <w:tc>
          <w:tcPr>
            <w:tcW w:w="709" w:type="dxa"/>
            <w:tcBorders>
              <w:top w:val="single" w:sz="6" w:space="0" w:color="auto"/>
              <w:left w:val="single" w:sz="6" w:space="0" w:color="auto"/>
              <w:bottom w:val="single" w:sz="6" w:space="0" w:color="auto"/>
              <w:right w:val="single" w:sz="6" w:space="0" w:color="auto"/>
            </w:tcBorders>
          </w:tcPr>
          <w:p w14:paraId="4D7751FE"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13.10.</w:t>
            </w:r>
          </w:p>
        </w:tc>
        <w:tc>
          <w:tcPr>
            <w:tcW w:w="2316" w:type="dxa"/>
            <w:tcBorders>
              <w:top w:val="single" w:sz="6" w:space="0" w:color="auto"/>
              <w:left w:val="single" w:sz="6" w:space="0" w:color="auto"/>
              <w:bottom w:val="single" w:sz="6" w:space="0" w:color="auto"/>
              <w:right w:val="single" w:sz="6" w:space="0" w:color="auto"/>
            </w:tcBorders>
          </w:tcPr>
          <w:p w14:paraId="7591559C"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Saistošie papildus izejmateriāli projektēšanai</w:t>
            </w:r>
          </w:p>
        </w:tc>
        <w:tc>
          <w:tcPr>
            <w:tcW w:w="6379" w:type="dxa"/>
            <w:gridSpan w:val="7"/>
            <w:tcBorders>
              <w:top w:val="single" w:sz="6" w:space="0" w:color="auto"/>
              <w:left w:val="single" w:sz="6" w:space="0" w:color="auto"/>
              <w:bottom w:val="single" w:sz="6" w:space="0" w:color="auto"/>
              <w:right w:val="single" w:sz="6" w:space="0" w:color="auto"/>
            </w:tcBorders>
          </w:tcPr>
          <w:p w14:paraId="638E47CB" w14:textId="77777777" w:rsidR="00E00787" w:rsidRDefault="00E00787" w:rsidP="00E00787">
            <w:pPr>
              <w:numPr>
                <w:ilvl w:val="0"/>
                <w:numId w:val="44"/>
              </w:numPr>
              <w:tabs>
                <w:tab w:val="left" w:pos="1166"/>
              </w:tabs>
              <w:suppressAutoHyphens w:val="0"/>
              <w:autoSpaceDE w:val="0"/>
              <w:autoSpaceDN w:val="0"/>
              <w:adjustRightInd w:val="0"/>
              <w:contextualSpacing/>
              <w:rPr>
                <w:rFonts w:eastAsia="Times New Roman"/>
                <w:sz w:val="22"/>
                <w:szCs w:val="22"/>
                <w:lang w:eastAsia="lv-LV"/>
              </w:rPr>
            </w:pPr>
            <w:r w:rsidRPr="00FC4F8B">
              <w:rPr>
                <w:rFonts w:eastAsia="Times New Roman"/>
                <w:sz w:val="22"/>
                <w:szCs w:val="22"/>
                <w:lang w:eastAsia="lv-LV"/>
              </w:rPr>
              <w:t>IK „RK Ceļu Projekts”</w:t>
            </w:r>
            <w:r w:rsidRPr="00D10E46">
              <w:rPr>
                <w:rFonts w:eastAsia="Times New Roman"/>
                <w:sz w:val="22"/>
                <w:szCs w:val="22"/>
                <w:lang w:eastAsia="lv-LV"/>
              </w:rPr>
              <w:t xml:space="preserve"> </w:t>
            </w:r>
            <w:r>
              <w:rPr>
                <w:rFonts w:eastAsia="Times New Roman"/>
                <w:sz w:val="22"/>
                <w:szCs w:val="22"/>
                <w:lang w:eastAsia="lv-LV"/>
              </w:rPr>
              <w:t xml:space="preserve">būvprojekts </w:t>
            </w:r>
            <w:r w:rsidRPr="00FC4F8B">
              <w:rPr>
                <w:rFonts w:eastAsia="Times New Roman"/>
                <w:sz w:val="22"/>
                <w:szCs w:val="22"/>
                <w:lang w:eastAsia="lv-LV"/>
              </w:rPr>
              <w:t>„SAULES IELAS PĀRBŪVE”</w:t>
            </w:r>
          </w:p>
          <w:p w14:paraId="646515FA" w14:textId="77777777" w:rsidR="00E00787" w:rsidRPr="00FC4F8B" w:rsidRDefault="00E00787" w:rsidP="00E00787">
            <w:pPr>
              <w:numPr>
                <w:ilvl w:val="0"/>
                <w:numId w:val="44"/>
              </w:numPr>
              <w:tabs>
                <w:tab w:val="left" w:pos="1166"/>
              </w:tabs>
              <w:suppressAutoHyphens w:val="0"/>
              <w:autoSpaceDE w:val="0"/>
              <w:autoSpaceDN w:val="0"/>
              <w:adjustRightInd w:val="0"/>
              <w:contextualSpacing/>
              <w:rPr>
                <w:rFonts w:eastAsia="Times New Roman"/>
                <w:sz w:val="22"/>
                <w:szCs w:val="22"/>
                <w:lang w:eastAsia="lv-LV"/>
              </w:rPr>
            </w:pPr>
            <w:r w:rsidRPr="008F0D1F">
              <w:rPr>
                <w:rFonts w:eastAsia="Times New Roman"/>
                <w:sz w:val="22"/>
                <w:szCs w:val="22"/>
                <w:lang w:eastAsia="lv-LV"/>
              </w:rPr>
              <w:t xml:space="preserve">SIA “JOE” </w:t>
            </w:r>
            <w:r>
              <w:rPr>
                <w:rFonts w:eastAsia="Times New Roman"/>
                <w:sz w:val="22"/>
                <w:szCs w:val="22"/>
                <w:lang w:eastAsia="lv-LV"/>
              </w:rPr>
              <w:t xml:space="preserve">būvprojekts </w:t>
            </w:r>
            <w:r w:rsidRPr="008F0D1F">
              <w:rPr>
                <w:rFonts w:eastAsia="Times New Roman"/>
                <w:sz w:val="22"/>
                <w:szCs w:val="22"/>
                <w:lang w:eastAsia="lv-LV"/>
              </w:rPr>
              <w:t>“Attekas ielas turpinājuma, savienojuma ar Pirmo ielu un siltumtrases no katlu mājas Attekas ielā 43 līdz Gaujas ielai 16 izbūve Ādažos”</w:t>
            </w:r>
          </w:p>
        </w:tc>
      </w:tr>
      <w:tr w:rsidR="00E00787" w14:paraId="0B7FC5BB" w14:textId="77777777" w:rsidTr="00E00787">
        <w:tc>
          <w:tcPr>
            <w:tcW w:w="709" w:type="dxa"/>
            <w:tcBorders>
              <w:top w:val="single" w:sz="6" w:space="0" w:color="auto"/>
              <w:left w:val="single" w:sz="6" w:space="0" w:color="auto"/>
              <w:bottom w:val="single" w:sz="6" w:space="0" w:color="auto"/>
              <w:right w:val="single" w:sz="6" w:space="0" w:color="auto"/>
            </w:tcBorders>
          </w:tcPr>
          <w:p w14:paraId="182518C7"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w:t>
            </w:r>
          </w:p>
        </w:tc>
        <w:tc>
          <w:tcPr>
            <w:tcW w:w="8695" w:type="dxa"/>
            <w:gridSpan w:val="8"/>
            <w:tcBorders>
              <w:top w:val="single" w:sz="6" w:space="0" w:color="auto"/>
              <w:left w:val="single" w:sz="6" w:space="0" w:color="auto"/>
              <w:bottom w:val="single" w:sz="6" w:space="0" w:color="auto"/>
              <w:right w:val="single" w:sz="6" w:space="0" w:color="auto"/>
            </w:tcBorders>
          </w:tcPr>
          <w:p w14:paraId="62344D21" w14:textId="77777777" w:rsidR="00E00787" w:rsidRPr="00A22284" w:rsidRDefault="00E00787" w:rsidP="00E00787">
            <w:pPr>
              <w:autoSpaceDE w:val="0"/>
              <w:autoSpaceDN w:val="0"/>
              <w:adjustRightInd w:val="0"/>
              <w:jc w:val="center"/>
              <w:rPr>
                <w:rFonts w:eastAsia="Times New Roman"/>
                <w:b/>
                <w:bCs/>
                <w:iCs/>
                <w:sz w:val="22"/>
                <w:szCs w:val="22"/>
                <w:lang w:eastAsia="lv-LV"/>
              </w:rPr>
            </w:pPr>
            <w:r w:rsidRPr="00A22284">
              <w:rPr>
                <w:rFonts w:eastAsia="Times New Roman"/>
                <w:b/>
                <w:bCs/>
                <w:iCs/>
                <w:sz w:val="22"/>
                <w:szCs w:val="22"/>
                <w:lang w:eastAsia="lv-LV"/>
              </w:rPr>
              <w:t>NEPIECIEŠAMIE TEHNISKIE NOTEIKUMI</w:t>
            </w:r>
          </w:p>
        </w:tc>
      </w:tr>
      <w:tr w:rsidR="00E00787" w14:paraId="1FDF6435" w14:textId="77777777" w:rsidTr="00E00787">
        <w:tc>
          <w:tcPr>
            <w:tcW w:w="709" w:type="dxa"/>
            <w:tcBorders>
              <w:top w:val="single" w:sz="6" w:space="0" w:color="auto"/>
              <w:left w:val="single" w:sz="6" w:space="0" w:color="auto"/>
              <w:bottom w:val="single" w:sz="6" w:space="0" w:color="auto"/>
              <w:right w:val="single" w:sz="6" w:space="0" w:color="auto"/>
            </w:tcBorders>
          </w:tcPr>
          <w:p w14:paraId="3FD1492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14.1.</w:t>
            </w:r>
          </w:p>
        </w:tc>
        <w:tc>
          <w:tcPr>
            <w:tcW w:w="2316" w:type="dxa"/>
            <w:tcBorders>
              <w:top w:val="single" w:sz="6" w:space="0" w:color="auto"/>
              <w:left w:val="single" w:sz="6" w:space="0" w:color="auto"/>
              <w:bottom w:val="single" w:sz="6" w:space="0" w:color="auto"/>
              <w:right w:val="single" w:sz="6" w:space="0" w:color="auto"/>
            </w:tcBorders>
          </w:tcPr>
          <w:p w14:paraId="5AEF920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Ūdensapgādei</w:t>
            </w:r>
          </w:p>
        </w:tc>
        <w:tc>
          <w:tcPr>
            <w:tcW w:w="6379" w:type="dxa"/>
            <w:gridSpan w:val="7"/>
            <w:tcBorders>
              <w:top w:val="single" w:sz="6" w:space="0" w:color="auto"/>
              <w:left w:val="single" w:sz="6" w:space="0" w:color="auto"/>
              <w:bottom w:val="single" w:sz="6" w:space="0" w:color="auto"/>
              <w:right w:val="single" w:sz="6" w:space="0" w:color="auto"/>
            </w:tcBorders>
          </w:tcPr>
          <w:p w14:paraId="33C1762D"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SIA “Ādažu Ūdens”</w:t>
            </w:r>
          </w:p>
        </w:tc>
      </w:tr>
      <w:tr w:rsidR="00E00787" w14:paraId="35873354" w14:textId="77777777" w:rsidTr="00E00787">
        <w:tc>
          <w:tcPr>
            <w:tcW w:w="709" w:type="dxa"/>
            <w:tcBorders>
              <w:top w:val="single" w:sz="6" w:space="0" w:color="auto"/>
              <w:left w:val="single" w:sz="6" w:space="0" w:color="auto"/>
              <w:bottom w:val="single" w:sz="6" w:space="0" w:color="auto"/>
              <w:right w:val="single" w:sz="6" w:space="0" w:color="auto"/>
            </w:tcBorders>
          </w:tcPr>
          <w:p w14:paraId="58140025"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14.2.</w:t>
            </w:r>
          </w:p>
        </w:tc>
        <w:tc>
          <w:tcPr>
            <w:tcW w:w="2316" w:type="dxa"/>
            <w:tcBorders>
              <w:top w:val="single" w:sz="6" w:space="0" w:color="auto"/>
              <w:left w:val="single" w:sz="6" w:space="0" w:color="auto"/>
              <w:bottom w:val="single" w:sz="6" w:space="0" w:color="auto"/>
              <w:right w:val="single" w:sz="6" w:space="0" w:color="auto"/>
            </w:tcBorders>
          </w:tcPr>
          <w:p w14:paraId="125682CE" w14:textId="77777777" w:rsidR="00E00787" w:rsidRPr="00453C6F" w:rsidRDefault="00E00787" w:rsidP="00E00787">
            <w:pPr>
              <w:autoSpaceDE w:val="0"/>
              <w:autoSpaceDN w:val="0"/>
              <w:adjustRightInd w:val="0"/>
              <w:jc w:val="center"/>
              <w:rPr>
                <w:rFonts w:eastAsia="Times New Roman"/>
                <w:sz w:val="22"/>
                <w:szCs w:val="22"/>
                <w:lang w:eastAsia="lv-LV"/>
              </w:rPr>
            </w:pPr>
            <w:r>
              <w:rPr>
                <w:rFonts w:eastAsia="Times New Roman"/>
                <w:sz w:val="22"/>
                <w:szCs w:val="22"/>
                <w:lang w:eastAsia="lv-LV"/>
              </w:rPr>
              <w:t>Kanalizācijai</w:t>
            </w:r>
          </w:p>
        </w:tc>
        <w:tc>
          <w:tcPr>
            <w:tcW w:w="6379" w:type="dxa"/>
            <w:gridSpan w:val="7"/>
            <w:tcBorders>
              <w:top w:val="single" w:sz="6" w:space="0" w:color="auto"/>
              <w:left w:val="single" w:sz="6" w:space="0" w:color="auto"/>
              <w:bottom w:val="single" w:sz="6" w:space="0" w:color="auto"/>
              <w:right w:val="single" w:sz="6" w:space="0" w:color="auto"/>
            </w:tcBorders>
          </w:tcPr>
          <w:p w14:paraId="1BE4D9E0" w14:textId="77777777" w:rsidR="00E00787" w:rsidRPr="00FC4F8B" w:rsidRDefault="00E00787" w:rsidP="00E00787">
            <w:pPr>
              <w:autoSpaceDE w:val="0"/>
              <w:autoSpaceDN w:val="0"/>
              <w:adjustRightInd w:val="0"/>
              <w:ind w:left="-21"/>
            </w:pPr>
            <w:r w:rsidRPr="00453C6F">
              <w:rPr>
                <w:rFonts w:eastAsia="Times New Roman"/>
                <w:sz w:val="22"/>
                <w:szCs w:val="22"/>
                <w:lang w:eastAsia="lv-LV"/>
              </w:rPr>
              <w:t>SIA “Ādažu Ūdens”</w:t>
            </w:r>
          </w:p>
        </w:tc>
      </w:tr>
      <w:tr w:rsidR="00E00787" w14:paraId="14E52923" w14:textId="77777777" w:rsidTr="00E00787">
        <w:tc>
          <w:tcPr>
            <w:tcW w:w="709" w:type="dxa"/>
            <w:tcBorders>
              <w:top w:val="single" w:sz="6" w:space="0" w:color="auto"/>
              <w:left w:val="single" w:sz="6" w:space="0" w:color="auto"/>
              <w:bottom w:val="single" w:sz="6" w:space="0" w:color="auto"/>
              <w:right w:val="single" w:sz="6" w:space="0" w:color="auto"/>
            </w:tcBorders>
          </w:tcPr>
          <w:p w14:paraId="1EC8E5E6"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14.3.</w:t>
            </w:r>
          </w:p>
        </w:tc>
        <w:tc>
          <w:tcPr>
            <w:tcW w:w="2316" w:type="dxa"/>
            <w:tcBorders>
              <w:top w:val="single" w:sz="6" w:space="0" w:color="auto"/>
              <w:left w:val="single" w:sz="6" w:space="0" w:color="auto"/>
              <w:bottom w:val="single" w:sz="6" w:space="0" w:color="auto"/>
              <w:right w:val="single" w:sz="6" w:space="0" w:color="auto"/>
            </w:tcBorders>
          </w:tcPr>
          <w:p w14:paraId="1C286DDE"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Siltumapgādei</w:t>
            </w:r>
          </w:p>
        </w:tc>
        <w:tc>
          <w:tcPr>
            <w:tcW w:w="6379" w:type="dxa"/>
            <w:gridSpan w:val="7"/>
            <w:tcBorders>
              <w:top w:val="single" w:sz="6" w:space="0" w:color="auto"/>
              <w:left w:val="single" w:sz="6" w:space="0" w:color="auto"/>
              <w:bottom w:val="single" w:sz="6" w:space="0" w:color="auto"/>
              <w:right w:val="single" w:sz="6" w:space="0" w:color="auto"/>
            </w:tcBorders>
          </w:tcPr>
          <w:p w14:paraId="560B91CC"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Nav vajadzīgi</w:t>
            </w:r>
          </w:p>
        </w:tc>
      </w:tr>
      <w:tr w:rsidR="00E00787" w14:paraId="53FD29C9" w14:textId="77777777" w:rsidTr="00E00787">
        <w:tc>
          <w:tcPr>
            <w:tcW w:w="709" w:type="dxa"/>
            <w:tcBorders>
              <w:top w:val="single" w:sz="6" w:space="0" w:color="auto"/>
              <w:left w:val="single" w:sz="6" w:space="0" w:color="auto"/>
              <w:bottom w:val="single" w:sz="6" w:space="0" w:color="auto"/>
              <w:right w:val="single" w:sz="6" w:space="0" w:color="auto"/>
            </w:tcBorders>
          </w:tcPr>
          <w:p w14:paraId="3667D804"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14.4.</w:t>
            </w:r>
          </w:p>
        </w:tc>
        <w:tc>
          <w:tcPr>
            <w:tcW w:w="2316" w:type="dxa"/>
            <w:tcBorders>
              <w:top w:val="single" w:sz="6" w:space="0" w:color="auto"/>
              <w:left w:val="single" w:sz="6" w:space="0" w:color="auto"/>
              <w:bottom w:val="single" w:sz="6" w:space="0" w:color="auto"/>
              <w:right w:val="single" w:sz="6" w:space="0" w:color="auto"/>
            </w:tcBorders>
          </w:tcPr>
          <w:p w14:paraId="48D6E30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Gāzes apgādei</w:t>
            </w:r>
          </w:p>
        </w:tc>
        <w:tc>
          <w:tcPr>
            <w:tcW w:w="6379" w:type="dxa"/>
            <w:gridSpan w:val="7"/>
            <w:tcBorders>
              <w:top w:val="single" w:sz="6" w:space="0" w:color="auto"/>
              <w:left w:val="single" w:sz="6" w:space="0" w:color="auto"/>
              <w:bottom w:val="single" w:sz="6" w:space="0" w:color="auto"/>
              <w:right w:val="single" w:sz="6" w:space="0" w:color="auto"/>
            </w:tcBorders>
          </w:tcPr>
          <w:p w14:paraId="76D13C24"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AS “Latvijas gāze”</w:t>
            </w:r>
          </w:p>
        </w:tc>
      </w:tr>
      <w:tr w:rsidR="00E00787" w14:paraId="0A55B1C9" w14:textId="77777777" w:rsidTr="00E00787">
        <w:tc>
          <w:tcPr>
            <w:tcW w:w="709" w:type="dxa"/>
            <w:tcBorders>
              <w:top w:val="single" w:sz="6" w:space="0" w:color="auto"/>
              <w:left w:val="single" w:sz="6" w:space="0" w:color="auto"/>
              <w:bottom w:val="single" w:sz="6" w:space="0" w:color="auto"/>
              <w:right w:val="single" w:sz="6" w:space="0" w:color="auto"/>
            </w:tcBorders>
          </w:tcPr>
          <w:p w14:paraId="3238F5D6"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14.5.</w:t>
            </w:r>
          </w:p>
        </w:tc>
        <w:tc>
          <w:tcPr>
            <w:tcW w:w="2316" w:type="dxa"/>
            <w:tcBorders>
              <w:top w:val="single" w:sz="6" w:space="0" w:color="auto"/>
              <w:left w:val="single" w:sz="6" w:space="0" w:color="auto"/>
              <w:bottom w:val="single" w:sz="6" w:space="0" w:color="auto"/>
              <w:right w:val="single" w:sz="6" w:space="0" w:color="auto"/>
            </w:tcBorders>
          </w:tcPr>
          <w:p w14:paraId="4E3BE935"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Elektroapgādei</w:t>
            </w:r>
          </w:p>
        </w:tc>
        <w:tc>
          <w:tcPr>
            <w:tcW w:w="6379" w:type="dxa"/>
            <w:gridSpan w:val="7"/>
            <w:tcBorders>
              <w:top w:val="single" w:sz="6" w:space="0" w:color="auto"/>
              <w:left w:val="single" w:sz="6" w:space="0" w:color="auto"/>
              <w:bottom w:val="single" w:sz="6" w:space="0" w:color="auto"/>
              <w:right w:val="single" w:sz="6" w:space="0" w:color="auto"/>
            </w:tcBorders>
          </w:tcPr>
          <w:p w14:paraId="6B6E879E"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AS “Sadales tīkls”</w:t>
            </w:r>
          </w:p>
        </w:tc>
      </w:tr>
      <w:tr w:rsidR="00E00787" w14:paraId="02A96BDA" w14:textId="77777777" w:rsidTr="00E00787">
        <w:tc>
          <w:tcPr>
            <w:tcW w:w="709" w:type="dxa"/>
            <w:tcBorders>
              <w:top w:val="single" w:sz="6" w:space="0" w:color="auto"/>
              <w:left w:val="single" w:sz="6" w:space="0" w:color="auto"/>
              <w:bottom w:val="single" w:sz="6" w:space="0" w:color="auto"/>
              <w:right w:val="single" w:sz="6" w:space="0" w:color="auto"/>
            </w:tcBorders>
          </w:tcPr>
          <w:p w14:paraId="14922964"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14.6.</w:t>
            </w:r>
          </w:p>
        </w:tc>
        <w:tc>
          <w:tcPr>
            <w:tcW w:w="2316" w:type="dxa"/>
            <w:tcBorders>
              <w:top w:val="single" w:sz="6" w:space="0" w:color="auto"/>
              <w:left w:val="single" w:sz="6" w:space="0" w:color="auto"/>
              <w:bottom w:val="single" w:sz="6" w:space="0" w:color="auto"/>
              <w:right w:val="single" w:sz="6" w:space="0" w:color="auto"/>
            </w:tcBorders>
          </w:tcPr>
          <w:p w14:paraId="464A8BB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Telekomunikācijām</w:t>
            </w:r>
          </w:p>
        </w:tc>
        <w:tc>
          <w:tcPr>
            <w:tcW w:w="6379" w:type="dxa"/>
            <w:gridSpan w:val="7"/>
            <w:tcBorders>
              <w:top w:val="single" w:sz="6" w:space="0" w:color="auto"/>
              <w:left w:val="single" w:sz="6" w:space="0" w:color="auto"/>
              <w:bottom w:val="single" w:sz="6" w:space="0" w:color="auto"/>
              <w:right w:val="single" w:sz="6" w:space="0" w:color="auto"/>
            </w:tcBorders>
          </w:tcPr>
          <w:p w14:paraId="34DFA428"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SIA “Lattelecom”</w:t>
            </w:r>
          </w:p>
        </w:tc>
      </w:tr>
      <w:tr w:rsidR="00E00787" w14:paraId="4B02351E" w14:textId="77777777" w:rsidTr="00E00787">
        <w:tc>
          <w:tcPr>
            <w:tcW w:w="709" w:type="dxa"/>
            <w:tcBorders>
              <w:top w:val="single" w:sz="6" w:space="0" w:color="auto"/>
              <w:left w:val="single" w:sz="6" w:space="0" w:color="auto"/>
              <w:bottom w:val="single" w:sz="6" w:space="0" w:color="auto"/>
              <w:right w:val="single" w:sz="6" w:space="0" w:color="auto"/>
            </w:tcBorders>
          </w:tcPr>
          <w:p w14:paraId="389B2B17"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14.7.</w:t>
            </w:r>
          </w:p>
        </w:tc>
        <w:tc>
          <w:tcPr>
            <w:tcW w:w="2316" w:type="dxa"/>
            <w:tcBorders>
              <w:top w:val="single" w:sz="6" w:space="0" w:color="auto"/>
              <w:left w:val="single" w:sz="6" w:space="0" w:color="auto"/>
              <w:bottom w:val="single" w:sz="6" w:space="0" w:color="auto"/>
              <w:right w:val="single" w:sz="6" w:space="0" w:color="auto"/>
            </w:tcBorders>
          </w:tcPr>
          <w:p w14:paraId="33D0E13C"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Ceļu infrastruktūrai</w:t>
            </w:r>
          </w:p>
        </w:tc>
        <w:tc>
          <w:tcPr>
            <w:tcW w:w="6379" w:type="dxa"/>
            <w:gridSpan w:val="7"/>
            <w:tcBorders>
              <w:top w:val="single" w:sz="6" w:space="0" w:color="auto"/>
              <w:left w:val="single" w:sz="6" w:space="0" w:color="auto"/>
              <w:bottom w:val="single" w:sz="6" w:space="0" w:color="auto"/>
              <w:right w:val="single" w:sz="6" w:space="0" w:color="auto"/>
            </w:tcBorders>
          </w:tcPr>
          <w:p w14:paraId="6F5D7709" w14:textId="77777777" w:rsidR="00E00787" w:rsidRPr="00453C6F" w:rsidRDefault="00E00787" w:rsidP="00E00787">
            <w:pPr>
              <w:autoSpaceDE w:val="0"/>
              <w:autoSpaceDN w:val="0"/>
              <w:adjustRightInd w:val="0"/>
              <w:ind w:left="-21"/>
              <w:rPr>
                <w:rFonts w:eastAsia="Times New Roman"/>
                <w:sz w:val="22"/>
                <w:szCs w:val="22"/>
                <w:lang w:eastAsia="lv-LV"/>
              </w:rPr>
            </w:pPr>
            <w:r>
              <w:rPr>
                <w:rFonts w:eastAsia="Times New Roman"/>
                <w:sz w:val="22"/>
                <w:szCs w:val="22"/>
                <w:lang w:eastAsia="lv-LV"/>
              </w:rPr>
              <w:t>VAS “Latvijas valsts ceļi”,</w:t>
            </w:r>
            <w:r w:rsidRPr="00453C6F">
              <w:rPr>
                <w:rFonts w:eastAsia="Times New Roman"/>
                <w:sz w:val="22"/>
                <w:szCs w:val="22"/>
                <w:lang w:eastAsia="lv-LV"/>
              </w:rPr>
              <w:t xml:space="preserve"> </w:t>
            </w:r>
          </w:p>
          <w:p w14:paraId="6FAC95F8"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Ādažu novada domes saimniecības un infrastruktūras daļa</w:t>
            </w:r>
            <w:r>
              <w:rPr>
                <w:rFonts w:eastAsia="Times New Roman"/>
                <w:sz w:val="22"/>
                <w:szCs w:val="22"/>
                <w:lang w:eastAsia="lv-LV"/>
              </w:rPr>
              <w:t>,</w:t>
            </w:r>
          </w:p>
        </w:tc>
      </w:tr>
      <w:tr w:rsidR="00E00787" w14:paraId="5252A6B9" w14:textId="77777777" w:rsidTr="00E00787">
        <w:tc>
          <w:tcPr>
            <w:tcW w:w="709" w:type="dxa"/>
            <w:tcBorders>
              <w:top w:val="single" w:sz="6" w:space="0" w:color="auto"/>
              <w:left w:val="single" w:sz="6" w:space="0" w:color="auto"/>
              <w:bottom w:val="single" w:sz="6" w:space="0" w:color="auto"/>
              <w:right w:val="single" w:sz="6" w:space="0" w:color="auto"/>
            </w:tcBorders>
          </w:tcPr>
          <w:p w14:paraId="2EBC9AA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14.8.</w:t>
            </w:r>
          </w:p>
        </w:tc>
        <w:tc>
          <w:tcPr>
            <w:tcW w:w="2316" w:type="dxa"/>
            <w:tcBorders>
              <w:top w:val="single" w:sz="6" w:space="0" w:color="auto"/>
              <w:left w:val="single" w:sz="6" w:space="0" w:color="auto"/>
              <w:bottom w:val="single" w:sz="6" w:space="0" w:color="auto"/>
              <w:right w:val="single" w:sz="6" w:space="0" w:color="auto"/>
            </w:tcBorders>
          </w:tcPr>
          <w:p w14:paraId="148537C8"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Ielu apgaismojumam</w:t>
            </w:r>
          </w:p>
        </w:tc>
        <w:tc>
          <w:tcPr>
            <w:tcW w:w="6379" w:type="dxa"/>
            <w:gridSpan w:val="7"/>
            <w:tcBorders>
              <w:top w:val="single" w:sz="6" w:space="0" w:color="auto"/>
              <w:left w:val="single" w:sz="6" w:space="0" w:color="auto"/>
              <w:bottom w:val="single" w:sz="6" w:space="0" w:color="auto"/>
              <w:right w:val="single" w:sz="6" w:space="0" w:color="auto"/>
            </w:tcBorders>
          </w:tcPr>
          <w:p w14:paraId="55B9C1F5"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Ādažu novada domes saimniecības un infrastruktūras daļa</w:t>
            </w:r>
          </w:p>
        </w:tc>
      </w:tr>
      <w:tr w:rsidR="00E00787" w14:paraId="0B1637FE" w14:textId="77777777" w:rsidTr="00E00787">
        <w:tc>
          <w:tcPr>
            <w:tcW w:w="709" w:type="dxa"/>
            <w:tcBorders>
              <w:top w:val="single" w:sz="6" w:space="0" w:color="auto"/>
              <w:left w:val="single" w:sz="6" w:space="0" w:color="auto"/>
              <w:bottom w:val="single" w:sz="6" w:space="0" w:color="auto"/>
              <w:right w:val="single" w:sz="6" w:space="0" w:color="auto"/>
            </w:tcBorders>
          </w:tcPr>
          <w:p w14:paraId="47D2F56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14.9.</w:t>
            </w:r>
          </w:p>
        </w:tc>
        <w:tc>
          <w:tcPr>
            <w:tcW w:w="2316" w:type="dxa"/>
            <w:tcBorders>
              <w:top w:val="single" w:sz="6" w:space="0" w:color="auto"/>
              <w:left w:val="single" w:sz="6" w:space="0" w:color="auto"/>
              <w:bottom w:val="single" w:sz="6" w:space="0" w:color="auto"/>
              <w:right w:val="single" w:sz="6" w:space="0" w:color="auto"/>
            </w:tcBorders>
          </w:tcPr>
          <w:p w14:paraId="031E37DC"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Apsaimniekošanai</w:t>
            </w:r>
          </w:p>
        </w:tc>
        <w:tc>
          <w:tcPr>
            <w:tcW w:w="6379" w:type="dxa"/>
            <w:gridSpan w:val="7"/>
            <w:tcBorders>
              <w:top w:val="single" w:sz="6" w:space="0" w:color="auto"/>
              <w:left w:val="single" w:sz="6" w:space="0" w:color="auto"/>
              <w:bottom w:val="single" w:sz="6" w:space="0" w:color="auto"/>
              <w:right w:val="single" w:sz="6" w:space="0" w:color="auto"/>
            </w:tcBorders>
          </w:tcPr>
          <w:p w14:paraId="39519D8F" w14:textId="77777777" w:rsidR="00E00787" w:rsidRPr="00453C6F" w:rsidRDefault="00E00787" w:rsidP="00E00787">
            <w:pPr>
              <w:autoSpaceDE w:val="0"/>
              <w:autoSpaceDN w:val="0"/>
              <w:adjustRightInd w:val="0"/>
              <w:ind w:left="-21"/>
              <w:rPr>
                <w:rFonts w:eastAsia="Times New Roman"/>
                <w:sz w:val="22"/>
                <w:szCs w:val="22"/>
                <w:lang w:eastAsia="lv-LV"/>
              </w:rPr>
            </w:pPr>
            <w:r w:rsidRPr="00453C6F">
              <w:rPr>
                <w:rFonts w:eastAsia="Times New Roman"/>
                <w:sz w:val="22"/>
                <w:szCs w:val="22"/>
                <w:lang w:eastAsia="lv-LV"/>
              </w:rPr>
              <w:t>Ādažu novada domes saimniecības un infrastruktūras daļa</w:t>
            </w:r>
          </w:p>
        </w:tc>
      </w:tr>
      <w:tr w:rsidR="00E00787" w14:paraId="78DE2097" w14:textId="77777777" w:rsidTr="00E00787">
        <w:tc>
          <w:tcPr>
            <w:tcW w:w="709" w:type="dxa"/>
            <w:tcBorders>
              <w:top w:val="single" w:sz="6" w:space="0" w:color="auto"/>
              <w:left w:val="single" w:sz="6" w:space="0" w:color="auto"/>
              <w:bottom w:val="single" w:sz="6" w:space="0" w:color="auto"/>
              <w:right w:val="single" w:sz="6" w:space="0" w:color="auto"/>
            </w:tcBorders>
          </w:tcPr>
          <w:p w14:paraId="6E6EC8DD"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14.10.</w:t>
            </w:r>
          </w:p>
        </w:tc>
        <w:tc>
          <w:tcPr>
            <w:tcW w:w="2316" w:type="dxa"/>
            <w:tcBorders>
              <w:top w:val="single" w:sz="6" w:space="0" w:color="auto"/>
              <w:left w:val="single" w:sz="6" w:space="0" w:color="auto"/>
              <w:bottom w:val="single" w:sz="6" w:space="0" w:color="auto"/>
              <w:right w:val="single" w:sz="6" w:space="0" w:color="auto"/>
            </w:tcBorders>
          </w:tcPr>
          <w:p w14:paraId="2B1CABF7" w14:textId="77777777" w:rsidR="00E00787" w:rsidRPr="00453C6F" w:rsidRDefault="00E00787" w:rsidP="00E00787">
            <w:pPr>
              <w:autoSpaceDE w:val="0"/>
              <w:autoSpaceDN w:val="0"/>
              <w:adjustRightInd w:val="0"/>
              <w:spacing w:line="230" w:lineRule="exact"/>
              <w:jc w:val="center"/>
              <w:rPr>
                <w:rFonts w:eastAsia="Times New Roman"/>
                <w:sz w:val="22"/>
                <w:szCs w:val="22"/>
                <w:lang w:eastAsia="lv-LV"/>
              </w:rPr>
            </w:pPr>
            <w:r w:rsidRPr="00453C6F">
              <w:rPr>
                <w:rFonts w:eastAsia="Times New Roman"/>
                <w:sz w:val="22"/>
                <w:szCs w:val="22"/>
                <w:lang w:eastAsia="lv-LV"/>
              </w:rPr>
              <w:t>Valsts pieminekļu aizsardzības inspekcijas prasības</w:t>
            </w:r>
          </w:p>
        </w:tc>
        <w:tc>
          <w:tcPr>
            <w:tcW w:w="6379" w:type="dxa"/>
            <w:gridSpan w:val="7"/>
            <w:tcBorders>
              <w:top w:val="single" w:sz="6" w:space="0" w:color="auto"/>
              <w:left w:val="single" w:sz="6" w:space="0" w:color="auto"/>
              <w:bottom w:val="single" w:sz="6" w:space="0" w:color="auto"/>
              <w:right w:val="single" w:sz="6" w:space="0" w:color="auto"/>
            </w:tcBorders>
          </w:tcPr>
          <w:p w14:paraId="05FDE8F1" w14:textId="77777777" w:rsidR="00E00787" w:rsidRPr="00453C6F" w:rsidRDefault="00E00787" w:rsidP="00E00787">
            <w:pPr>
              <w:autoSpaceDE w:val="0"/>
              <w:autoSpaceDN w:val="0"/>
              <w:adjustRightInd w:val="0"/>
              <w:ind w:left="-21"/>
              <w:rPr>
                <w:rFonts w:eastAsia="Times New Roman"/>
                <w:sz w:val="22"/>
                <w:szCs w:val="22"/>
                <w:lang w:eastAsia="lv-LV"/>
              </w:rPr>
            </w:pPr>
            <w:r>
              <w:rPr>
                <w:rFonts w:eastAsia="Times New Roman"/>
                <w:sz w:val="22"/>
                <w:szCs w:val="22"/>
                <w:lang w:eastAsia="lv-LV"/>
              </w:rPr>
              <w:t>Nav vajadzīgi</w:t>
            </w:r>
          </w:p>
        </w:tc>
      </w:tr>
      <w:tr w:rsidR="00E00787" w14:paraId="01D6D072" w14:textId="77777777" w:rsidTr="00E00787">
        <w:tc>
          <w:tcPr>
            <w:tcW w:w="709" w:type="dxa"/>
            <w:tcBorders>
              <w:top w:val="single" w:sz="6" w:space="0" w:color="auto"/>
              <w:left w:val="single" w:sz="6" w:space="0" w:color="auto"/>
              <w:bottom w:val="single" w:sz="6" w:space="0" w:color="auto"/>
              <w:right w:val="single" w:sz="6" w:space="0" w:color="auto"/>
            </w:tcBorders>
          </w:tcPr>
          <w:p w14:paraId="7C954626"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14.11.</w:t>
            </w:r>
          </w:p>
        </w:tc>
        <w:tc>
          <w:tcPr>
            <w:tcW w:w="2316" w:type="dxa"/>
            <w:tcBorders>
              <w:top w:val="single" w:sz="6" w:space="0" w:color="auto"/>
              <w:left w:val="single" w:sz="6" w:space="0" w:color="auto"/>
              <w:bottom w:val="single" w:sz="6" w:space="0" w:color="auto"/>
              <w:right w:val="single" w:sz="6" w:space="0" w:color="auto"/>
            </w:tcBorders>
          </w:tcPr>
          <w:p w14:paraId="05B12568"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Aizsardzības zonu prasības</w:t>
            </w:r>
          </w:p>
        </w:tc>
        <w:tc>
          <w:tcPr>
            <w:tcW w:w="6379" w:type="dxa"/>
            <w:gridSpan w:val="7"/>
            <w:tcBorders>
              <w:top w:val="single" w:sz="6" w:space="0" w:color="auto"/>
              <w:left w:val="single" w:sz="6" w:space="0" w:color="auto"/>
              <w:bottom w:val="single" w:sz="6" w:space="0" w:color="auto"/>
              <w:right w:val="single" w:sz="6" w:space="0" w:color="auto"/>
            </w:tcBorders>
          </w:tcPr>
          <w:p w14:paraId="77F4B529" w14:textId="77777777" w:rsidR="00E00787" w:rsidRPr="00453C6F" w:rsidRDefault="00E00787" w:rsidP="00E00787">
            <w:pPr>
              <w:autoSpaceDE w:val="0"/>
              <w:autoSpaceDN w:val="0"/>
              <w:adjustRightInd w:val="0"/>
              <w:spacing w:line="281" w:lineRule="exact"/>
              <w:ind w:hanging="12"/>
              <w:jc w:val="left"/>
              <w:rPr>
                <w:rFonts w:eastAsia="Times New Roman"/>
                <w:sz w:val="22"/>
                <w:szCs w:val="22"/>
                <w:lang w:eastAsia="lv-LV"/>
              </w:rPr>
            </w:pPr>
            <w:r w:rsidRPr="00453C6F">
              <w:rPr>
                <w:rFonts w:eastAsia="Times New Roman"/>
                <w:sz w:val="22"/>
                <w:szCs w:val="22"/>
                <w:lang w:eastAsia="lv-LV"/>
              </w:rPr>
              <w:t>Vajadzīgas (vēsturiskā apbūves zona, inženierkomunikāciju aizsargjoslas un drošības zonas).</w:t>
            </w:r>
          </w:p>
        </w:tc>
      </w:tr>
      <w:tr w:rsidR="00E00787" w14:paraId="4D722F2C" w14:textId="77777777" w:rsidTr="00E00787">
        <w:tc>
          <w:tcPr>
            <w:tcW w:w="709" w:type="dxa"/>
            <w:tcBorders>
              <w:top w:val="single" w:sz="6" w:space="0" w:color="auto"/>
              <w:left w:val="single" w:sz="6" w:space="0" w:color="auto"/>
              <w:bottom w:val="single" w:sz="6" w:space="0" w:color="auto"/>
              <w:right w:val="single" w:sz="6" w:space="0" w:color="auto"/>
            </w:tcBorders>
          </w:tcPr>
          <w:p w14:paraId="29076448"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14.12.</w:t>
            </w:r>
          </w:p>
        </w:tc>
        <w:tc>
          <w:tcPr>
            <w:tcW w:w="2316" w:type="dxa"/>
            <w:tcBorders>
              <w:top w:val="single" w:sz="6" w:space="0" w:color="auto"/>
              <w:left w:val="single" w:sz="6" w:space="0" w:color="auto"/>
              <w:bottom w:val="single" w:sz="6" w:space="0" w:color="auto"/>
              <w:right w:val="single" w:sz="6" w:space="0" w:color="auto"/>
            </w:tcBorders>
          </w:tcPr>
          <w:p w14:paraId="1B9EE0D9" w14:textId="77777777" w:rsidR="00E00787" w:rsidRPr="00453C6F" w:rsidRDefault="00E00787" w:rsidP="00E00787">
            <w:pPr>
              <w:autoSpaceDE w:val="0"/>
              <w:autoSpaceDN w:val="0"/>
              <w:adjustRightInd w:val="0"/>
              <w:spacing w:line="230" w:lineRule="exact"/>
              <w:ind w:left="353"/>
              <w:jc w:val="center"/>
              <w:rPr>
                <w:rFonts w:eastAsia="Times New Roman"/>
                <w:sz w:val="22"/>
                <w:szCs w:val="22"/>
                <w:lang w:eastAsia="lv-LV"/>
              </w:rPr>
            </w:pPr>
            <w:r w:rsidRPr="00453C6F">
              <w:rPr>
                <w:rFonts w:eastAsia="Times New Roman"/>
                <w:sz w:val="22"/>
                <w:szCs w:val="22"/>
                <w:lang w:eastAsia="lv-LV"/>
              </w:rPr>
              <w:t>Vides aizsardzības prasības.</w:t>
            </w:r>
          </w:p>
        </w:tc>
        <w:tc>
          <w:tcPr>
            <w:tcW w:w="6379" w:type="dxa"/>
            <w:gridSpan w:val="7"/>
            <w:tcBorders>
              <w:top w:val="single" w:sz="6" w:space="0" w:color="auto"/>
              <w:left w:val="single" w:sz="6" w:space="0" w:color="auto"/>
              <w:bottom w:val="single" w:sz="6" w:space="0" w:color="auto"/>
              <w:right w:val="single" w:sz="6" w:space="0" w:color="auto"/>
            </w:tcBorders>
          </w:tcPr>
          <w:p w14:paraId="3924A246" w14:textId="77777777" w:rsidR="00E00787" w:rsidRPr="00453C6F" w:rsidRDefault="00E00787" w:rsidP="00E00787">
            <w:pPr>
              <w:autoSpaceDE w:val="0"/>
              <w:autoSpaceDN w:val="0"/>
              <w:adjustRightInd w:val="0"/>
              <w:ind w:left="-12"/>
              <w:rPr>
                <w:rFonts w:eastAsia="Times New Roman"/>
                <w:sz w:val="22"/>
                <w:szCs w:val="22"/>
                <w:lang w:eastAsia="lv-LV"/>
              </w:rPr>
            </w:pPr>
            <w:r w:rsidRPr="00453C6F">
              <w:rPr>
                <w:rFonts w:eastAsia="Times New Roman"/>
                <w:sz w:val="22"/>
                <w:szCs w:val="22"/>
                <w:lang w:eastAsia="lv-LV"/>
              </w:rPr>
              <w:t>Atbilstoši Latvijas Republikas normatīvajiem aktiem.</w:t>
            </w:r>
          </w:p>
        </w:tc>
      </w:tr>
      <w:tr w:rsidR="00E00787" w14:paraId="55E9BCB2" w14:textId="77777777" w:rsidTr="00E00787">
        <w:tc>
          <w:tcPr>
            <w:tcW w:w="709" w:type="dxa"/>
            <w:tcBorders>
              <w:top w:val="single" w:sz="6" w:space="0" w:color="auto"/>
              <w:left w:val="single" w:sz="6" w:space="0" w:color="auto"/>
              <w:bottom w:val="single" w:sz="6" w:space="0" w:color="auto"/>
              <w:right w:val="single" w:sz="6" w:space="0" w:color="auto"/>
            </w:tcBorders>
          </w:tcPr>
          <w:p w14:paraId="3088795C"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14.13.</w:t>
            </w:r>
          </w:p>
        </w:tc>
        <w:tc>
          <w:tcPr>
            <w:tcW w:w="2316" w:type="dxa"/>
            <w:tcBorders>
              <w:top w:val="single" w:sz="6" w:space="0" w:color="auto"/>
              <w:left w:val="single" w:sz="6" w:space="0" w:color="auto"/>
              <w:bottom w:val="single" w:sz="6" w:space="0" w:color="auto"/>
              <w:right w:val="single" w:sz="6" w:space="0" w:color="auto"/>
            </w:tcBorders>
          </w:tcPr>
          <w:p w14:paraId="7EA4981C" w14:textId="77777777" w:rsidR="00E00787" w:rsidRPr="00453C6F" w:rsidRDefault="00E00787" w:rsidP="00E00787">
            <w:pPr>
              <w:autoSpaceDE w:val="0"/>
              <w:autoSpaceDN w:val="0"/>
              <w:adjustRightInd w:val="0"/>
              <w:spacing w:line="238" w:lineRule="exact"/>
              <w:ind w:left="295"/>
              <w:jc w:val="center"/>
              <w:rPr>
                <w:rFonts w:eastAsia="Times New Roman"/>
                <w:sz w:val="22"/>
                <w:szCs w:val="22"/>
                <w:lang w:eastAsia="lv-LV"/>
              </w:rPr>
            </w:pPr>
            <w:r w:rsidRPr="00453C6F">
              <w:rPr>
                <w:rFonts w:eastAsia="Times New Roman"/>
                <w:sz w:val="22"/>
                <w:szCs w:val="22"/>
                <w:lang w:eastAsia="lv-LV"/>
              </w:rPr>
              <w:t>Sanitāri higiēniskais uzdevums</w:t>
            </w:r>
          </w:p>
        </w:tc>
        <w:tc>
          <w:tcPr>
            <w:tcW w:w="6379" w:type="dxa"/>
            <w:gridSpan w:val="7"/>
            <w:tcBorders>
              <w:top w:val="single" w:sz="6" w:space="0" w:color="auto"/>
              <w:left w:val="single" w:sz="6" w:space="0" w:color="auto"/>
              <w:bottom w:val="single" w:sz="6" w:space="0" w:color="auto"/>
              <w:right w:val="single" w:sz="6" w:space="0" w:color="auto"/>
            </w:tcBorders>
          </w:tcPr>
          <w:p w14:paraId="0B6C5446" w14:textId="77777777" w:rsidR="00E00787" w:rsidRPr="00453C6F" w:rsidRDefault="00E00787" w:rsidP="00E00787">
            <w:pPr>
              <w:autoSpaceDE w:val="0"/>
              <w:autoSpaceDN w:val="0"/>
              <w:adjustRightInd w:val="0"/>
              <w:spacing w:line="281" w:lineRule="exact"/>
              <w:ind w:left="-12"/>
              <w:rPr>
                <w:rFonts w:eastAsia="Times New Roman"/>
                <w:sz w:val="22"/>
                <w:szCs w:val="22"/>
                <w:lang w:eastAsia="lv-LV"/>
              </w:rPr>
            </w:pPr>
            <w:r w:rsidRPr="00453C6F">
              <w:rPr>
                <w:rFonts w:eastAsia="Times New Roman"/>
                <w:sz w:val="22"/>
                <w:szCs w:val="22"/>
                <w:lang w:eastAsia="lv-LV"/>
              </w:rPr>
              <w:t>Atbilstoši Latvijas Republikas normatīvajiem aktiem.</w:t>
            </w:r>
          </w:p>
        </w:tc>
      </w:tr>
      <w:tr w:rsidR="00E00787" w14:paraId="6B4B9938" w14:textId="77777777" w:rsidTr="00E00787">
        <w:tc>
          <w:tcPr>
            <w:tcW w:w="709" w:type="dxa"/>
            <w:tcBorders>
              <w:top w:val="single" w:sz="6" w:space="0" w:color="auto"/>
              <w:left w:val="single" w:sz="6" w:space="0" w:color="auto"/>
              <w:bottom w:val="single" w:sz="6" w:space="0" w:color="auto"/>
              <w:right w:val="single" w:sz="6" w:space="0" w:color="auto"/>
            </w:tcBorders>
          </w:tcPr>
          <w:p w14:paraId="02F8EC82" w14:textId="77777777" w:rsidR="00E00787" w:rsidRPr="005D188D" w:rsidRDefault="00E00787" w:rsidP="00E00787">
            <w:pPr>
              <w:autoSpaceDE w:val="0"/>
              <w:autoSpaceDN w:val="0"/>
              <w:adjustRightInd w:val="0"/>
              <w:jc w:val="left"/>
              <w:rPr>
                <w:rFonts w:eastAsia="Times New Roman"/>
                <w:b/>
                <w:lang w:eastAsia="lv-LV"/>
              </w:rPr>
            </w:pPr>
          </w:p>
        </w:tc>
        <w:tc>
          <w:tcPr>
            <w:tcW w:w="8695" w:type="dxa"/>
            <w:gridSpan w:val="8"/>
            <w:tcBorders>
              <w:top w:val="single" w:sz="6" w:space="0" w:color="auto"/>
              <w:left w:val="single" w:sz="6" w:space="0" w:color="auto"/>
              <w:bottom w:val="single" w:sz="6" w:space="0" w:color="auto"/>
              <w:right w:val="single" w:sz="6" w:space="0" w:color="auto"/>
            </w:tcBorders>
          </w:tcPr>
          <w:p w14:paraId="2295E3A9" w14:textId="77777777" w:rsidR="00E00787" w:rsidRPr="005D188D" w:rsidRDefault="00E00787" w:rsidP="00E00787">
            <w:pPr>
              <w:autoSpaceDE w:val="0"/>
              <w:autoSpaceDN w:val="0"/>
              <w:adjustRightInd w:val="0"/>
              <w:jc w:val="center"/>
              <w:rPr>
                <w:rFonts w:eastAsia="Times New Roman"/>
                <w:b/>
                <w:sz w:val="22"/>
                <w:szCs w:val="22"/>
                <w:lang w:eastAsia="lv-LV"/>
              </w:rPr>
            </w:pPr>
            <w:r w:rsidRPr="005D188D">
              <w:rPr>
                <w:rFonts w:eastAsia="Times New Roman"/>
                <w:b/>
                <w:sz w:val="22"/>
                <w:szCs w:val="22"/>
                <w:lang w:eastAsia="lv-LV"/>
              </w:rPr>
              <w:t>NOSACĪJUMI</w:t>
            </w:r>
          </w:p>
        </w:tc>
      </w:tr>
      <w:tr w:rsidR="00E00787" w14:paraId="705EDE78" w14:textId="77777777" w:rsidTr="00E00787">
        <w:tc>
          <w:tcPr>
            <w:tcW w:w="709" w:type="dxa"/>
            <w:tcBorders>
              <w:top w:val="single" w:sz="6" w:space="0" w:color="auto"/>
              <w:left w:val="single" w:sz="6" w:space="0" w:color="auto"/>
              <w:bottom w:val="single" w:sz="6" w:space="0" w:color="auto"/>
              <w:right w:val="single" w:sz="6" w:space="0" w:color="auto"/>
            </w:tcBorders>
          </w:tcPr>
          <w:p w14:paraId="4E41ED7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15.</w:t>
            </w:r>
          </w:p>
        </w:tc>
        <w:tc>
          <w:tcPr>
            <w:tcW w:w="2316" w:type="dxa"/>
            <w:tcBorders>
              <w:top w:val="single" w:sz="6" w:space="0" w:color="auto"/>
              <w:left w:val="single" w:sz="6" w:space="0" w:color="auto"/>
              <w:bottom w:val="single" w:sz="6" w:space="0" w:color="auto"/>
              <w:right w:val="single" w:sz="6" w:space="0" w:color="auto"/>
            </w:tcBorders>
          </w:tcPr>
          <w:p w14:paraId="52407680" w14:textId="77777777" w:rsidR="00E00787" w:rsidRPr="00453C6F" w:rsidRDefault="00E00787" w:rsidP="00E00787">
            <w:pPr>
              <w:autoSpaceDE w:val="0"/>
              <w:autoSpaceDN w:val="0"/>
              <w:adjustRightInd w:val="0"/>
              <w:spacing w:line="223" w:lineRule="exact"/>
              <w:jc w:val="center"/>
              <w:rPr>
                <w:rFonts w:eastAsia="Times New Roman"/>
                <w:sz w:val="22"/>
                <w:szCs w:val="22"/>
                <w:lang w:eastAsia="lv-LV"/>
              </w:rPr>
            </w:pPr>
            <w:r w:rsidRPr="00453C6F">
              <w:rPr>
                <w:rFonts w:eastAsia="Times New Roman"/>
                <w:sz w:val="22"/>
                <w:szCs w:val="22"/>
                <w:lang w:eastAsia="lv-LV"/>
              </w:rPr>
              <w:t>Ģenerālais projektētājs un būvuzņēmējs</w:t>
            </w:r>
          </w:p>
        </w:tc>
        <w:tc>
          <w:tcPr>
            <w:tcW w:w="6379" w:type="dxa"/>
            <w:gridSpan w:val="7"/>
            <w:tcBorders>
              <w:top w:val="single" w:sz="6" w:space="0" w:color="auto"/>
              <w:left w:val="single" w:sz="6" w:space="0" w:color="auto"/>
              <w:bottom w:val="single" w:sz="6" w:space="0" w:color="auto"/>
              <w:right w:val="single" w:sz="6" w:space="0" w:color="auto"/>
            </w:tcBorders>
          </w:tcPr>
          <w:p w14:paraId="0E0EFF25"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Nosaka atbilstoši publisko iepirkumu likumam</w:t>
            </w:r>
          </w:p>
        </w:tc>
      </w:tr>
      <w:tr w:rsidR="00E00787" w14:paraId="14A9B0A9" w14:textId="77777777" w:rsidTr="00E00787">
        <w:tc>
          <w:tcPr>
            <w:tcW w:w="709" w:type="dxa"/>
            <w:tcBorders>
              <w:top w:val="single" w:sz="6" w:space="0" w:color="auto"/>
              <w:left w:val="single" w:sz="6" w:space="0" w:color="auto"/>
              <w:bottom w:val="nil"/>
              <w:right w:val="single" w:sz="6" w:space="0" w:color="auto"/>
            </w:tcBorders>
          </w:tcPr>
          <w:p w14:paraId="02898BFF"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lastRenderedPageBreak/>
              <w:t>16.</w:t>
            </w:r>
          </w:p>
        </w:tc>
        <w:tc>
          <w:tcPr>
            <w:tcW w:w="2316" w:type="dxa"/>
            <w:tcBorders>
              <w:top w:val="single" w:sz="6" w:space="0" w:color="auto"/>
              <w:left w:val="single" w:sz="6" w:space="0" w:color="auto"/>
              <w:bottom w:val="nil"/>
              <w:right w:val="single" w:sz="6" w:space="0" w:color="auto"/>
            </w:tcBorders>
          </w:tcPr>
          <w:p w14:paraId="71CC666A" w14:textId="77777777" w:rsidR="00E00787" w:rsidRPr="00453C6F" w:rsidRDefault="00E00787" w:rsidP="00E00787">
            <w:pPr>
              <w:autoSpaceDE w:val="0"/>
              <w:autoSpaceDN w:val="0"/>
              <w:adjustRightInd w:val="0"/>
              <w:spacing w:line="238" w:lineRule="exact"/>
              <w:jc w:val="center"/>
              <w:rPr>
                <w:rFonts w:eastAsia="Times New Roman"/>
                <w:sz w:val="22"/>
                <w:szCs w:val="22"/>
                <w:lang w:eastAsia="lv-LV"/>
              </w:rPr>
            </w:pPr>
            <w:r w:rsidRPr="00453C6F">
              <w:rPr>
                <w:rFonts w:eastAsia="Times New Roman"/>
                <w:sz w:val="22"/>
                <w:szCs w:val="22"/>
                <w:lang w:eastAsia="lv-LV"/>
              </w:rPr>
              <w:t>Projektēšanas uzsākšanas un pabeigšanas termiņi</w:t>
            </w:r>
          </w:p>
        </w:tc>
        <w:tc>
          <w:tcPr>
            <w:tcW w:w="6379" w:type="dxa"/>
            <w:gridSpan w:val="7"/>
            <w:tcBorders>
              <w:top w:val="single" w:sz="6" w:space="0" w:color="auto"/>
              <w:left w:val="single" w:sz="6" w:space="0" w:color="auto"/>
              <w:bottom w:val="nil"/>
              <w:right w:val="single" w:sz="6" w:space="0" w:color="auto"/>
            </w:tcBorders>
          </w:tcPr>
          <w:p w14:paraId="4981D3DD" w14:textId="77777777" w:rsidR="00E00787" w:rsidRPr="00453C6F" w:rsidRDefault="00E00787" w:rsidP="00E00787">
            <w:pPr>
              <w:autoSpaceDE w:val="0"/>
              <w:autoSpaceDN w:val="0"/>
              <w:adjustRightInd w:val="0"/>
              <w:jc w:val="left"/>
              <w:rPr>
                <w:rFonts w:eastAsia="Times New Roman"/>
                <w:sz w:val="22"/>
                <w:szCs w:val="22"/>
                <w:lang w:eastAsia="lv-LV"/>
              </w:rPr>
            </w:pPr>
            <w:r w:rsidRPr="009C7F57">
              <w:rPr>
                <w:rFonts w:eastAsia="Times New Roman"/>
                <w:sz w:val="22"/>
                <w:szCs w:val="22"/>
                <w:lang w:eastAsia="lv-LV"/>
              </w:rPr>
              <w:t>Būvniecības ieceres un būvprojekta izstrādes, saskaņošanas</w:t>
            </w:r>
            <w:r>
              <w:rPr>
                <w:rFonts w:eastAsia="Times New Roman"/>
                <w:sz w:val="22"/>
                <w:szCs w:val="22"/>
                <w:lang w:eastAsia="lv-LV"/>
              </w:rPr>
              <w:t xml:space="preserve"> un</w:t>
            </w:r>
            <w:r w:rsidRPr="009C7F57">
              <w:rPr>
                <w:rFonts w:eastAsia="Times New Roman"/>
                <w:sz w:val="22"/>
                <w:szCs w:val="22"/>
                <w:lang w:eastAsia="lv-LV"/>
              </w:rPr>
              <w:t xml:space="preserve"> ekspertīzes kalendārais </w:t>
            </w:r>
            <w:r>
              <w:rPr>
                <w:rFonts w:eastAsia="Times New Roman"/>
                <w:sz w:val="22"/>
                <w:szCs w:val="22"/>
                <w:lang w:eastAsia="lv-LV"/>
              </w:rPr>
              <w:t>grafiks</w:t>
            </w:r>
            <w:r w:rsidRPr="009C7F57">
              <w:rPr>
                <w:rFonts w:eastAsia="Times New Roman"/>
                <w:sz w:val="22"/>
                <w:szCs w:val="22"/>
                <w:lang w:eastAsia="lv-LV"/>
              </w:rPr>
              <w:t xml:space="preserve"> Izpildītājam sastāda </w:t>
            </w:r>
            <w:r>
              <w:rPr>
                <w:rFonts w:eastAsia="Times New Roman"/>
                <w:sz w:val="22"/>
                <w:szCs w:val="22"/>
                <w:lang w:eastAsia="lv-LV"/>
              </w:rPr>
              <w:t xml:space="preserve">7 (septiņus) </w:t>
            </w:r>
            <w:r w:rsidRPr="009C7F57">
              <w:rPr>
                <w:rFonts w:eastAsia="Times New Roman"/>
                <w:sz w:val="22"/>
                <w:szCs w:val="22"/>
                <w:lang w:eastAsia="lv-LV"/>
              </w:rPr>
              <w:t>kalendāros mēnešus.</w:t>
            </w:r>
            <w:r>
              <w:rPr>
                <w:rFonts w:eastAsia="Times New Roman"/>
                <w:sz w:val="22"/>
                <w:szCs w:val="22"/>
                <w:lang w:eastAsia="lv-LV"/>
              </w:rPr>
              <w:t xml:space="preserve"> </w:t>
            </w:r>
          </w:p>
        </w:tc>
      </w:tr>
      <w:tr w:rsidR="00E00787" w14:paraId="01E6C70A" w14:textId="77777777" w:rsidTr="00E00787">
        <w:tc>
          <w:tcPr>
            <w:tcW w:w="709" w:type="dxa"/>
            <w:tcBorders>
              <w:top w:val="single" w:sz="6" w:space="0" w:color="auto"/>
              <w:left w:val="single" w:sz="6" w:space="0" w:color="auto"/>
              <w:bottom w:val="single" w:sz="6" w:space="0" w:color="auto"/>
              <w:right w:val="single" w:sz="6" w:space="0" w:color="auto"/>
            </w:tcBorders>
          </w:tcPr>
          <w:p w14:paraId="4CEB020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17.</w:t>
            </w:r>
          </w:p>
        </w:tc>
        <w:tc>
          <w:tcPr>
            <w:tcW w:w="2316" w:type="dxa"/>
            <w:tcBorders>
              <w:top w:val="single" w:sz="6" w:space="0" w:color="auto"/>
              <w:left w:val="single" w:sz="6" w:space="0" w:color="auto"/>
              <w:bottom w:val="single" w:sz="6" w:space="0" w:color="auto"/>
              <w:right w:val="single" w:sz="6" w:space="0" w:color="auto"/>
            </w:tcBorders>
          </w:tcPr>
          <w:p w14:paraId="6EB9E76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Saskaņošana ar pasūtītāju</w:t>
            </w:r>
          </w:p>
        </w:tc>
        <w:tc>
          <w:tcPr>
            <w:tcW w:w="6379" w:type="dxa"/>
            <w:gridSpan w:val="7"/>
            <w:tcBorders>
              <w:top w:val="single" w:sz="6" w:space="0" w:color="auto"/>
              <w:left w:val="single" w:sz="6" w:space="0" w:color="auto"/>
              <w:bottom w:val="single" w:sz="6" w:space="0" w:color="auto"/>
              <w:right w:val="single" w:sz="6" w:space="0" w:color="auto"/>
            </w:tcBorders>
          </w:tcPr>
          <w:p w14:paraId="6CEFA6AC"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Saskaņā ar Projektēšanas līgumu, noteiktā termiņā pēc projektēšanas uzsākšanas</w:t>
            </w:r>
            <w:r>
              <w:rPr>
                <w:rFonts w:eastAsia="Times New Roman"/>
                <w:sz w:val="22"/>
                <w:szCs w:val="22"/>
                <w:lang w:eastAsia="lv-LV"/>
              </w:rPr>
              <w:t>,</w:t>
            </w:r>
            <w:r w:rsidRPr="00453C6F">
              <w:rPr>
                <w:rFonts w:eastAsia="Times New Roman"/>
                <w:sz w:val="22"/>
                <w:szCs w:val="22"/>
                <w:lang w:eastAsia="lv-LV"/>
              </w:rPr>
              <w:t xml:space="preserve"> Izpildītājs iesniedz Pasūtītājam sākotnējās idejas vizuālos risinājumus un aprakstus, sabiedrības informēšanas materiālus, Būvniecības ieceri saskaņojot ar Pasūtītāju un būvvaldi.</w:t>
            </w:r>
          </w:p>
          <w:p w14:paraId="40D9F451"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ab/>
              <w:t>Ne retāk</w:t>
            </w:r>
            <w:r>
              <w:rPr>
                <w:rFonts w:eastAsia="Times New Roman"/>
                <w:sz w:val="22"/>
                <w:szCs w:val="22"/>
                <w:lang w:eastAsia="lv-LV"/>
              </w:rPr>
              <w:t>,</w:t>
            </w:r>
            <w:r w:rsidRPr="00453C6F">
              <w:rPr>
                <w:rFonts w:eastAsia="Times New Roman"/>
                <w:sz w:val="22"/>
                <w:szCs w:val="22"/>
                <w:lang w:eastAsia="lv-LV"/>
              </w:rPr>
              <w:t xml:space="preserve"> kā vienu reizi nedēļā</w:t>
            </w:r>
            <w:r>
              <w:rPr>
                <w:rFonts w:eastAsia="Times New Roman"/>
                <w:sz w:val="22"/>
                <w:szCs w:val="22"/>
                <w:lang w:eastAsia="lv-LV"/>
              </w:rPr>
              <w:t>,</w:t>
            </w:r>
            <w:r w:rsidRPr="00453C6F">
              <w:rPr>
                <w:rFonts w:eastAsia="Times New Roman"/>
                <w:sz w:val="22"/>
                <w:szCs w:val="22"/>
                <w:lang w:eastAsia="lv-LV"/>
              </w:rPr>
              <w:t xml:space="preserve"> Izpildītājs piedalās p</w:t>
            </w:r>
            <w:r>
              <w:rPr>
                <w:rFonts w:eastAsia="Times New Roman"/>
                <w:sz w:val="22"/>
                <w:szCs w:val="22"/>
                <w:lang w:eastAsia="lv-LV"/>
              </w:rPr>
              <w:t>rojektēšanas plānošanas sanāksmē</w:t>
            </w:r>
            <w:r w:rsidRPr="00453C6F">
              <w:rPr>
                <w:rFonts w:eastAsia="Times New Roman"/>
                <w:sz w:val="22"/>
                <w:szCs w:val="22"/>
                <w:lang w:eastAsia="lv-LV"/>
              </w:rPr>
              <w:t>s Pasūtītāja telpās, risinājumu savlaicīgas saskaņošanas nodrošināšanai.</w:t>
            </w:r>
          </w:p>
          <w:p w14:paraId="047EAD8F"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 xml:space="preserve">Pasūtītājs Būvprojekta ieceres izskatīšanu (saskaņotu ar </w:t>
            </w:r>
            <w:proofErr w:type="spellStart"/>
            <w:r w:rsidRPr="00453C6F">
              <w:rPr>
                <w:rFonts w:eastAsia="Times New Roman"/>
                <w:sz w:val="22"/>
                <w:szCs w:val="22"/>
                <w:lang w:eastAsia="lv-LV"/>
              </w:rPr>
              <w:t>pierobežniekiem</w:t>
            </w:r>
            <w:proofErr w:type="spellEnd"/>
            <w:r w:rsidRPr="00453C6F">
              <w:rPr>
                <w:rFonts w:eastAsia="Times New Roman"/>
                <w:sz w:val="22"/>
                <w:szCs w:val="22"/>
                <w:lang w:eastAsia="lv-LV"/>
              </w:rPr>
              <w:t>) veic</w:t>
            </w:r>
            <w:r>
              <w:rPr>
                <w:rFonts w:eastAsia="Times New Roman"/>
                <w:sz w:val="22"/>
                <w:szCs w:val="22"/>
                <w:lang w:eastAsia="lv-LV"/>
              </w:rPr>
              <w:t xml:space="preserve"> 1</w:t>
            </w:r>
            <w:r w:rsidRPr="00453C6F">
              <w:rPr>
                <w:rFonts w:eastAsia="Times New Roman"/>
                <w:sz w:val="22"/>
                <w:szCs w:val="22"/>
                <w:lang w:eastAsia="lv-LV"/>
              </w:rPr>
              <w:t xml:space="preserve"> </w:t>
            </w:r>
            <w:r>
              <w:rPr>
                <w:rFonts w:eastAsia="Times New Roman"/>
                <w:sz w:val="22"/>
                <w:szCs w:val="22"/>
                <w:lang w:eastAsia="lv-LV"/>
              </w:rPr>
              <w:t>(viena) kalendārā mēneša</w:t>
            </w:r>
            <w:r w:rsidRPr="00453C6F">
              <w:rPr>
                <w:rFonts w:eastAsia="Times New Roman"/>
                <w:sz w:val="22"/>
                <w:szCs w:val="22"/>
                <w:lang w:eastAsia="lv-LV"/>
              </w:rPr>
              <w:t xml:space="preserve"> laikā pēc visu </w:t>
            </w:r>
            <w:proofErr w:type="spellStart"/>
            <w:r w:rsidRPr="00453C6F">
              <w:rPr>
                <w:rFonts w:eastAsia="Times New Roman"/>
                <w:sz w:val="22"/>
                <w:szCs w:val="22"/>
                <w:lang w:eastAsia="lv-LV"/>
              </w:rPr>
              <w:t>būvieceres</w:t>
            </w:r>
            <w:proofErr w:type="spellEnd"/>
            <w:r w:rsidRPr="00453C6F">
              <w:rPr>
                <w:rFonts w:eastAsia="Times New Roman"/>
                <w:sz w:val="22"/>
                <w:szCs w:val="22"/>
                <w:lang w:eastAsia="lv-LV"/>
              </w:rPr>
              <w:t xml:space="preserve"> risinājumu materiālu saņemšanas.</w:t>
            </w:r>
          </w:p>
          <w:p w14:paraId="0AD4EA2B" w14:textId="77777777" w:rsidR="00E00787" w:rsidRPr="00453C6F" w:rsidRDefault="00E00787" w:rsidP="00E00787">
            <w:pPr>
              <w:widowControl w:val="0"/>
              <w:numPr>
                <w:ilvl w:val="0"/>
                <w:numId w:val="41"/>
              </w:numPr>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 xml:space="preserve">Pasūtītājs Būvprojekta izskatīšanu veic </w:t>
            </w:r>
            <w:r>
              <w:rPr>
                <w:rFonts w:eastAsia="Times New Roman"/>
                <w:sz w:val="22"/>
                <w:szCs w:val="22"/>
                <w:lang w:eastAsia="lv-LV"/>
              </w:rPr>
              <w:t>1</w:t>
            </w:r>
            <w:r w:rsidRPr="007905A0">
              <w:rPr>
                <w:rFonts w:eastAsia="Times New Roman"/>
                <w:sz w:val="22"/>
                <w:szCs w:val="22"/>
                <w:lang w:eastAsia="lv-LV"/>
              </w:rPr>
              <w:t xml:space="preserve"> (</w:t>
            </w:r>
            <w:r>
              <w:rPr>
                <w:rFonts w:eastAsia="Times New Roman"/>
                <w:sz w:val="22"/>
                <w:szCs w:val="22"/>
                <w:lang w:eastAsia="lv-LV"/>
              </w:rPr>
              <w:t>viena</w:t>
            </w:r>
            <w:r w:rsidRPr="007905A0">
              <w:rPr>
                <w:rFonts w:eastAsia="Times New Roman"/>
                <w:sz w:val="22"/>
                <w:szCs w:val="22"/>
                <w:lang w:eastAsia="lv-LV"/>
              </w:rPr>
              <w:t>) ka</w:t>
            </w:r>
            <w:r>
              <w:rPr>
                <w:rFonts w:eastAsia="Times New Roman"/>
                <w:sz w:val="22"/>
                <w:szCs w:val="22"/>
                <w:lang w:eastAsia="lv-LV"/>
              </w:rPr>
              <w:t xml:space="preserve">lendāro mēnešu </w:t>
            </w:r>
            <w:r w:rsidRPr="00453C6F">
              <w:rPr>
                <w:rFonts w:eastAsia="Times New Roman"/>
                <w:sz w:val="22"/>
                <w:szCs w:val="22"/>
                <w:lang w:eastAsia="lv-LV"/>
              </w:rPr>
              <w:t>laikā pēc visu būvprojekta risinājumu materiālu saņemšanas.</w:t>
            </w:r>
          </w:p>
          <w:p w14:paraId="25283556"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Pasūtītājs iesniedz Būvprojektu būvekspertīzei, paredzamais</w:t>
            </w:r>
            <w:r>
              <w:rPr>
                <w:rFonts w:eastAsia="Times New Roman"/>
                <w:sz w:val="22"/>
                <w:szCs w:val="22"/>
                <w:lang w:eastAsia="lv-LV"/>
              </w:rPr>
              <w:t xml:space="preserve"> ekspertīzes veikšanas termiņš 1 (viens) kalendārais mēnesis</w:t>
            </w:r>
            <w:r w:rsidRPr="00453C6F">
              <w:rPr>
                <w:rFonts w:eastAsia="Times New Roman"/>
                <w:sz w:val="22"/>
                <w:szCs w:val="22"/>
                <w:lang w:eastAsia="lv-LV"/>
              </w:rPr>
              <w:t xml:space="preserve"> no brīža, kad pilns būvprojekts tiek nodots Pasūtītājam saskaņošanai.</w:t>
            </w:r>
          </w:p>
          <w:p w14:paraId="1292E32F"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14:paraId="28224BBB"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Ja Izpildītājs nav veicis norādītos labojumus noteiktā laikā vai labojumi neatbilst Pasūtītāja norādītām prasībām sapulces protokolā, tad tiek piemērotas soda sankcijas atbilstoši noslēgtajam līgumam ar Pasūtītāju.</w:t>
            </w:r>
          </w:p>
          <w:p w14:paraId="46C00D9D"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 xml:space="preserve">Ja būvekspertīzes lēmums ir pozitīvs, Pasūtītājs, iesaistot tā speciālistus, veic būvprojekta saskaņošanu </w:t>
            </w:r>
            <w:r>
              <w:rPr>
                <w:rFonts w:eastAsia="Times New Roman"/>
                <w:sz w:val="22"/>
                <w:szCs w:val="22"/>
                <w:lang w:eastAsia="lv-LV"/>
              </w:rPr>
              <w:t xml:space="preserve">1 (viena) kalendārā mēneša </w:t>
            </w:r>
            <w:r w:rsidRPr="00453C6F">
              <w:rPr>
                <w:rFonts w:eastAsia="Times New Roman"/>
                <w:sz w:val="22"/>
                <w:szCs w:val="22"/>
                <w:lang w:eastAsia="lv-LV"/>
              </w:rPr>
              <w:t>laikā pēc būvekspertīzes slēdziena saņemšanas brīža.</w:t>
            </w:r>
          </w:p>
          <w:p w14:paraId="50D72137" w14:textId="77777777" w:rsidR="00E00787" w:rsidRPr="00453C6F"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Ja, atbils</w:t>
            </w:r>
            <w:r>
              <w:rPr>
                <w:rFonts w:eastAsia="Times New Roman"/>
                <w:sz w:val="22"/>
                <w:szCs w:val="22"/>
                <w:lang w:eastAsia="lv-LV"/>
              </w:rPr>
              <w:t xml:space="preserve">toši būvekspertīzes slēdzienam un </w:t>
            </w:r>
            <w:r w:rsidRPr="00453C6F">
              <w:rPr>
                <w:rFonts w:eastAsia="Times New Roman"/>
                <w:sz w:val="22"/>
                <w:szCs w:val="22"/>
                <w:lang w:eastAsia="lv-LV"/>
              </w:rPr>
              <w:t xml:space="preserve">protokolam, būvprojektā nepieciešami labojumi, </w:t>
            </w:r>
            <w:r>
              <w:rPr>
                <w:rFonts w:eastAsia="Times New Roman"/>
                <w:sz w:val="22"/>
                <w:szCs w:val="22"/>
                <w:lang w:eastAsia="lv-LV"/>
              </w:rPr>
              <w:t xml:space="preserve">Projektētājs tos veic ne vēlāk kā </w:t>
            </w:r>
            <w:r w:rsidRPr="00453C6F">
              <w:rPr>
                <w:rFonts w:eastAsia="Times New Roman"/>
                <w:sz w:val="22"/>
                <w:szCs w:val="22"/>
                <w:lang w:eastAsia="lv-LV"/>
              </w:rPr>
              <w:t>5 (piecu) darba dienu laikā no slēdziena saņemšanas brīža.</w:t>
            </w:r>
          </w:p>
          <w:p w14:paraId="68222B5F" w14:textId="77777777" w:rsidR="00E00787" w:rsidRPr="004732A2" w:rsidRDefault="00E00787" w:rsidP="00E00787">
            <w:pPr>
              <w:widowControl w:val="0"/>
              <w:numPr>
                <w:ilvl w:val="0"/>
                <w:numId w:val="41"/>
              </w:numPr>
              <w:tabs>
                <w:tab w:val="left" w:pos="346"/>
              </w:tabs>
              <w:suppressAutoHyphens w:val="0"/>
              <w:autoSpaceDE w:val="0"/>
              <w:autoSpaceDN w:val="0"/>
              <w:adjustRightInd w:val="0"/>
              <w:rPr>
                <w:rFonts w:eastAsia="Times New Roman"/>
                <w:sz w:val="22"/>
                <w:szCs w:val="22"/>
                <w:lang w:eastAsia="lv-LV"/>
              </w:rPr>
            </w:pPr>
            <w:r w:rsidRPr="00453C6F">
              <w:rPr>
                <w:rFonts w:eastAsia="Times New Roman"/>
                <w:sz w:val="22"/>
                <w:szCs w:val="22"/>
                <w:lang w:eastAsia="lv-LV"/>
              </w:rPr>
              <w:t>Projekta galīgās versijas saskaņošanu, iesa</w:t>
            </w:r>
            <w:r>
              <w:rPr>
                <w:rFonts w:eastAsia="Times New Roman"/>
                <w:sz w:val="22"/>
                <w:szCs w:val="22"/>
                <w:lang w:eastAsia="lv-LV"/>
              </w:rPr>
              <w:t>istot Pasūtītāja speciālistus, P</w:t>
            </w:r>
            <w:r w:rsidRPr="00453C6F">
              <w:rPr>
                <w:rFonts w:eastAsia="Times New Roman"/>
                <w:sz w:val="22"/>
                <w:szCs w:val="22"/>
                <w:lang w:eastAsia="lv-LV"/>
              </w:rPr>
              <w:t xml:space="preserve">asūtītājs veic </w:t>
            </w:r>
            <w:r>
              <w:rPr>
                <w:rFonts w:eastAsia="Times New Roman"/>
                <w:sz w:val="22"/>
                <w:szCs w:val="22"/>
                <w:lang w:eastAsia="lv-LV"/>
              </w:rPr>
              <w:t>1</w:t>
            </w:r>
            <w:r w:rsidRPr="00D00077">
              <w:rPr>
                <w:rFonts w:eastAsia="Times New Roman"/>
                <w:sz w:val="22"/>
                <w:szCs w:val="22"/>
                <w:lang w:eastAsia="lv-LV"/>
              </w:rPr>
              <w:t xml:space="preserve"> (</w:t>
            </w:r>
            <w:r>
              <w:rPr>
                <w:rFonts w:eastAsia="Times New Roman"/>
                <w:sz w:val="22"/>
                <w:szCs w:val="22"/>
                <w:lang w:eastAsia="lv-LV"/>
              </w:rPr>
              <w:t>viena</w:t>
            </w:r>
            <w:r w:rsidRPr="00D00077">
              <w:rPr>
                <w:rFonts w:eastAsia="Times New Roman"/>
                <w:sz w:val="22"/>
                <w:szCs w:val="22"/>
                <w:lang w:eastAsia="lv-LV"/>
              </w:rPr>
              <w:t>) kalendār</w:t>
            </w:r>
            <w:r>
              <w:rPr>
                <w:rFonts w:eastAsia="Times New Roman"/>
                <w:sz w:val="22"/>
                <w:szCs w:val="22"/>
                <w:lang w:eastAsia="lv-LV"/>
              </w:rPr>
              <w:t>ā</w:t>
            </w:r>
            <w:r w:rsidRPr="00D00077">
              <w:rPr>
                <w:rFonts w:eastAsia="Times New Roman"/>
                <w:sz w:val="22"/>
                <w:szCs w:val="22"/>
                <w:lang w:eastAsia="lv-LV"/>
              </w:rPr>
              <w:t xml:space="preserve"> mēneš</w:t>
            </w:r>
            <w:r>
              <w:rPr>
                <w:rFonts w:eastAsia="Times New Roman"/>
                <w:sz w:val="22"/>
                <w:szCs w:val="22"/>
                <w:lang w:eastAsia="lv-LV"/>
              </w:rPr>
              <w:t>a</w:t>
            </w:r>
            <w:r w:rsidRPr="00D00077">
              <w:rPr>
                <w:rFonts w:eastAsia="Times New Roman"/>
                <w:sz w:val="22"/>
                <w:szCs w:val="22"/>
                <w:lang w:eastAsia="lv-LV"/>
              </w:rPr>
              <w:t xml:space="preserve"> laikā </w:t>
            </w:r>
            <w:r w:rsidRPr="00453C6F">
              <w:rPr>
                <w:rFonts w:eastAsia="Times New Roman"/>
                <w:sz w:val="22"/>
                <w:szCs w:val="22"/>
                <w:lang w:eastAsia="lv-LV"/>
              </w:rPr>
              <w:t>no labotā būvprojekta saņemšanas brīža.</w:t>
            </w:r>
          </w:p>
        </w:tc>
      </w:tr>
      <w:tr w:rsidR="00E00787" w14:paraId="689E968D" w14:textId="77777777" w:rsidTr="00E00787">
        <w:tc>
          <w:tcPr>
            <w:tcW w:w="709" w:type="dxa"/>
            <w:tcBorders>
              <w:top w:val="single" w:sz="6" w:space="0" w:color="auto"/>
              <w:left w:val="single" w:sz="6" w:space="0" w:color="auto"/>
              <w:bottom w:val="single" w:sz="6" w:space="0" w:color="auto"/>
              <w:right w:val="single" w:sz="6" w:space="0" w:color="auto"/>
            </w:tcBorders>
          </w:tcPr>
          <w:p w14:paraId="0D6E70DA" w14:textId="77777777" w:rsidR="00E00787" w:rsidRPr="00453C6F" w:rsidRDefault="00E00787" w:rsidP="00E00787">
            <w:pPr>
              <w:autoSpaceDE w:val="0"/>
              <w:autoSpaceDN w:val="0"/>
              <w:adjustRightInd w:val="0"/>
              <w:ind w:left="-40"/>
              <w:jc w:val="center"/>
              <w:rPr>
                <w:rFonts w:eastAsia="Times New Roman"/>
                <w:sz w:val="22"/>
                <w:szCs w:val="22"/>
                <w:lang w:eastAsia="lv-LV"/>
              </w:rPr>
            </w:pPr>
            <w:r w:rsidRPr="00453C6F">
              <w:rPr>
                <w:rFonts w:eastAsia="Times New Roman"/>
                <w:sz w:val="22"/>
                <w:szCs w:val="22"/>
                <w:lang w:eastAsia="lv-LV"/>
              </w:rPr>
              <w:t>18.</w:t>
            </w:r>
          </w:p>
        </w:tc>
        <w:tc>
          <w:tcPr>
            <w:tcW w:w="2316" w:type="dxa"/>
            <w:tcBorders>
              <w:top w:val="single" w:sz="6" w:space="0" w:color="auto"/>
              <w:left w:val="single" w:sz="6" w:space="0" w:color="auto"/>
              <w:bottom w:val="single" w:sz="6" w:space="0" w:color="auto"/>
              <w:right w:val="single" w:sz="6" w:space="0" w:color="auto"/>
            </w:tcBorders>
          </w:tcPr>
          <w:p w14:paraId="60EC00BC" w14:textId="77777777" w:rsidR="00E00787" w:rsidRPr="00453C6F" w:rsidRDefault="00E00787" w:rsidP="00E00787">
            <w:pPr>
              <w:autoSpaceDE w:val="0"/>
              <w:autoSpaceDN w:val="0"/>
              <w:adjustRightInd w:val="0"/>
              <w:spacing w:line="230" w:lineRule="exact"/>
              <w:jc w:val="center"/>
              <w:rPr>
                <w:rFonts w:eastAsia="Times New Roman"/>
                <w:b/>
                <w:bCs/>
                <w:sz w:val="22"/>
                <w:szCs w:val="22"/>
                <w:lang w:eastAsia="lv-LV"/>
              </w:rPr>
            </w:pPr>
            <w:r w:rsidRPr="00453C6F">
              <w:rPr>
                <w:rFonts w:eastAsia="Times New Roman"/>
                <w:b/>
                <w:bCs/>
                <w:sz w:val="22"/>
                <w:szCs w:val="22"/>
                <w:lang w:eastAsia="lv-LV"/>
              </w:rPr>
              <w:t>Atzīmes būvatļaujā par Būvniecības ieceres, projektēšanas nosacījumu un būvdarbu uzsākšanas nosacījumu izpildi termiņi</w:t>
            </w:r>
          </w:p>
        </w:tc>
        <w:tc>
          <w:tcPr>
            <w:tcW w:w="6379" w:type="dxa"/>
            <w:gridSpan w:val="7"/>
            <w:tcBorders>
              <w:top w:val="single" w:sz="6" w:space="0" w:color="auto"/>
              <w:left w:val="single" w:sz="6" w:space="0" w:color="auto"/>
              <w:bottom w:val="single" w:sz="6" w:space="0" w:color="auto"/>
              <w:right w:val="single" w:sz="6" w:space="0" w:color="auto"/>
            </w:tcBorders>
          </w:tcPr>
          <w:p w14:paraId="58E51D36" w14:textId="77777777" w:rsidR="00E00787" w:rsidRPr="00453C6F" w:rsidRDefault="00E00787" w:rsidP="00E00787">
            <w:pPr>
              <w:autoSpaceDE w:val="0"/>
              <w:autoSpaceDN w:val="0"/>
              <w:adjustRightInd w:val="0"/>
              <w:ind w:left="-41" w:firstLine="41"/>
              <w:jc w:val="left"/>
              <w:rPr>
                <w:rFonts w:eastAsia="Times New Roman"/>
                <w:i/>
                <w:iCs/>
                <w:sz w:val="22"/>
                <w:szCs w:val="22"/>
                <w:lang w:eastAsia="lv-LV"/>
              </w:rPr>
            </w:pPr>
            <w:r w:rsidRPr="00453C6F">
              <w:rPr>
                <w:rFonts w:eastAsia="Times New Roman"/>
                <w:sz w:val="22"/>
                <w:szCs w:val="22"/>
                <w:lang w:eastAsia="lv-LV"/>
              </w:rPr>
              <w:t xml:space="preserve">Veic Ādažu būvvalde no būvniecības ieceres iesniegšanas brīža saskaņā ar </w:t>
            </w:r>
            <w:r w:rsidRPr="00453C6F">
              <w:rPr>
                <w:rFonts w:eastAsia="Times New Roman"/>
                <w:iCs/>
                <w:sz w:val="22"/>
                <w:szCs w:val="22"/>
                <w:lang w:eastAsia="lv-LV"/>
              </w:rPr>
              <w:t>spēkā esošiem likumdošanas aktiem</w:t>
            </w:r>
            <w:r w:rsidRPr="00453C6F">
              <w:rPr>
                <w:rFonts w:eastAsia="Times New Roman"/>
                <w:i/>
                <w:iCs/>
                <w:sz w:val="22"/>
                <w:szCs w:val="22"/>
                <w:lang w:eastAsia="lv-LV"/>
              </w:rPr>
              <w:t>.</w:t>
            </w:r>
          </w:p>
        </w:tc>
      </w:tr>
      <w:tr w:rsidR="00E00787" w14:paraId="4D004755" w14:textId="77777777" w:rsidTr="00E00787">
        <w:tc>
          <w:tcPr>
            <w:tcW w:w="709" w:type="dxa"/>
            <w:tcBorders>
              <w:top w:val="single" w:sz="6" w:space="0" w:color="auto"/>
              <w:left w:val="single" w:sz="6" w:space="0" w:color="auto"/>
              <w:bottom w:val="single" w:sz="6" w:space="0" w:color="auto"/>
              <w:right w:val="single" w:sz="6" w:space="0" w:color="auto"/>
            </w:tcBorders>
          </w:tcPr>
          <w:p w14:paraId="27029BAE"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19.</w:t>
            </w:r>
          </w:p>
        </w:tc>
        <w:tc>
          <w:tcPr>
            <w:tcW w:w="2316" w:type="dxa"/>
            <w:tcBorders>
              <w:top w:val="single" w:sz="6" w:space="0" w:color="auto"/>
              <w:left w:val="single" w:sz="6" w:space="0" w:color="auto"/>
              <w:bottom w:val="single" w:sz="6" w:space="0" w:color="auto"/>
              <w:right w:val="single" w:sz="6" w:space="0" w:color="auto"/>
            </w:tcBorders>
          </w:tcPr>
          <w:p w14:paraId="2A1B30BD" w14:textId="77777777" w:rsidR="00E00787" w:rsidRPr="00453C6F" w:rsidRDefault="00E00787" w:rsidP="00E00787">
            <w:pPr>
              <w:autoSpaceDE w:val="0"/>
              <w:autoSpaceDN w:val="0"/>
              <w:adjustRightInd w:val="0"/>
              <w:spacing w:line="230" w:lineRule="exact"/>
              <w:jc w:val="center"/>
              <w:rPr>
                <w:rFonts w:eastAsia="Times New Roman"/>
                <w:b/>
                <w:sz w:val="22"/>
                <w:szCs w:val="22"/>
                <w:lang w:eastAsia="lv-LV"/>
              </w:rPr>
            </w:pPr>
            <w:r w:rsidRPr="00453C6F">
              <w:rPr>
                <w:rFonts w:eastAsia="Times New Roman"/>
                <w:b/>
                <w:sz w:val="22"/>
                <w:szCs w:val="22"/>
                <w:lang w:eastAsia="lv-LV"/>
              </w:rPr>
              <w:t>Sabiedrības informēšanas materiālu un publiskās apspriešanas materiālu iesniegšanas termiņi un sastāvs</w:t>
            </w:r>
          </w:p>
        </w:tc>
        <w:tc>
          <w:tcPr>
            <w:tcW w:w="6379" w:type="dxa"/>
            <w:gridSpan w:val="7"/>
            <w:tcBorders>
              <w:top w:val="single" w:sz="6" w:space="0" w:color="auto"/>
              <w:left w:val="single" w:sz="6" w:space="0" w:color="auto"/>
              <w:bottom w:val="single" w:sz="6" w:space="0" w:color="auto"/>
              <w:right w:val="single" w:sz="6" w:space="0" w:color="auto"/>
            </w:tcBorders>
          </w:tcPr>
          <w:p w14:paraId="702983EC" w14:textId="77777777" w:rsidR="00E00787" w:rsidRPr="00453C6F" w:rsidRDefault="00E00787" w:rsidP="00E00787">
            <w:pPr>
              <w:autoSpaceDE w:val="0"/>
              <w:autoSpaceDN w:val="0"/>
              <w:adjustRightInd w:val="0"/>
              <w:jc w:val="left"/>
              <w:rPr>
                <w:rFonts w:eastAsia="Times New Roman"/>
                <w:b/>
                <w:bCs/>
                <w:sz w:val="22"/>
                <w:szCs w:val="22"/>
                <w:lang w:eastAsia="lv-LV"/>
              </w:rPr>
            </w:pPr>
            <w:r w:rsidRPr="00453C6F">
              <w:rPr>
                <w:rFonts w:eastAsia="Times New Roman"/>
                <w:b/>
                <w:bCs/>
                <w:sz w:val="22"/>
                <w:szCs w:val="22"/>
                <w:lang w:eastAsia="lv-LV"/>
              </w:rPr>
              <w:t>Sabiedrības informēšanas materiāli</w:t>
            </w:r>
          </w:p>
          <w:p w14:paraId="03B6D698" w14:textId="77777777" w:rsidR="00E00787" w:rsidRPr="00453C6F" w:rsidRDefault="00E00787" w:rsidP="00E00787">
            <w:pPr>
              <w:autoSpaceDE w:val="0"/>
              <w:autoSpaceDN w:val="0"/>
              <w:adjustRightInd w:val="0"/>
              <w:jc w:val="left"/>
              <w:rPr>
                <w:rFonts w:eastAsia="Times New Roman"/>
                <w:b/>
                <w:bCs/>
                <w:sz w:val="22"/>
                <w:szCs w:val="22"/>
                <w:lang w:eastAsia="lv-LV"/>
              </w:rPr>
            </w:pPr>
            <w:r w:rsidRPr="00453C6F">
              <w:rPr>
                <w:rFonts w:eastAsia="Times New Roman"/>
                <w:sz w:val="22"/>
                <w:szCs w:val="22"/>
                <w:lang w:eastAsia="lv-LV"/>
              </w:rPr>
              <w:t xml:space="preserve">Saskaņā ar Ādažu novada būvvaldes nosacījumiem būvatļaujā </w:t>
            </w:r>
            <w:r w:rsidRPr="00453C6F">
              <w:rPr>
                <w:rFonts w:eastAsia="Times New Roman"/>
                <w:b/>
                <w:bCs/>
                <w:sz w:val="22"/>
                <w:szCs w:val="22"/>
                <w:lang w:eastAsia="lv-LV"/>
              </w:rPr>
              <w:t>Publiskās apspriešanas materiāli</w:t>
            </w:r>
          </w:p>
          <w:p w14:paraId="18534164"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Nav nepieciešami</w:t>
            </w:r>
          </w:p>
        </w:tc>
      </w:tr>
      <w:tr w:rsidR="00E00787" w14:paraId="6BD3D7BC" w14:textId="77777777" w:rsidTr="00E00787">
        <w:tc>
          <w:tcPr>
            <w:tcW w:w="709" w:type="dxa"/>
            <w:tcBorders>
              <w:top w:val="single" w:sz="6" w:space="0" w:color="auto"/>
              <w:left w:val="single" w:sz="6" w:space="0" w:color="auto"/>
              <w:bottom w:val="single" w:sz="6" w:space="0" w:color="auto"/>
              <w:right w:val="single" w:sz="6" w:space="0" w:color="auto"/>
            </w:tcBorders>
          </w:tcPr>
          <w:p w14:paraId="1EBD75F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20.</w:t>
            </w:r>
          </w:p>
        </w:tc>
        <w:tc>
          <w:tcPr>
            <w:tcW w:w="2316" w:type="dxa"/>
            <w:tcBorders>
              <w:top w:val="single" w:sz="6" w:space="0" w:color="auto"/>
              <w:left w:val="single" w:sz="6" w:space="0" w:color="auto"/>
              <w:bottom w:val="single" w:sz="6" w:space="0" w:color="auto"/>
              <w:right w:val="single" w:sz="6" w:space="0" w:color="auto"/>
            </w:tcBorders>
          </w:tcPr>
          <w:p w14:paraId="6562BE98" w14:textId="77777777" w:rsidR="00E00787" w:rsidRPr="00453C6F" w:rsidRDefault="00E00787" w:rsidP="00E00787">
            <w:pPr>
              <w:autoSpaceDE w:val="0"/>
              <w:autoSpaceDN w:val="0"/>
              <w:adjustRightInd w:val="0"/>
              <w:spacing w:line="230" w:lineRule="exact"/>
              <w:ind w:left="-38"/>
              <w:jc w:val="center"/>
              <w:rPr>
                <w:rFonts w:eastAsia="Times New Roman"/>
                <w:b/>
                <w:sz w:val="22"/>
                <w:szCs w:val="22"/>
                <w:lang w:eastAsia="lv-LV"/>
              </w:rPr>
            </w:pPr>
            <w:r w:rsidRPr="00453C6F">
              <w:rPr>
                <w:rFonts w:eastAsia="Times New Roman"/>
                <w:b/>
                <w:sz w:val="22"/>
                <w:szCs w:val="22"/>
                <w:lang w:eastAsia="lv-LV"/>
              </w:rPr>
              <w:t>Būvniecības ieceres dokumenti:</w:t>
            </w:r>
          </w:p>
          <w:p w14:paraId="1836CCD3" w14:textId="77777777" w:rsidR="00E00787" w:rsidRPr="00453C6F" w:rsidRDefault="00E00787" w:rsidP="00E00787">
            <w:pPr>
              <w:tabs>
                <w:tab w:val="left" w:pos="828"/>
              </w:tabs>
              <w:autoSpaceDE w:val="0"/>
              <w:autoSpaceDN w:val="0"/>
              <w:adjustRightInd w:val="0"/>
              <w:spacing w:line="230" w:lineRule="exact"/>
              <w:ind w:left="-38"/>
              <w:jc w:val="left"/>
              <w:rPr>
                <w:rFonts w:eastAsia="Times New Roman"/>
                <w:sz w:val="22"/>
                <w:szCs w:val="22"/>
                <w:lang w:eastAsia="lv-LV"/>
              </w:rPr>
            </w:pPr>
            <w:r w:rsidRPr="00453C6F">
              <w:rPr>
                <w:rFonts w:eastAsia="Times New Roman"/>
                <w:sz w:val="22"/>
                <w:szCs w:val="22"/>
                <w:lang w:eastAsia="lv-LV"/>
              </w:rPr>
              <w:t>1.Būvniecības iesniegums</w:t>
            </w:r>
          </w:p>
          <w:p w14:paraId="095C7AF2" w14:textId="77777777" w:rsidR="00E00787" w:rsidRPr="00453C6F" w:rsidRDefault="00E00787" w:rsidP="00E00787">
            <w:pPr>
              <w:tabs>
                <w:tab w:val="left" w:pos="828"/>
              </w:tabs>
              <w:autoSpaceDE w:val="0"/>
              <w:autoSpaceDN w:val="0"/>
              <w:adjustRightInd w:val="0"/>
              <w:spacing w:line="230" w:lineRule="exact"/>
              <w:ind w:left="-38"/>
              <w:jc w:val="left"/>
              <w:rPr>
                <w:rFonts w:eastAsia="Times New Roman"/>
                <w:sz w:val="22"/>
                <w:szCs w:val="22"/>
                <w:lang w:eastAsia="lv-LV"/>
              </w:rPr>
            </w:pPr>
            <w:r w:rsidRPr="00453C6F">
              <w:rPr>
                <w:rFonts w:eastAsia="Times New Roman"/>
                <w:sz w:val="22"/>
                <w:szCs w:val="22"/>
                <w:lang w:eastAsia="lv-LV"/>
              </w:rPr>
              <w:lastRenderedPageBreak/>
              <w:t>2.Būvprojekta minimālā sastāvā sastāvs un eksemplāru skaits</w:t>
            </w:r>
          </w:p>
        </w:tc>
        <w:tc>
          <w:tcPr>
            <w:tcW w:w="6379" w:type="dxa"/>
            <w:gridSpan w:val="7"/>
            <w:tcBorders>
              <w:top w:val="single" w:sz="6" w:space="0" w:color="auto"/>
              <w:left w:val="single" w:sz="6" w:space="0" w:color="auto"/>
              <w:bottom w:val="single" w:sz="6" w:space="0" w:color="auto"/>
              <w:right w:val="single" w:sz="6" w:space="0" w:color="auto"/>
            </w:tcBorders>
          </w:tcPr>
          <w:p w14:paraId="3BE5438C" w14:textId="77777777" w:rsidR="00E00787" w:rsidRPr="00453C6F" w:rsidRDefault="00E00787" w:rsidP="00E00787">
            <w:pPr>
              <w:autoSpaceDE w:val="0"/>
              <w:autoSpaceDN w:val="0"/>
              <w:adjustRightInd w:val="0"/>
              <w:jc w:val="left"/>
              <w:rPr>
                <w:rFonts w:eastAsia="Times New Roman"/>
                <w:b/>
                <w:bCs/>
                <w:sz w:val="22"/>
                <w:szCs w:val="22"/>
                <w:lang w:eastAsia="lv-LV"/>
              </w:rPr>
            </w:pPr>
            <w:r w:rsidRPr="00453C6F">
              <w:rPr>
                <w:rFonts w:eastAsia="Times New Roman"/>
                <w:b/>
                <w:bCs/>
                <w:sz w:val="22"/>
                <w:szCs w:val="22"/>
                <w:lang w:eastAsia="lv-LV"/>
              </w:rPr>
              <w:lastRenderedPageBreak/>
              <w:t>Būvniecības ieceres dokumenti:</w:t>
            </w:r>
          </w:p>
          <w:p w14:paraId="655D1D16"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Izpildītājs būvvaldē iesniedz:</w:t>
            </w:r>
          </w:p>
          <w:p w14:paraId="4031BCEB" w14:textId="77777777" w:rsidR="00E00787" w:rsidRPr="00453C6F" w:rsidRDefault="00E00787" w:rsidP="00E00787">
            <w:pPr>
              <w:tabs>
                <w:tab w:val="left" w:pos="244"/>
              </w:tabs>
              <w:autoSpaceDE w:val="0"/>
              <w:autoSpaceDN w:val="0"/>
              <w:adjustRightInd w:val="0"/>
              <w:rPr>
                <w:rFonts w:eastAsia="Times New Roman"/>
                <w:sz w:val="22"/>
                <w:szCs w:val="22"/>
                <w:lang w:eastAsia="lv-LV"/>
              </w:rPr>
            </w:pPr>
            <w:r w:rsidRPr="00453C6F">
              <w:rPr>
                <w:rFonts w:eastAsia="Times New Roman"/>
                <w:sz w:val="22"/>
                <w:szCs w:val="22"/>
                <w:lang w:eastAsia="lv-LV"/>
              </w:rPr>
              <w:t>1.</w:t>
            </w:r>
            <w:r w:rsidRPr="00453C6F">
              <w:rPr>
                <w:rFonts w:eastAsia="Times New Roman"/>
                <w:sz w:val="20"/>
                <w:szCs w:val="20"/>
                <w:lang w:eastAsia="lv-LV"/>
              </w:rPr>
              <w:tab/>
            </w:r>
            <w:r w:rsidRPr="00453C6F">
              <w:rPr>
                <w:rFonts w:eastAsia="Times New Roman"/>
                <w:sz w:val="22"/>
                <w:szCs w:val="22"/>
                <w:lang w:eastAsia="lv-LV"/>
              </w:rPr>
              <w:t>būvniecības iesniegumu (7.pielikums).</w:t>
            </w:r>
          </w:p>
          <w:p w14:paraId="4F295ABD" w14:textId="77777777" w:rsidR="00E00787" w:rsidRPr="00453C6F" w:rsidRDefault="00E00787" w:rsidP="00E00787">
            <w:pPr>
              <w:tabs>
                <w:tab w:val="left" w:pos="244"/>
              </w:tabs>
              <w:autoSpaceDE w:val="0"/>
              <w:autoSpaceDN w:val="0"/>
              <w:adjustRightInd w:val="0"/>
              <w:rPr>
                <w:rFonts w:eastAsia="Times New Roman"/>
                <w:sz w:val="22"/>
                <w:szCs w:val="22"/>
                <w:lang w:eastAsia="lv-LV"/>
              </w:rPr>
            </w:pPr>
            <w:r w:rsidRPr="00453C6F">
              <w:rPr>
                <w:rFonts w:eastAsia="Times New Roman"/>
                <w:sz w:val="22"/>
                <w:szCs w:val="22"/>
                <w:lang w:eastAsia="lv-LV"/>
              </w:rPr>
              <w:t>2.</w:t>
            </w:r>
            <w:r w:rsidRPr="00453C6F">
              <w:rPr>
                <w:rFonts w:eastAsia="Times New Roman"/>
                <w:sz w:val="20"/>
                <w:szCs w:val="20"/>
                <w:lang w:eastAsia="lv-LV"/>
              </w:rPr>
              <w:tab/>
            </w:r>
            <w:r w:rsidRPr="00453C6F">
              <w:rPr>
                <w:rFonts w:eastAsia="Times New Roman"/>
                <w:sz w:val="22"/>
                <w:szCs w:val="22"/>
                <w:lang w:eastAsia="lv-LV"/>
              </w:rPr>
              <w:t>būvprojektu ieceri, kura sastāv no:</w:t>
            </w:r>
          </w:p>
          <w:p w14:paraId="008AD690" w14:textId="77777777" w:rsidR="00E00787" w:rsidRPr="00453C6F" w:rsidRDefault="00E00787" w:rsidP="00E00787">
            <w:pPr>
              <w:autoSpaceDE w:val="0"/>
              <w:autoSpaceDN w:val="0"/>
              <w:adjustRightInd w:val="0"/>
              <w:ind w:left="242"/>
              <w:rPr>
                <w:rFonts w:eastAsia="Times New Roman"/>
                <w:sz w:val="22"/>
                <w:szCs w:val="22"/>
                <w:lang w:eastAsia="lv-LV"/>
              </w:rPr>
            </w:pPr>
            <w:r>
              <w:rPr>
                <w:rFonts w:eastAsia="Times New Roman"/>
                <w:sz w:val="22"/>
                <w:szCs w:val="22"/>
                <w:lang w:eastAsia="lv-LV"/>
              </w:rPr>
              <w:lastRenderedPageBreak/>
              <w:t>2.</w:t>
            </w:r>
            <w:r w:rsidRPr="00453C6F">
              <w:rPr>
                <w:rFonts w:eastAsia="Times New Roman"/>
                <w:sz w:val="22"/>
                <w:szCs w:val="22"/>
                <w:lang w:eastAsia="lv-LV"/>
              </w:rPr>
              <w:t>1. skaidrojoša apraksta, kurā norādīta informācija par būvniecības ieceres veikšanas vietu, paredzēto būvniecības veidu, paredzēto būvdarbu apjomu un veikšanas metodi;</w:t>
            </w:r>
          </w:p>
          <w:p w14:paraId="6955F3E1" w14:textId="77777777" w:rsidR="00E00787" w:rsidRPr="00453C6F" w:rsidRDefault="00E00787" w:rsidP="00E00787">
            <w:pPr>
              <w:tabs>
                <w:tab w:val="left" w:pos="382"/>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2.2. būvprojekta ģenerālplāna atbilstoš</w:t>
            </w:r>
            <w:r>
              <w:rPr>
                <w:rFonts w:eastAsia="Times New Roman"/>
                <w:sz w:val="22"/>
                <w:szCs w:val="22"/>
                <w:lang w:eastAsia="lv-LV"/>
              </w:rPr>
              <w:t xml:space="preserve">ā mērogā uz derīga topogrāfiskā </w:t>
            </w:r>
            <w:r w:rsidRPr="00453C6F">
              <w:rPr>
                <w:rFonts w:eastAsia="Times New Roman"/>
                <w:sz w:val="22"/>
                <w:szCs w:val="22"/>
                <w:lang w:eastAsia="lv-LV"/>
              </w:rPr>
              <w:t>plāna mērogā M 1:500;</w:t>
            </w:r>
          </w:p>
          <w:p w14:paraId="2179E6F8" w14:textId="77777777" w:rsidR="00E00787" w:rsidRPr="00453C6F" w:rsidRDefault="00E00787" w:rsidP="00E00787">
            <w:pPr>
              <w:tabs>
                <w:tab w:val="left" w:pos="547"/>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2.3.</w:t>
            </w:r>
            <w:r w:rsidRPr="00453C6F">
              <w:rPr>
                <w:rFonts w:eastAsia="Times New Roman"/>
                <w:sz w:val="20"/>
                <w:szCs w:val="20"/>
                <w:lang w:eastAsia="lv-LV"/>
              </w:rPr>
              <w:tab/>
            </w:r>
            <w:r w:rsidRPr="00453C6F">
              <w:rPr>
                <w:rFonts w:eastAsia="Times New Roman"/>
                <w:sz w:val="22"/>
                <w:szCs w:val="22"/>
                <w:lang w:eastAsia="lv-LV"/>
              </w:rPr>
              <w:t>raksturīgiem griezumiem ar augstuma atzīmēm, izņemot gadījumu, ja ceļš un iela tiek nojaukta;</w:t>
            </w:r>
          </w:p>
          <w:p w14:paraId="5C9E6A12" w14:textId="77777777" w:rsidR="00E00787" w:rsidRPr="00453C6F" w:rsidRDefault="00E00787" w:rsidP="00E00787">
            <w:pPr>
              <w:tabs>
                <w:tab w:val="left" w:pos="547"/>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2.4.</w:t>
            </w:r>
            <w:r w:rsidRPr="00453C6F">
              <w:rPr>
                <w:rFonts w:eastAsia="Times New Roman"/>
                <w:sz w:val="20"/>
                <w:szCs w:val="20"/>
                <w:lang w:eastAsia="lv-LV"/>
              </w:rPr>
              <w:tab/>
            </w:r>
            <w:r w:rsidRPr="00453C6F">
              <w:rPr>
                <w:rFonts w:eastAsia="Times New Roman"/>
                <w:sz w:val="22"/>
                <w:szCs w:val="22"/>
                <w:lang w:eastAsia="lv-LV"/>
              </w:rPr>
              <w:t>grafiskajiem dokumentiem ar ceļa un ielas vizuālo risinājumu un augstuma atzīmēm, izņemot gadījumu, ja ceļš un iela tiek nojaukta;</w:t>
            </w:r>
          </w:p>
          <w:p w14:paraId="4458144C" w14:textId="77777777" w:rsidR="00E00787" w:rsidRPr="00453C6F" w:rsidRDefault="00E00787" w:rsidP="00E00787">
            <w:pPr>
              <w:tabs>
                <w:tab w:val="left" w:pos="511"/>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2.5.</w:t>
            </w:r>
            <w:r w:rsidRPr="00453C6F">
              <w:rPr>
                <w:rFonts w:eastAsia="Times New Roman"/>
                <w:sz w:val="20"/>
                <w:szCs w:val="20"/>
                <w:lang w:eastAsia="lv-LV"/>
              </w:rPr>
              <w:tab/>
            </w:r>
            <w:r w:rsidRPr="00453C6F">
              <w:rPr>
                <w:rFonts w:eastAsia="Times New Roman"/>
                <w:sz w:val="22"/>
                <w:szCs w:val="22"/>
                <w:lang w:eastAsia="lv-LV"/>
              </w:rPr>
              <w:t>labiekārtošanas risinājuma plāna, ja ir paredzēts labiekārtojums;</w:t>
            </w:r>
          </w:p>
          <w:p w14:paraId="020F86B3" w14:textId="77777777" w:rsidR="00E00787" w:rsidRPr="00453C6F" w:rsidRDefault="00E00787" w:rsidP="00E00787">
            <w:pPr>
              <w:tabs>
                <w:tab w:val="left" w:pos="511"/>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2.6.</w:t>
            </w:r>
            <w:r w:rsidRPr="00453C6F">
              <w:rPr>
                <w:rFonts w:eastAsia="Times New Roman"/>
                <w:sz w:val="20"/>
                <w:szCs w:val="20"/>
                <w:lang w:eastAsia="lv-LV"/>
              </w:rPr>
              <w:tab/>
            </w:r>
            <w:r w:rsidRPr="00453C6F">
              <w:rPr>
                <w:rFonts w:eastAsia="Times New Roman"/>
                <w:sz w:val="22"/>
                <w:szCs w:val="22"/>
                <w:lang w:eastAsia="lv-LV"/>
              </w:rPr>
              <w:t>transporta un gājēju kustības organizācijas aprakst</w:t>
            </w:r>
            <w:r>
              <w:rPr>
                <w:rFonts w:eastAsia="Times New Roman"/>
                <w:sz w:val="22"/>
                <w:szCs w:val="22"/>
                <w:lang w:eastAsia="lv-LV"/>
              </w:rPr>
              <w:t>s</w:t>
            </w:r>
            <w:r w:rsidRPr="00453C6F">
              <w:rPr>
                <w:rFonts w:eastAsia="Times New Roman"/>
                <w:sz w:val="22"/>
                <w:szCs w:val="22"/>
                <w:lang w:eastAsia="lv-LV"/>
              </w:rPr>
              <w:t>;</w:t>
            </w:r>
          </w:p>
          <w:p w14:paraId="28AF2166" w14:textId="77777777" w:rsidR="00E00787" w:rsidRPr="00453C6F" w:rsidRDefault="00E00787" w:rsidP="00E00787">
            <w:pPr>
              <w:tabs>
                <w:tab w:val="left" w:pos="511"/>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2.7.</w:t>
            </w:r>
            <w:r w:rsidRPr="00453C6F">
              <w:rPr>
                <w:rFonts w:eastAsia="Times New Roman"/>
                <w:sz w:val="20"/>
                <w:szCs w:val="20"/>
                <w:lang w:eastAsia="lv-LV"/>
              </w:rPr>
              <w:tab/>
            </w:r>
            <w:r w:rsidRPr="00453C6F">
              <w:rPr>
                <w:rFonts w:eastAsia="Times New Roman"/>
                <w:sz w:val="22"/>
                <w:szCs w:val="22"/>
                <w:lang w:eastAsia="lv-LV"/>
              </w:rPr>
              <w:t>institūciju tehniskaj</w:t>
            </w:r>
            <w:r>
              <w:rPr>
                <w:rFonts w:eastAsia="Times New Roman"/>
                <w:sz w:val="22"/>
                <w:szCs w:val="22"/>
                <w:lang w:eastAsia="lv-LV"/>
              </w:rPr>
              <w:t>iem vai īpašajiem noteikumiem;</w:t>
            </w:r>
          </w:p>
          <w:p w14:paraId="61A10B84" w14:textId="77777777" w:rsidR="00E00787" w:rsidRPr="00453C6F" w:rsidRDefault="00E00787" w:rsidP="00E00787">
            <w:pPr>
              <w:tabs>
                <w:tab w:val="left" w:pos="648"/>
              </w:tabs>
              <w:autoSpaceDE w:val="0"/>
              <w:autoSpaceDN w:val="0"/>
              <w:adjustRightInd w:val="0"/>
              <w:ind w:left="242"/>
              <w:rPr>
                <w:rFonts w:eastAsia="Times New Roman"/>
                <w:sz w:val="22"/>
                <w:szCs w:val="22"/>
                <w:lang w:eastAsia="lv-LV"/>
              </w:rPr>
            </w:pPr>
            <w:r w:rsidRPr="00453C6F">
              <w:rPr>
                <w:rFonts w:eastAsia="Times New Roman"/>
                <w:sz w:val="22"/>
                <w:szCs w:val="22"/>
                <w:lang w:eastAsia="lv-LV"/>
              </w:rPr>
              <w:t>2.9.</w:t>
            </w:r>
            <w:r w:rsidRPr="00453C6F">
              <w:rPr>
                <w:rFonts w:eastAsia="Times New Roman"/>
                <w:sz w:val="20"/>
                <w:szCs w:val="20"/>
                <w:lang w:eastAsia="lv-LV"/>
              </w:rPr>
              <w:tab/>
            </w:r>
            <w:r w:rsidRPr="00453C6F">
              <w:rPr>
                <w:rFonts w:eastAsia="Times New Roman"/>
                <w:sz w:val="22"/>
                <w:szCs w:val="22"/>
                <w:lang w:eastAsia="lv-LV"/>
              </w:rPr>
              <w:t xml:space="preserve">citiem dokumentiem atbilstoši vietējās pašvaldības teritorijas plānojumā, </w:t>
            </w:r>
            <w:proofErr w:type="spellStart"/>
            <w:r w:rsidRPr="00453C6F">
              <w:rPr>
                <w:rFonts w:eastAsia="Times New Roman"/>
                <w:sz w:val="22"/>
                <w:szCs w:val="22"/>
                <w:lang w:eastAsia="lv-LV"/>
              </w:rPr>
              <w:t>lokālplānojumā</w:t>
            </w:r>
            <w:proofErr w:type="spellEnd"/>
            <w:r w:rsidRPr="00453C6F">
              <w:rPr>
                <w:rFonts w:eastAsia="Times New Roman"/>
                <w:sz w:val="22"/>
                <w:szCs w:val="22"/>
                <w:lang w:eastAsia="lv-LV"/>
              </w:rPr>
              <w:t xml:space="preserve"> vai detālplānojumā (ja tāds ir izstrādāts) noteiktajam.</w:t>
            </w:r>
          </w:p>
          <w:p w14:paraId="7A43A00A" w14:textId="77777777" w:rsidR="00E00787" w:rsidRPr="00453C6F" w:rsidRDefault="00E00787" w:rsidP="00E00787">
            <w:pPr>
              <w:tabs>
                <w:tab w:val="left" w:pos="605"/>
              </w:tabs>
              <w:autoSpaceDE w:val="0"/>
              <w:autoSpaceDN w:val="0"/>
              <w:adjustRightInd w:val="0"/>
              <w:ind w:left="244" w:hanging="244"/>
              <w:rPr>
                <w:rFonts w:eastAsia="Times New Roman"/>
                <w:sz w:val="22"/>
                <w:szCs w:val="22"/>
                <w:lang w:eastAsia="lv-LV"/>
              </w:rPr>
            </w:pPr>
            <w:r w:rsidRPr="00453C6F">
              <w:rPr>
                <w:rFonts w:eastAsia="Times New Roman"/>
                <w:sz w:val="22"/>
                <w:szCs w:val="22"/>
                <w:lang w:eastAsia="lv-LV"/>
              </w:rPr>
              <w:t>3.</w:t>
            </w:r>
            <w:r w:rsidRPr="00453C6F">
              <w:rPr>
                <w:rFonts w:eastAsia="Times New Roman"/>
                <w:sz w:val="20"/>
                <w:szCs w:val="20"/>
                <w:lang w:eastAsia="lv-LV"/>
              </w:rPr>
              <w:tab/>
            </w:r>
            <w:r w:rsidRPr="00453C6F">
              <w:rPr>
                <w:rFonts w:eastAsia="Times New Roman"/>
                <w:sz w:val="22"/>
                <w:szCs w:val="22"/>
                <w:lang w:eastAsia="lv-LV"/>
              </w:rPr>
              <w:t>Būvprojektam minimālā sastāvā</w:t>
            </w:r>
            <w:r>
              <w:rPr>
                <w:rFonts w:eastAsia="Times New Roman"/>
                <w:sz w:val="22"/>
                <w:szCs w:val="22"/>
                <w:lang w:eastAsia="lv-LV"/>
              </w:rPr>
              <w:t xml:space="preserve"> Izpildītājs pievieno</w:t>
            </w:r>
            <w:r w:rsidRPr="00453C6F">
              <w:rPr>
                <w:rFonts w:eastAsia="Times New Roman"/>
                <w:sz w:val="22"/>
                <w:szCs w:val="22"/>
                <w:lang w:eastAsia="lv-LV"/>
              </w:rPr>
              <w:t xml:space="preserve"> visus projektēšanai nepieciešamos izejmateriālus, atzinumus, skaņojumus ar īpašniek</w:t>
            </w:r>
            <w:r>
              <w:rPr>
                <w:rFonts w:eastAsia="Times New Roman"/>
                <w:sz w:val="22"/>
                <w:szCs w:val="22"/>
                <w:lang w:eastAsia="lv-LV"/>
              </w:rPr>
              <w:t>iem</w:t>
            </w:r>
            <w:r w:rsidRPr="00453C6F">
              <w:rPr>
                <w:rFonts w:eastAsia="Times New Roman"/>
                <w:sz w:val="22"/>
                <w:szCs w:val="22"/>
                <w:lang w:eastAsia="lv-LV"/>
              </w:rPr>
              <w:t xml:space="preserve"> un </w:t>
            </w:r>
            <w:proofErr w:type="spellStart"/>
            <w:r w:rsidRPr="00453C6F">
              <w:rPr>
                <w:rFonts w:eastAsia="Times New Roman"/>
                <w:sz w:val="22"/>
                <w:szCs w:val="22"/>
                <w:lang w:eastAsia="lv-LV"/>
              </w:rPr>
              <w:t>pierobežniekiem</w:t>
            </w:r>
            <w:proofErr w:type="spellEnd"/>
            <w:r w:rsidRPr="00453C6F">
              <w:rPr>
                <w:rFonts w:eastAsia="Times New Roman"/>
                <w:sz w:val="22"/>
                <w:szCs w:val="22"/>
                <w:lang w:eastAsia="lv-LV"/>
              </w:rPr>
              <w:t>.</w:t>
            </w:r>
          </w:p>
          <w:p w14:paraId="0F5F9EB7" w14:textId="77777777" w:rsidR="00E00787" w:rsidRPr="00453C6F" w:rsidRDefault="00E00787" w:rsidP="00E00787">
            <w:pPr>
              <w:tabs>
                <w:tab w:val="left" w:pos="432"/>
              </w:tabs>
              <w:autoSpaceDE w:val="0"/>
              <w:autoSpaceDN w:val="0"/>
              <w:adjustRightInd w:val="0"/>
              <w:ind w:left="244" w:hanging="244"/>
              <w:rPr>
                <w:rFonts w:eastAsia="Times New Roman"/>
                <w:sz w:val="22"/>
                <w:szCs w:val="22"/>
                <w:lang w:eastAsia="lv-LV"/>
              </w:rPr>
            </w:pPr>
            <w:r w:rsidRPr="00453C6F">
              <w:rPr>
                <w:rFonts w:eastAsia="Times New Roman"/>
                <w:sz w:val="22"/>
                <w:szCs w:val="22"/>
                <w:lang w:eastAsia="lv-LV"/>
              </w:rPr>
              <w:t>4.</w:t>
            </w:r>
            <w:r w:rsidRPr="00453C6F">
              <w:rPr>
                <w:rFonts w:eastAsia="Times New Roman"/>
                <w:sz w:val="20"/>
                <w:szCs w:val="20"/>
                <w:lang w:eastAsia="lv-LV"/>
              </w:rPr>
              <w:tab/>
            </w:r>
            <w:r w:rsidRPr="00453C6F">
              <w:rPr>
                <w:rFonts w:eastAsia="Times New Roman"/>
                <w:sz w:val="22"/>
                <w:szCs w:val="22"/>
                <w:lang w:eastAsia="lv-LV"/>
              </w:rPr>
              <w:t>Būvprojekta minimālā sastāvā paredzēt provizorisko tāmi - visam</w:t>
            </w:r>
            <w:r w:rsidRPr="00453C6F">
              <w:rPr>
                <w:rFonts w:eastAsia="Times New Roman"/>
                <w:sz w:val="22"/>
                <w:szCs w:val="22"/>
                <w:lang w:eastAsia="lv-LV"/>
              </w:rPr>
              <w:br/>
              <w:t>būvprojektam kopumā.</w:t>
            </w:r>
          </w:p>
          <w:p w14:paraId="6258885A" w14:textId="77777777" w:rsidR="00E00787" w:rsidRPr="00453C6F" w:rsidRDefault="00E00787" w:rsidP="00E00787">
            <w:pPr>
              <w:autoSpaceDE w:val="0"/>
              <w:autoSpaceDN w:val="0"/>
              <w:adjustRightInd w:val="0"/>
              <w:rPr>
                <w:rFonts w:eastAsia="Times New Roman"/>
                <w:b/>
                <w:bCs/>
                <w:sz w:val="22"/>
                <w:szCs w:val="22"/>
                <w:lang w:eastAsia="lv-LV"/>
              </w:rPr>
            </w:pPr>
            <w:r w:rsidRPr="00453C6F">
              <w:rPr>
                <w:rFonts w:eastAsia="Times New Roman"/>
                <w:b/>
                <w:bCs/>
                <w:sz w:val="22"/>
                <w:szCs w:val="22"/>
                <w:lang w:eastAsia="lv-LV"/>
              </w:rPr>
              <w:t>Būvprojekta minimālā sastāvā eksemplāru skaits:</w:t>
            </w:r>
          </w:p>
          <w:p w14:paraId="7973D589"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 xml:space="preserve">Būvniecības ieceres dokumentāciju (izņemot būvniecības iesniegumu) izstrādā </w:t>
            </w:r>
            <w:r>
              <w:rPr>
                <w:rFonts w:eastAsia="Times New Roman"/>
                <w:sz w:val="22"/>
                <w:szCs w:val="22"/>
                <w:lang w:eastAsia="lv-LV"/>
              </w:rPr>
              <w:t>trīs</w:t>
            </w:r>
            <w:r w:rsidRPr="00453C6F">
              <w:rPr>
                <w:rFonts w:eastAsia="Times New Roman"/>
                <w:sz w:val="22"/>
                <w:szCs w:val="22"/>
                <w:lang w:eastAsia="lv-LV"/>
              </w:rPr>
              <w:t xml:space="preserve"> oriģinālos eksemplāros, divas kopijas un divi CD formāti (visu projekta sastāvu un saturu, t.sk., ģenerālplāns LKS-92 TM koordinātu sistēmā atbilstoši TOPO 500 prasībām. Viens eksemplārs tiek glabāts būvvaldē (eks. Ādažu būvvaldē (sējumi cietos vākos, cauršūti, lapas sanumurētas)) un eksemplārs - birojā, pa vienam eksemplāram glabā būvniecības</w:t>
            </w:r>
            <w:r w:rsidRPr="00453C6F">
              <w:rPr>
                <w:rFonts w:eastAsia="Times New Roman"/>
                <w:lang w:eastAsia="lv-LV"/>
              </w:rPr>
              <w:t xml:space="preserve"> </w:t>
            </w:r>
            <w:r>
              <w:rPr>
                <w:rFonts w:eastAsia="Times New Roman"/>
                <w:sz w:val="22"/>
                <w:szCs w:val="22"/>
                <w:lang w:eastAsia="lv-LV"/>
              </w:rPr>
              <w:t>ierosinātājs, būvprojekta izstrādātājs</w:t>
            </w:r>
            <w:r w:rsidRPr="00453C6F">
              <w:rPr>
                <w:rFonts w:eastAsia="Times New Roman"/>
                <w:sz w:val="22"/>
                <w:szCs w:val="22"/>
                <w:lang w:eastAsia="lv-LV"/>
              </w:rPr>
              <w:t>.</w:t>
            </w:r>
          </w:p>
        </w:tc>
      </w:tr>
      <w:tr w:rsidR="00E00787" w14:paraId="6CE6F402" w14:textId="77777777" w:rsidTr="00E00787">
        <w:tc>
          <w:tcPr>
            <w:tcW w:w="709" w:type="dxa"/>
            <w:tcBorders>
              <w:top w:val="single" w:sz="4" w:space="0" w:color="auto"/>
              <w:left w:val="single" w:sz="4" w:space="0" w:color="auto"/>
              <w:bottom w:val="single" w:sz="4" w:space="0" w:color="auto"/>
              <w:right w:val="single" w:sz="4" w:space="0" w:color="auto"/>
            </w:tcBorders>
          </w:tcPr>
          <w:p w14:paraId="390847F3" w14:textId="77777777" w:rsidR="00E00787" w:rsidRPr="00453C6F" w:rsidRDefault="00E00787" w:rsidP="00E00787">
            <w:pPr>
              <w:autoSpaceDE w:val="0"/>
              <w:autoSpaceDN w:val="0"/>
              <w:adjustRightInd w:val="0"/>
              <w:ind w:left="238"/>
              <w:jc w:val="left"/>
              <w:rPr>
                <w:rFonts w:eastAsia="Times New Roman"/>
                <w:sz w:val="22"/>
                <w:szCs w:val="22"/>
                <w:lang w:eastAsia="lv-LV"/>
              </w:rPr>
            </w:pPr>
            <w:r w:rsidRPr="00453C6F">
              <w:rPr>
                <w:rFonts w:eastAsia="Times New Roman"/>
                <w:sz w:val="22"/>
                <w:szCs w:val="22"/>
                <w:lang w:eastAsia="lv-LV"/>
              </w:rPr>
              <w:t>21.</w:t>
            </w:r>
          </w:p>
        </w:tc>
        <w:tc>
          <w:tcPr>
            <w:tcW w:w="2316" w:type="dxa"/>
            <w:tcBorders>
              <w:top w:val="single" w:sz="4" w:space="0" w:color="auto"/>
              <w:left w:val="single" w:sz="4" w:space="0" w:color="auto"/>
              <w:bottom w:val="single" w:sz="4" w:space="0" w:color="auto"/>
              <w:right w:val="single" w:sz="4" w:space="0" w:color="auto"/>
            </w:tcBorders>
          </w:tcPr>
          <w:p w14:paraId="0DBD0A7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Būvprojekta sastāvs</w:t>
            </w:r>
          </w:p>
        </w:tc>
        <w:tc>
          <w:tcPr>
            <w:tcW w:w="6379" w:type="dxa"/>
            <w:gridSpan w:val="7"/>
            <w:tcBorders>
              <w:top w:val="single" w:sz="4" w:space="0" w:color="auto"/>
              <w:left w:val="single" w:sz="4" w:space="0" w:color="auto"/>
              <w:bottom w:val="single" w:sz="4" w:space="0" w:color="auto"/>
              <w:right w:val="single" w:sz="4" w:space="0" w:color="auto"/>
            </w:tcBorders>
          </w:tcPr>
          <w:p w14:paraId="28478B97"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Izpildītājs būvprojektam izstrādā šādas sastāvdaļas:</w:t>
            </w:r>
          </w:p>
          <w:p w14:paraId="5BC2EC35"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I Vispārīgā daļa</w:t>
            </w:r>
          </w:p>
          <w:p w14:paraId="5FEC8A9D"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Izejmateriāli</w:t>
            </w:r>
          </w:p>
          <w:p w14:paraId="108E8F51"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Paskaidrojuma raksts</w:t>
            </w:r>
          </w:p>
          <w:p w14:paraId="481CC794"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Topogrāfiskais plāns</w:t>
            </w:r>
          </w:p>
          <w:p w14:paraId="1321589A" w14:textId="77777777" w:rsidR="00E00787" w:rsidRPr="00453C6F" w:rsidRDefault="00E00787" w:rsidP="00E00787">
            <w:pPr>
              <w:autoSpaceDE w:val="0"/>
              <w:autoSpaceDN w:val="0"/>
              <w:adjustRightInd w:val="0"/>
              <w:rPr>
                <w:rFonts w:eastAsia="Times New Roman"/>
                <w:sz w:val="22"/>
                <w:szCs w:val="22"/>
                <w:lang w:eastAsia="lv-LV"/>
              </w:rPr>
            </w:pPr>
            <w:proofErr w:type="spellStart"/>
            <w:r w:rsidRPr="00453C6F">
              <w:rPr>
                <w:rFonts w:eastAsia="Times New Roman"/>
                <w:sz w:val="22"/>
                <w:szCs w:val="22"/>
                <w:lang w:eastAsia="lv-LV"/>
              </w:rPr>
              <w:t>Ģeotehniskās</w:t>
            </w:r>
            <w:proofErr w:type="spellEnd"/>
            <w:r w:rsidRPr="00453C6F">
              <w:rPr>
                <w:rFonts w:eastAsia="Times New Roman"/>
                <w:sz w:val="22"/>
                <w:szCs w:val="22"/>
                <w:lang w:eastAsia="lv-LV"/>
              </w:rPr>
              <w:t xml:space="preserve"> izpētes pārskats</w:t>
            </w:r>
          </w:p>
          <w:p w14:paraId="0150CBA3"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Saskaņojumu saraksts</w:t>
            </w:r>
          </w:p>
          <w:p w14:paraId="13A0EED4"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Pielikumi</w:t>
            </w:r>
          </w:p>
          <w:p w14:paraId="1FF700DA"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 xml:space="preserve">II </w:t>
            </w:r>
            <w:proofErr w:type="spellStart"/>
            <w:r w:rsidRPr="00453C6F">
              <w:rPr>
                <w:rFonts w:eastAsia="Times New Roman"/>
                <w:b/>
                <w:sz w:val="22"/>
                <w:szCs w:val="22"/>
                <w:lang w:eastAsia="lv-LV"/>
              </w:rPr>
              <w:t>Inženierrisinājumu</w:t>
            </w:r>
            <w:proofErr w:type="spellEnd"/>
            <w:r w:rsidRPr="00453C6F">
              <w:rPr>
                <w:rFonts w:eastAsia="Times New Roman"/>
                <w:b/>
                <w:sz w:val="22"/>
                <w:szCs w:val="22"/>
                <w:lang w:eastAsia="lv-LV"/>
              </w:rPr>
              <w:t xml:space="preserve"> daļa</w:t>
            </w:r>
          </w:p>
          <w:p w14:paraId="61E87543"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Ceļu daļa</w:t>
            </w:r>
          </w:p>
          <w:p w14:paraId="2DE7672A"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Projekta vispārējie dati</w:t>
            </w:r>
          </w:p>
          <w:p w14:paraId="216D93EC"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Ceļa konstrukcijas aprēķins</w:t>
            </w:r>
          </w:p>
          <w:p w14:paraId="03D07A2A"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Plāns ar inženiertīkliem mērogā 1:250</w:t>
            </w:r>
          </w:p>
          <w:p w14:paraId="6FEB3DED"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Horizontālais plānojums</w:t>
            </w:r>
          </w:p>
          <w:p w14:paraId="2EB38E6E"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Vertikālais plānojums</w:t>
            </w:r>
          </w:p>
          <w:p w14:paraId="396BEA01" w14:textId="77777777" w:rsidR="00E00787" w:rsidRPr="00453C6F" w:rsidRDefault="00E00787" w:rsidP="00E00787">
            <w:pPr>
              <w:autoSpaceDE w:val="0"/>
              <w:autoSpaceDN w:val="0"/>
              <w:adjustRightInd w:val="0"/>
              <w:rPr>
                <w:rFonts w:eastAsia="Times New Roman"/>
                <w:sz w:val="22"/>
                <w:szCs w:val="22"/>
                <w:lang w:eastAsia="lv-LV"/>
              </w:rPr>
            </w:pPr>
            <w:proofErr w:type="spellStart"/>
            <w:r w:rsidRPr="00453C6F">
              <w:rPr>
                <w:rFonts w:eastAsia="Times New Roman"/>
                <w:sz w:val="22"/>
                <w:szCs w:val="22"/>
                <w:lang w:eastAsia="lv-LV"/>
              </w:rPr>
              <w:t>Garenprofils</w:t>
            </w:r>
            <w:proofErr w:type="spellEnd"/>
            <w:r w:rsidRPr="00453C6F">
              <w:rPr>
                <w:rFonts w:eastAsia="Times New Roman"/>
                <w:sz w:val="22"/>
                <w:szCs w:val="22"/>
                <w:lang w:eastAsia="lv-LV"/>
              </w:rPr>
              <w:t>\</w:t>
            </w:r>
            <w:proofErr w:type="spellStart"/>
            <w:r w:rsidRPr="00453C6F">
              <w:rPr>
                <w:rFonts w:eastAsia="Times New Roman"/>
                <w:sz w:val="22"/>
                <w:szCs w:val="22"/>
                <w:lang w:eastAsia="lv-LV"/>
              </w:rPr>
              <w:t>škērsprofili</w:t>
            </w:r>
            <w:proofErr w:type="spellEnd"/>
            <w:r w:rsidRPr="00453C6F">
              <w:rPr>
                <w:rFonts w:eastAsia="Times New Roman"/>
                <w:sz w:val="22"/>
                <w:szCs w:val="22"/>
                <w:lang w:eastAsia="lv-LV"/>
              </w:rPr>
              <w:t xml:space="preserve"> un segas konstrukcija, griezumi</w:t>
            </w:r>
          </w:p>
          <w:p w14:paraId="7BFCEC3F"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Segumu plāns mērogā 1:500</w:t>
            </w:r>
          </w:p>
          <w:p w14:paraId="31001C75"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Labiekārtojuma risinājumi un to elementu detalizācijas, arhitektūras mazās formas</w:t>
            </w:r>
          </w:p>
          <w:p w14:paraId="6C5079CF"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Satiksmes organizēšanas plāns mērogā 1:500</w:t>
            </w:r>
          </w:p>
          <w:p w14:paraId="665DFB13"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Satiksmes organizēšanas pasākumi būvdarbu laikā</w:t>
            </w:r>
          </w:p>
          <w:p w14:paraId="3E75F1ED"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Pielikumi</w:t>
            </w:r>
          </w:p>
          <w:p w14:paraId="4DCEEBC3"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Inženierkomunikācijas</w:t>
            </w:r>
          </w:p>
          <w:p w14:paraId="16376971"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Ūdensapgāde un kanalizācija, ārējie tīkli</w:t>
            </w:r>
          </w:p>
          <w:p w14:paraId="66D4C01B"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Elektroapgāde, ārējie tīkli – apgaismojums</w:t>
            </w:r>
          </w:p>
          <w:p w14:paraId="0ADAC486"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lastRenderedPageBreak/>
              <w:t>Elektroapgāde, ārējie tīkli</w:t>
            </w:r>
          </w:p>
          <w:p w14:paraId="05B1EDB3" w14:textId="77777777" w:rsidR="00E00787" w:rsidRPr="00453C6F" w:rsidRDefault="00E00787" w:rsidP="00E00787">
            <w:pPr>
              <w:autoSpaceDE w:val="0"/>
              <w:autoSpaceDN w:val="0"/>
              <w:adjustRightInd w:val="0"/>
              <w:rPr>
                <w:rFonts w:eastAsia="Times New Roman"/>
                <w:sz w:val="22"/>
                <w:szCs w:val="22"/>
                <w:lang w:eastAsia="lv-LV"/>
              </w:rPr>
            </w:pPr>
            <w:proofErr w:type="spellStart"/>
            <w:r w:rsidRPr="00453C6F">
              <w:rPr>
                <w:rFonts w:eastAsia="Times New Roman"/>
                <w:sz w:val="22"/>
                <w:szCs w:val="22"/>
                <w:lang w:eastAsia="lv-LV"/>
              </w:rPr>
              <w:t>Poligonometrijas</w:t>
            </w:r>
            <w:proofErr w:type="spellEnd"/>
            <w:r w:rsidRPr="00453C6F">
              <w:rPr>
                <w:rFonts w:eastAsia="Times New Roman"/>
                <w:sz w:val="22"/>
                <w:szCs w:val="22"/>
                <w:lang w:eastAsia="lv-LV"/>
              </w:rPr>
              <w:t xml:space="preserve"> punktu pārcelšana</w:t>
            </w:r>
          </w:p>
          <w:p w14:paraId="15F8952A"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Vājstrāvas, ārējie tīkli</w:t>
            </w:r>
          </w:p>
          <w:p w14:paraId="7C7F3B61"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 xml:space="preserve">Darba organizācijas plāns </w:t>
            </w:r>
          </w:p>
          <w:p w14:paraId="3815F140"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III Ekonomiskas daļa (valsts un pašvaldību finansētiem projektiem)</w:t>
            </w:r>
          </w:p>
          <w:p w14:paraId="3CD4E537"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Darbu daudzumu kopsavilkums</w:t>
            </w:r>
          </w:p>
          <w:p w14:paraId="4E6A34F7"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Darbu veikšanas specifikācijas</w:t>
            </w:r>
          </w:p>
          <w:p w14:paraId="5B7EB43B"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IV Pielikumi – pēc Izpildītāja ieskatiem vai nepieciešamības</w:t>
            </w:r>
          </w:p>
          <w:p w14:paraId="26D526BC" w14:textId="77777777" w:rsidR="00E00787" w:rsidRPr="004732A2" w:rsidRDefault="00E00787" w:rsidP="00E00787">
            <w:pPr>
              <w:autoSpaceDE w:val="0"/>
              <w:autoSpaceDN w:val="0"/>
              <w:adjustRightInd w:val="0"/>
              <w:rPr>
                <w:rFonts w:eastAsia="Times New Roman"/>
                <w:sz w:val="22"/>
                <w:szCs w:val="22"/>
                <w:lang w:eastAsia="lv-LV"/>
              </w:rPr>
            </w:pPr>
            <w:r w:rsidRPr="00453C6F">
              <w:rPr>
                <w:rFonts w:eastAsia="Times New Roman"/>
                <w:b/>
                <w:sz w:val="22"/>
                <w:szCs w:val="22"/>
                <w:lang w:eastAsia="lv-LV"/>
              </w:rPr>
              <w:t xml:space="preserve">V Būvprojekts elektroniskā formā </w:t>
            </w:r>
            <w:r w:rsidRPr="004732A2">
              <w:rPr>
                <w:rFonts w:eastAsia="Times New Roman"/>
                <w:sz w:val="22"/>
                <w:szCs w:val="22"/>
                <w:lang w:eastAsia="lv-LV"/>
              </w:rPr>
              <w:t xml:space="preserve">(Tekstuālās sadaļas, izmantojot MS Word; Darbu un materiālu daudzumu saraksts, izmantojot MS Excel; Grafiskiem materiāliem izmantojot </w:t>
            </w:r>
            <w:proofErr w:type="spellStart"/>
            <w:r w:rsidRPr="004732A2">
              <w:rPr>
                <w:rFonts w:eastAsia="Times New Roman"/>
                <w:sz w:val="22"/>
                <w:szCs w:val="22"/>
                <w:lang w:eastAsia="lv-LV"/>
              </w:rPr>
              <w:t>MicroStation</w:t>
            </w:r>
            <w:proofErr w:type="spellEnd"/>
            <w:r w:rsidRPr="004732A2">
              <w:rPr>
                <w:rFonts w:eastAsia="Times New Roman"/>
                <w:sz w:val="22"/>
                <w:szCs w:val="22"/>
                <w:lang w:eastAsia="lv-LV"/>
              </w:rPr>
              <w:t xml:space="preserve">, </w:t>
            </w:r>
            <w:proofErr w:type="spellStart"/>
            <w:r w:rsidRPr="004732A2">
              <w:rPr>
                <w:rFonts w:eastAsia="Times New Roman"/>
                <w:sz w:val="22"/>
                <w:szCs w:val="22"/>
                <w:lang w:eastAsia="lv-LV"/>
              </w:rPr>
              <w:t>AutoCad</w:t>
            </w:r>
            <w:proofErr w:type="spellEnd"/>
            <w:r w:rsidRPr="004732A2">
              <w:rPr>
                <w:rFonts w:eastAsia="Times New Roman"/>
                <w:sz w:val="22"/>
                <w:szCs w:val="22"/>
                <w:lang w:eastAsia="lv-LV"/>
              </w:rPr>
              <w:t xml:space="preserve">, programmatūru failu formātus. Adobe </w:t>
            </w:r>
            <w:proofErr w:type="spellStart"/>
            <w:r w:rsidRPr="004732A2">
              <w:rPr>
                <w:rFonts w:eastAsia="Times New Roman"/>
                <w:sz w:val="22"/>
                <w:szCs w:val="22"/>
                <w:lang w:eastAsia="lv-LV"/>
              </w:rPr>
              <w:t>Acrobat</w:t>
            </w:r>
            <w:proofErr w:type="spellEnd"/>
            <w:r w:rsidRPr="004732A2">
              <w:rPr>
                <w:rFonts w:eastAsia="Times New Roman"/>
                <w:sz w:val="22"/>
                <w:szCs w:val="22"/>
                <w:lang w:eastAsia="lv-LV"/>
              </w:rPr>
              <w:t xml:space="preserve"> </w:t>
            </w:r>
            <w:proofErr w:type="spellStart"/>
            <w:r w:rsidRPr="004732A2">
              <w:rPr>
                <w:rFonts w:eastAsia="Times New Roman"/>
                <w:sz w:val="22"/>
                <w:szCs w:val="22"/>
                <w:lang w:eastAsia="lv-LV"/>
              </w:rPr>
              <w:t>Reader</w:t>
            </w:r>
            <w:proofErr w:type="spellEnd"/>
            <w:r w:rsidRPr="004732A2">
              <w:rPr>
                <w:rFonts w:eastAsia="Times New Roman"/>
                <w:sz w:val="22"/>
                <w:szCs w:val="22"/>
                <w:lang w:eastAsia="lv-LV"/>
              </w:rPr>
              <w:t xml:space="preserve"> failus pēc Pasūtītāja pieprasījuma.)</w:t>
            </w:r>
          </w:p>
          <w:p w14:paraId="5A3BB1F8" w14:textId="77777777" w:rsidR="00E00787" w:rsidRPr="00453C6F" w:rsidRDefault="00E00787" w:rsidP="00E00787">
            <w:pPr>
              <w:autoSpaceDE w:val="0"/>
              <w:autoSpaceDN w:val="0"/>
              <w:adjustRightInd w:val="0"/>
              <w:rPr>
                <w:rFonts w:eastAsia="Times New Roman"/>
                <w:b/>
                <w:sz w:val="22"/>
                <w:szCs w:val="22"/>
                <w:lang w:eastAsia="lv-LV"/>
              </w:rPr>
            </w:pPr>
            <w:r w:rsidRPr="00453C6F">
              <w:rPr>
                <w:rFonts w:eastAsia="Times New Roman"/>
                <w:b/>
                <w:sz w:val="22"/>
                <w:szCs w:val="22"/>
                <w:lang w:eastAsia="lv-LV"/>
              </w:rPr>
              <w:t>VI Ceļu drošības audita atzinums</w:t>
            </w:r>
          </w:p>
          <w:p w14:paraId="3F274F5C" w14:textId="77777777" w:rsidR="00E00787" w:rsidRDefault="00E00787" w:rsidP="00E00787">
            <w:pPr>
              <w:autoSpaceDE w:val="0"/>
              <w:autoSpaceDN w:val="0"/>
              <w:adjustRightInd w:val="0"/>
              <w:jc w:val="left"/>
              <w:rPr>
                <w:rFonts w:eastAsia="Times New Roman"/>
                <w:b/>
                <w:sz w:val="22"/>
                <w:szCs w:val="22"/>
                <w:lang w:eastAsia="lv-LV"/>
              </w:rPr>
            </w:pPr>
            <w:r w:rsidRPr="00453C6F">
              <w:rPr>
                <w:rFonts w:eastAsia="Times New Roman"/>
                <w:b/>
                <w:sz w:val="22"/>
                <w:szCs w:val="22"/>
                <w:lang w:eastAsia="lv-LV"/>
              </w:rPr>
              <w:t>VII Būvprojekta ekspertīzes pozitīvs atzinums (Pasūtītāja izvēlēts)</w:t>
            </w:r>
          </w:p>
          <w:p w14:paraId="621C5536" w14:textId="77777777" w:rsidR="00E00787" w:rsidRPr="00453C6F" w:rsidRDefault="00E00787" w:rsidP="00E00787">
            <w:pPr>
              <w:autoSpaceDE w:val="0"/>
              <w:autoSpaceDN w:val="0"/>
              <w:adjustRightInd w:val="0"/>
              <w:rPr>
                <w:rFonts w:eastAsia="Times New Roman"/>
                <w:b/>
                <w:bCs/>
                <w:sz w:val="22"/>
                <w:szCs w:val="22"/>
                <w:lang w:eastAsia="lv-LV"/>
              </w:rPr>
            </w:pPr>
            <w:r w:rsidRPr="00453C6F">
              <w:rPr>
                <w:rFonts w:eastAsia="Times New Roman"/>
                <w:b/>
                <w:bCs/>
                <w:sz w:val="22"/>
                <w:szCs w:val="22"/>
                <w:lang w:eastAsia="lv-LV"/>
              </w:rPr>
              <w:t>Būvprojekta sastāvā eksemplāru skaits:</w:t>
            </w:r>
          </w:p>
          <w:p w14:paraId="73FDDBD2" w14:textId="77777777" w:rsidR="00E00787" w:rsidRPr="004A4214" w:rsidRDefault="00E00787" w:rsidP="00E00787">
            <w:pPr>
              <w:autoSpaceDE w:val="0"/>
              <w:autoSpaceDN w:val="0"/>
              <w:adjustRightInd w:val="0"/>
              <w:rPr>
                <w:rFonts w:eastAsia="Times New Roman"/>
                <w:sz w:val="22"/>
                <w:szCs w:val="22"/>
                <w:lang w:eastAsia="lv-LV"/>
              </w:rPr>
            </w:pPr>
            <w:r>
              <w:rPr>
                <w:rFonts w:eastAsia="Times New Roman"/>
                <w:sz w:val="22"/>
                <w:szCs w:val="22"/>
                <w:lang w:eastAsia="lv-LV"/>
              </w:rPr>
              <w:t>Būvprojektu izstrādā piecos</w:t>
            </w:r>
            <w:r w:rsidRPr="00453C6F">
              <w:rPr>
                <w:rFonts w:eastAsia="Times New Roman"/>
                <w:sz w:val="22"/>
                <w:szCs w:val="22"/>
                <w:lang w:eastAsia="lv-LV"/>
              </w:rPr>
              <w:t xml:space="preserve"> oriģinālos eksemplāros, </w:t>
            </w:r>
            <w:r>
              <w:rPr>
                <w:rFonts w:eastAsia="Times New Roman"/>
                <w:sz w:val="22"/>
                <w:szCs w:val="22"/>
                <w:lang w:eastAsia="lv-LV"/>
              </w:rPr>
              <w:t>divas</w:t>
            </w:r>
            <w:r w:rsidRPr="00453C6F">
              <w:rPr>
                <w:rFonts w:eastAsia="Times New Roman"/>
                <w:sz w:val="22"/>
                <w:szCs w:val="22"/>
                <w:lang w:eastAsia="lv-LV"/>
              </w:rPr>
              <w:t xml:space="preserve"> kopijas un divi CD formāti (visu projekta sastāvu un saturu, t.sk., ģenerālplāns LKS-92 TM koordinātu sistēmā atbilstoši TOPO 500 prasībām. Viens eksemplārs tiek glabāts būvvaldē (eks. Ādažu būvvaldē (sējumi cietos vākos, cauršūti, lapas sanumurētas)) un eksemplārs - birojā, pa vienam eksemplāram glabā būvniecības</w:t>
            </w:r>
            <w:r w:rsidRPr="00453C6F">
              <w:rPr>
                <w:rFonts w:eastAsia="Times New Roman"/>
                <w:lang w:eastAsia="lv-LV"/>
              </w:rPr>
              <w:t xml:space="preserve"> </w:t>
            </w:r>
            <w:r>
              <w:rPr>
                <w:rFonts w:eastAsia="Times New Roman"/>
                <w:sz w:val="22"/>
                <w:szCs w:val="22"/>
                <w:lang w:eastAsia="lv-LV"/>
              </w:rPr>
              <w:t>ierosinātājs,</w:t>
            </w:r>
            <w:r w:rsidRPr="00453C6F">
              <w:rPr>
                <w:rFonts w:eastAsia="Times New Roman"/>
                <w:sz w:val="22"/>
                <w:szCs w:val="22"/>
                <w:lang w:eastAsia="lv-LV"/>
              </w:rPr>
              <w:t xml:space="preserve"> būvprojekta izstrādātājs, būvuzraugs, izpildītājs.</w:t>
            </w:r>
          </w:p>
        </w:tc>
      </w:tr>
    </w:tbl>
    <w:p w14:paraId="732BE024" w14:textId="77777777" w:rsidR="00E00787" w:rsidRDefault="00E00787" w:rsidP="00E00787">
      <w:pPr>
        <w:autoSpaceDE w:val="0"/>
        <w:autoSpaceDN w:val="0"/>
        <w:adjustRightInd w:val="0"/>
        <w:spacing w:after="187" w:line="1" w:lineRule="exact"/>
        <w:jc w:val="left"/>
        <w:rPr>
          <w:rFonts w:eastAsia="Times New Roman"/>
          <w:sz w:val="2"/>
          <w:szCs w:val="2"/>
          <w:lang w:eastAsia="lv-LV"/>
        </w:rPr>
      </w:pPr>
    </w:p>
    <w:p w14:paraId="7542C92C" w14:textId="77777777" w:rsidR="00E00787" w:rsidRPr="00453C6F" w:rsidRDefault="00E00787" w:rsidP="00E00787">
      <w:pPr>
        <w:autoSpaceDE w:val="0"/>
        <w:autoSpaceDN w:val="0"/>
        <w:adjustRightInd w:val="0"/>
        <w:spacing w:after="187" w:line="1" w:lineRule="exact"/>
        <w:jc w:val="left"/>
        <w:rPr>
          <w:rFonts w:eastAsia="Times New Roman"/>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709"/>
        <w:gridCol w:w="8695"/>
      </w:tblGrid>
      <w:tr w:rsidR="00E00787" w14:paraId="5EBCEA4F" w14:textId="77777777" w:rsidTr="00E00787">
        <w:trPr>
          <w:trHeight w:val="559"/>
        </w:trPr>
        <w:tc>
          <w:tcPr>
            <w:tcW w:w="709" w:type="dxa"/>
            <w:tcBorders>
              <w:top w:val="single" w:sz="6" w:space="0" w:color="auto"/>
              <w:left w:val="single" w:sz="6" w:space="0" w:color="auto"/>
              <w:bottom w:val="single" w:sz="6" w:space="0" w:color="auto"/>
              <w:right w:val="single" w:sz="6" w:space="0" w:color="auto"/>
            </w:tcBorders>
          </w:tcPr>
          <w:p w14:paraId="1E2CA62E" w14:textId="77777777" w:rsidR="00E00787" w:rsidRPr="00453C6F" w:rsidRDefault="00E00787" w:rsidP="00E00787">
            <w:pPr>
              <w:autoSpaceDE w:val="0"/>
              <w:autoSpaceDN w:val="0"/>
              <w:adjustRightInd w:val="0"/>
              <w:ind w:left="223"/>
              <w:jc w:val="left"/>
              <w:rPr>
                <w:rFonts w:eastAsia="Times New Roman"/>
                <w:sz w:val="22"/>
                <w:szCs w:val="22"/>
                <w:lang w:eastAsia="lv-LV"/>
              </w:rPr>
            </w:pPr>
            <w:r w:rsidRPr="00453C6F">
              <w:rPr>
                <w:rFonts w:eastAsia="Times New Roman"/>
                <w:sz w:val="22"/>
                <w:szCs w:val="22"/>
                <w:lang w:eastAsia="lv-LV"/>
              </w:rPr>
              <w:t>22.</w:t>
            </w:r>
          </w:p>
        </w:tc>
        <w:tc>
          <w:tcPr>
            <w:tcW w:w="8695" w:type="dxa"/>
            <w:tcBorders>
              <w:top w:val="single" w:sz="6" w:space="0" w:color="auto"/>
              <w:left w:val="single" w:sz="6" w:space="0" w:color="auto"/>
              <w:bottom w:val="single" w:sz="6" w:space="0" w:color="auto"/>
              <w:right w:val="single" w:sz="6" w:space="0" w:color="auto"/>
            </w:tcBorders>
          </w:tcPr>
          <w:p w14:paraId="31EFFCAB" w14:textId="77777777" w:rsidR="00E00787" w:rsidRPr="00453C6F" w:rsidRDefault="00E00787" w:rsidP="00E00787">
            <w:pPr>
              <w:autoSpaceDE w:val="0"/>
              <w:autoSpaceDN w:val="0"/>
              <w:adjustRightInd w:val="0"/>
              <w:ind w:left="-75"/>
              <w:jc w:val="center"/>
              <w:rPr>
                <w:rFonts w:eastAsia="Times New Roman"/>
                <w:b/>
                <w:bCs/>
                <w:sz w:val="22"/>
                <w:szCs w:val="22"/>
                <w:lang w:eastAsia="lv-LV"/>
              </w:rPr>
            </w:pPr>
            <w:r w:rsidRPr="00453C6F">
              <w:rPr>
                <w:rFonts w:eastAsia="Times New Roman"/>
                <w:b/>
                <w:bCs/>
                <w:sz w:val="22"/>
                <w:szCs w:val="22"/>
                <w:lang w:eastAsia="lv-LV"/>
              </w:rPr>
              <w:t>ĪPAŠIE NOSACĪJUMI PROJEKTĒTAJAM (IZPILDĪTĀJAM) BŪVPROJEKTA IZTRĀDEI</w:t>
            </w:r>
          </w:p>
        </w:tc>
      </w:tr>
      <w:tr w:rsidR="00E00787" w14:paraId="0D48EE96" w14:textId="77777777" w:rsidTr="00E00787">
        <w:tc>
          <w:tcPr>
            <w:tcW w:w="709" w:type="dxa"/>
            <w:tcBorders>
              <w:top w:val="single" w:sz="6" w:space="0" w:color="auto"/>
              <w:left w:val="single" w:sz="6" w:space="0" w:color="auto"/>
              <w:bottom w:val="single" w:sz="6" w:space="0" w:color="auto"/>
              <w:right w:val="single" w:sz="6" w:space="0" w:color="auto"/>
            </w:tcBorders>
          </w:tcPr>
          <w:p w14:paraId="1075CFC3"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22.1</w:t>
            </w:r>
          </w:p>
        </w:tc>
        <w:tc>
          <w:tcPr>
            <w:tcW w:w="8695" w:type="dxa"/>
            <w:tcBorders>
              <w:top w:val="single" w:sz="6" w:space="0" w:color="auto"/>
              <w:left w:val="single" w:sz="6" w:space="0" w:color="auto"/>
              <w:bottom w:val="single" w:sz="6" w:space="0" w:color="auto"/>
              <w:right w:val="single" w:sz="6" w:space="0" w:color="auto"/>
            </w:tcBorders>
          </w:tcPr>
          <w:p w14:paraId="12B0375F"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Vispārīgā daļā iekļaut izejmateriālus projektēšanai un topogrāfiskos uzmērījumus, tehniskos noteikumus.</w:t>
            </w:r>
          </w:p>
        </w:tc>
      </w:tr>
      <w:tr w:rsidR="00E00787" w14:paraId="39058446" w14:textId="77777777" w:rsidTr="00E00787">
        <w:tc>
          <w:tcPr>
            <w:tcW w:w="709" w:type="dxa"/>
            <w:tcBorders>
              <w:top w:val="single" w:sz="6" w:space="0" w:color="auto"/>
              <w:left w:val="single" w:sz="6" w:space="0" w:color="auto"/>
              <w:bottom w:val="single" w:sz="6" w:space="0" w:color="auto"/>
              <w:right w:val="single" w:sz="6" w:space="0" w:color="auto"/>
            </w:tcBorders>
          </w:tcPr>
          <w:p w14:paraId="41F5B760"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22.2</w:t>
            </w:r>
          </w:p>
        </w:tc>
        <w:tc>
          <w:tcPr>
            <w:tcW w:w="8695" w:type="dxa"/>
            <w:tcBorders>
              <w:top w:val="single" w:sz="6" w:space="0" w:color="auto"/>
              <w:left w:val="single" w:sz="6" w:space="0" w:color="auto"/>
              <w:bottom w:val="single" w:sz="6" w:space="0" w:color="auto"/>
              <w:right w:val="single" w:sz="6" w:space="0" w:color="auto"/>
            </w:tcBorders>
          </w:tcPr>
          <w:p w14:paraId="0A88B146" w14:textId="77777777" w:rsidR="00E00787" w:rsidRPr="00453C6F" w:rsidRDefault="00E00787" w:rsidP="00E00787">
            <w:pPr>
              <w:autoSpaceDE w:val="0"/>
              <w:autoSpaceDN w:val="0"/>
              <w:adjustRightInd w:val="0"/>
              <w:jc w:val="left"/>
              <w:rPr>
                <w:rFonts w:eastAsia="Times New Roman"/>
                <w:sz w:val="22"/>
                <w:szCs w:val="22"/>
                <w:lang w:eastAsia="lv-LV"/>
              </w:rPr>
            </w:pPr>
            <w:r w:rsidRPr="00453C6F">
              <w:rPr>
                <w:rFonts w:eastAsia="Times New Roman"/>
                <w:sz w:val="22"/>
                <w:szCs w:val="22"/>
                <w:lang w:eastAsia="lv-LV"/>
              </w:rPr>
              <w:t>Būvprojektā (pievienot, atbilstoši projekta risinājumiem visas nepieciešamās un atbilstošās būvprojekta sadaļas) A</w:t>
            </w:r>
            <w:r>
              <w:rPr>
                <w:rFonts w:eastAsia="Times New Roman"/>
                <w:sz w:val="22"/>
                <w:szCs w:val="22"/>
                <w:lang w:eastAsia="lv-LV"/>
              </w:rPr>
              <w:t>rhitektūras daļā paredzēt ĢP, TI, AR</w:t>
            </w:r>
            <w:r w:rsidRPr="00453C6F">
              <w:rPr>
                <w:rFonts w:eastAsia="Times New Roman"/>
                <w:sz w:val="22"/>
                <w:szCs w:val="22"/>
                <w:lang w:eastAsia="lv-LV"/>
              </w:rPr>
              <w:t xml:space="preserve"> sadaļas (t.sk., iekārtu, konstrukciju un materiālu kopsavilkumu); </w:t>
            </w:r>
            <w:proofErr w:type="spellStart"/>
            <w:r w:rsidRPr="00453C6F">
              <w:rPr>
                <w:rFonts w:eastAsia="Times New Roman"/>
                <w:sz w:val="22"/>
                <w:szCs w:val="22"/>
                <w:lang w:eastAsia="lv-LV"/>
              </w:rPr>
              <w:t>Inženierrisinājumu</w:t>
            </w:r>
            <w:proofErr w:type="spellEnd"/>
            <w:r w:rsidRPr="00453C6F">
              <w:rPr>
                <w:rFonts w:eastAsia="Times New Roman"/>
                <w:sz w:val="22"/>
                <w:szCs w:val="22"/>
                <w:lang w:eastAsia="lv-LV"/>
              </w:rPr>
              <w:t xml:space="preserve"> da</w:t>
            </w:r>
            <w:r>
              <w:rPr>
                <w:rFonts w:eastAsia="Times New Roman"/>
                <w:sz w:val="22"/>
                <w:szCs w:val="22"/>
                <w:lang w:eastAsia="lv-LV"/>
              </w:rPr>
              <w:t>ļā paredzēt BK, MK, DT,</w:t>
            </w:r>
            <w:r>
              <w:t xml:space="preserve"> </w:t>
            </w:r>
            <w:r w:rsidRPr="00876F3F">
              <w:rPr>
                <w:rFonts w:eastAsia="Times New Roman"/>
                <w:sz w:val="22"/>
                <w:szCs w:val="22"/>
                <w:lang w:eastAsia="lv-LV"/>
              </w:rPr>
              <w:t>LKT</w:t>
            </w:r>
            <w:r>
              <w:rPr>
                <w:rFonts w:eastAsia="Times New Roman"/>
                <w:sz w:val="22"/>
                <w:szCs w:val="22"/>
                <w:lang w:eastAsia="lv-LV"/>
              </w:rPr>
              <w:t>,</w:t>
            </w:r>
            <w:r w:rsidRPr="00453C6F">
              <w:rPr>
                <w:rFonts w:eastAsia="Times New Roman"/>
                <w:sz w:val="22"/>
                <w:szCs w:val="22"/>
                <w:lang w:eastAsia="lv-LV"/>
              </w:rPr>
              <w:t xml:space="preserve"> VST sadaļas (t.sk., iekārtu, konstrukciju un materiālu kopsavilkumu); Ekonomikas daļā IS (iekārtu, konstrukciju un materiālu kopsavilkumu), BA (būvdarbu apjomu sarakstu), DOP (darbu organizēšanas projektu), T (izmaksu aprēķinu) sadaļas. Izmaksu aprēķina koptāmē iekļaut arī pārējos izdevumus - projekta vadīšanu, ekspertīzes, kadastrālās uzmērīšanas lietas izgatavošanas, būvuzraudzības, autoruzraudzības u.c. izmaksas.</w:t>
            </w:r>
          </w:p>
        </w:tc>
      </w:tr>
      <w:tr w:rsidR="00E00787" w14:paraId="7C34925D" w14:textId="77777777" w:rsidTr="00E00787">
        <w:tc>
          <w:tcPr>
            <w:tcW w:w="709" w:type="dxa"/>
            <w:tcBorders>
              <w:top w:val="single" w:sz="6" w:space="0" w:color="auto"/>
              <w:left w:val="single" w:sz="6" w:space="0" w:color="auto"/>
              <w:bottom w:val="single" w:sz="6" w:space="0" w:color="auto"/>
              <w:right w:val="single" w:sz="6" w:space="0" w:color="auto"/>
            </w:tcBorders>
          </w:tcPr>
          <w:p w14:paraId="23B053F6"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22.3</w:t>
            </w:r>
          </w:p>
        </w:tc>
        <w:tc>
          <w:tcPr>
            <w:tcW w:w="8695" w:type="dxa"/>
            <w:tcBorders>
              <w:top w:val="single" w:sz="6" w:space="0" w:color="auto"/>
              <w:left w:val="single" w:sz="6" w:space="0" w:color="auto"/>
              <w:bottom w:val="single" w:sz="6" w:space="0" w:color="auto"/>
              <w:right w:val="single" w:sz="6" w:space="0" w:color="auto"/>
            </w:tcBorders>
          </w:tcPr>
          <w:p w14:paraId="3E91D8BD" w14:textId="77777777" w:rsidR="00E00787" w:rsidRPr="00453C6F" w:rsidRDefault="00E00787" w:rsidP="00E00787">
            <w:pPr>
              <w:autoSpaceDE w:val="0"/>
              <w:autoSpaceDN w:val="0"/>
              <w:adjustRightInd w:val="0"/>
              <w:ind w:left="7" w:hanging="7"/>
              <w:jc w:val="left"/>
              <w:rPr>
                <w:rFonts w:eastAsia="Times New Roman"/>
                <w:sz w:val="22"/>
                <w:szCs w:val="22"/>
                <w:lang w:eastAsia="lv-LV"/>
              </w:rPr>
            </w:pPr>
            <w:r w:rsidRPr="00453C6F">
              <w:rPr>
                <w:rFonts w:eastAsia="Times New Roman"/>
                <w:sz w:val="22"/>
                <w:szCs w:val="22"/>
                <w:lang w:eastAsia="lv-LV"/>
              </w:rPr>
              <w:t>Visās būvprojekta sadaļās izstrādāt detalizētus rasējumus, lai nodrošinātu un būvdarbu veikšanu un projekta nepārprotamību. Tai skaitā labiekārtojuma elementiem - soliņiem, atkritumu urnām, apgaismes stabiem, apgaismes ķermeņiem un citām iekārtām.</w:t>
            </w:r>
          </w:p>
        </w:tc>
      </w:tr>
      <w:tr w:rsidR="00E00787" w14:paraId="5B14A108" w14:textId="77777777" w:rsidTr="00E00787">
        <w:tc>
          <w:tcPr>
            <w:tcW w:w="709" w:type="dxa"/>
            <w:tcBorders>
              <w:top w:val="single" w:sz="6" w:space="0" w:color="auto"/>
              <w:left w:val="single" w:sz="6" w:space="0" w:color="auto"/>
              <w:bottom w:val="single" w:sz="6" w:space="0" w:color="auto"/>
              <w:right w:val="single" w:sz="6" w:space="0" w:color="auto"/>
            </w:tcBorders>
          </w:tcPr>
          <w:p w14:paraId="07DFF37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22.4</w:t>
            </w:r>
          </w:p>
        </w:tc>
        <w:tc>
          <w:tcPr>
            <w:tcW w:w="8695" w:type="dxa"/>
            <w:tcBorders>
              <w:top w:val="single" w:sz="6" w:space="0" w:color="auto"/>
              <w:left w:val="single" w:sz="6" w:space="0" w:color="auto"/>
              <w:bottom w:val="single" w:sz="6" w:space="0" w:color="auto"/>
              <w:right w:val="single" w:sz="6" w:space="0" w:color="auto"/>
            </w:tcBorders>
          </w:tcPr>
          <w:p w14:paraId="358C1BD6" w14:textId="77777777" w:rsidR="00E00787" w:rsidRPr="00453C6F" w:rsidRDefault="00E00787" w:rsidP="00E00787">
            <w:pPr>
              <w:autoSpaceDE w:val="0"/>
              <w:autoSpaceDN w:val="0"/>
              <w:adjustRightInd w:val="0"/>
              <w:ind w:left="7" w:hanging="7"/>
              <w:jc w:val="left"/>
              <w:rPr>
                <w:rFonts w:eastAsia="Times New Roman"/>
                <w:sz w:val="22"/>
                <w:szCs w:val="22"/>
                <w:lang w:eastAsia="lv-LV"/>
              </w:rPr>
            </w:pPr>
            <w:r w:rsidRPr="00453C6F">
              <w:rPr>
                <w:rFonts w:eastAsia="Times New Roman"/>
                <w:sz w:val="22"/>
                <w:szCs w:val="22"/>
                <w:lang w:eastAsia="lv-LV"/>
              </w:rPr>
              <w:t xml:space="preserve">Būvprojektam pievienot atgūstāmo materiālu specifikāciju un koptāmē iekļaut transportēšanas izmaksas (ja nepieciešams papildinot ar </w:t>
            </w:r>
            <w:proofErr w:type="spellStart"/>
            <w:r w:rsidRPr="00453C6F">
              <w:rPr>
                <w:rFonts w:eastAsia="Times New Roman"/>
                <w:sz w:val="22"/>
                <w:szCs w:val="22"/>
                <w:lang w:eastAsia="lv-LV"/>
              </w:rPr>
              <w:t>fotofiksāciju</w:t>
            </w:r>
            <w:proofErr w:type="spellEnd"/>
            <w:r w:rsidRPr="00453C6F">
              <w:rPr>
                <w:rFonts w:eastAsia="Times New Roman"/>
                <w:sz w:val="22"/>
                <w:szCs w:val="22"/>
                <w:lang w:eastAsia="lv-LV"/>
              </w:rPr>
              <w:t>), kurā izvērtēti un uzskaitīti atgūstāmie materiāli (piem. grunts, melnzeme, betona bruģis, laukakmens bruģis, ceļu apmales, plāksnes, balsti, stabi, ceļazīmes,</w:t>
            </w:r>
            <w:r>
              <w:rPr>
                <w:rFonts w:eastAsia="Times New Roman"/>
                <w:sz w:val="22"/>
                <w:szCs w:val="22"/>
                <w:lang w:eastAsia="lv-LV"/>
              </w:rPr>
              <w:t xml:space="preserve"> inženierkomunikāciju aku lūkas,</w:t>
            </w:r>
            <w:r w:rsidRPr="00453C6F">
              <w:rPr>
                <w:rFonts w:eastAsia="Times New Roman"/>
                <w:sz w:val="22"/>
                <w:szCs w:val="22"/>
                <w:lang w:eastAsia="lv-LV"/>
              </w:rPr>
              <w:t xml:space="preserve"> citi būvmateriāli u.tt), aprakstīt otrreizējas izmantošanas risinājumi (nododami glabāšanai/nodošanai vai izmantojami šajā objektā, projektā) un metodes, kas ir draudzīgas videi un vienlaicīgi ekonomē pašvaldības līdzekļus, kā arī minēta pasūtītāja norādītā transportēšanas vieta un norādījumi.</w:t>
            </w:r>
          </w:p>
        </w:tc>
      </w:tr>
      <w:tr w:rsidR="00E00787" w14:paraId="2F81735E" w14:textId="77777777" w:rsidTr="00E00787">
        <w:tc>
          <w:tcPr>
            <w:tcW w:w="709" w:type="dxa"/>
            <w:tcBorders>
              <w:top w:val="single" w:sz="6" w:space="0" w:color="auto"/>
              <w:left w:val="single" w:sz="6" w:space="0" w:color="auto"/>
              <w:bottom w:val="single" w:sz="6" w:space="0" w:color="auto"/>
              <w:right w:val="single" w:sz="6" w:space="0" w:color="auto"/>
            </w:tcBorders>
          </w:tcPr>
          <w:p w14:paraId="417283E7"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22.5</w:t>
            </w:r>
          </w:p>
        </w:tc>
        <w:tc>
          <w:tcPr>
            <w:tcW w:w="8695" w:type="dxa"/>
            <w:tcBorders>
              <w:top w:val="single" w:sz="6" w:space="0" w:color="auto"/>
              <w:left w:val="single" w:sz="6" w:space="0" w:color="auto"/>
              <w:bottom w:val="single" w:sz="6" w:space="0" w:color="auto"/>
              <w:right w:val="single" w:sz="6" w:space="0" w:color="auto"/>
            </w:tcBorders>
          </w:tcPr>
          <w:p w14:paraId="613B0025" w14:textId="77777777" w:rsidR="00E00787" w:rsidRPr="00453C6F" w:rsidRDefault="00E00787" w:rsidP="00E00787">
            <w:pPr>
              <w:autoSpaceDE w:val="0"/>
              <w:autoSpaceDN w:val="0"/>
              <w:adjustRightInd w:val="0"/>
              <w:ind w:firstLine="7"/>
              <w:jc w:val="left"/>
              <w:rPr>
                <w:rFonts w:eastAsia="Times New Roman"/>
                <w:sz w:val="22"/>
                <w:szCs w:val="22"/>
                <w:lang w:eastAsia="lv-LV"/>
              </w:rPr>
            </w:pPr>
            <w:proofErr w:type="spellStart"/>
            <w:r w:rsidRPr="00453C6F">
              <w:rPr>
                <w:rFonts w:eastAsia="Times New Roman"/>
                <w:sz w:val="22"/>
                <w:szCs w:val="22"/>
                <w:lang w:eastAsia="lv-LV"/>
              </w:rPr>
              <w:t>Inženierrisinājumu</w:t>
            </w:r>
            <w:proofErr w:type="spellEnd"/>
            <w:r w:rsidRPr="00453C6F">
              <w:rPr>
                <w:rFonts w:eastAsia="Times New Roman"/>
                <w:sz w:val="22"/>
                <w:szCs w:val="22"/>
                <w:lang w:eastAsia="lv-LV"/>
              </w:rPr>
              <w:t xml:space="preserve"> daļā iekļaut esošo un jauno konstrukciju un iekārtu risinājumu rasējumus, mezglus un specifikācijas.</w:t>
            </w:r>
          </w:p>
        </w:tc>
      </w:tr>
      <w:tr w:rsidR="00E00787" w14:paraId="21375C21" w14:textId="77777777" w:rsidTr="00E00787">
        <w:tc>
          <w:tcPr>
            <w:tcW w:w="709" w:type="dxa"/>
            <w:tcBorders>
              <w:top w:val="single" w:sz="6" w:space="0" w:color="auto"/>
              <w:left w:val="single" w:sz="6" w:space="0" w:color="auto"/>
              <w:bottom w:val="single" w:sz="6" w:space="0" w:color="auto"/>
              <w:right w:val="single" w:sz="6" w:space="0" w:color="auto"/>
            </w:tcBorders>
          </w:tcPr>
          <w:p w14:paraId="1433B485"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22.6</w:t>
            </w:r>
          </w:p>
        </w:tc>
        <w:tc>
          <w:tcPr>
            <w:tcW w:w="8695" w:type="dxa"/>
            <w:tcBorders>
              <w:top w:val="single" w:sz="6" w:space="0" w:color="auto"/>
              <w:left w:val="single" w:sz="6" w:space="0" w:color="auto"/>
              <w:bottom w:val="single" w:sz="6" w:space="0" w:color="auto"/>
              <w:right w:val="single" w:sz="6" w:space="0" w:color="auto"/>
            </w:tcBorders>
          </w:tcPr>
          <w:p w14:paraId="1EA0FDDA" w14:textId="77777777" w:rsidR="00E00787" w:rsidRPr="00453C6F" w:rsidRDefault="00E00787" w:rsidP="00E00787">
            <w:pPr>
              <w:autoSpaceDE w:val="0"/>
              <w:autoSpaceDN w:val="0"/>
              <w:adjustRightInd w:val="0"/>
              <w:ind w:firstLine="7"/>
              <w:jc w:val="left"/>
              <w:rPr>
                <w:rFonts w:eastAsia="Times New Roman"/>
                <w:sz w:val="22"/>
                <w:szCs w:val="22"/>
                <w:lang w:eastAsia="lv-LV"/>
              </w:rPr>
            </w:pPr>
            <w:r w:rsidRPr="00453C6F">
              <w:rPr>
                <w:rFonts w:eastAsia="Times New Roman"/>
                <w:sz w:val="22"/>
                <w:szCs w:val="22"/>
                <w:lang w:eastAsia="lv-LV"/>
              </w:rPr>
              <w:t>Izmaksu aprēķina lokālajā tāmē «Vispārīgie būvdarbi" iekļaut izmaksas informācijas stenda (</w:t>
            </w:r>
            <w:proofErr w:type="spellStart"/>
            <w:r w:rsidRPr="00453C6F">
              <w:rPr>
                <w:rFonts w:eastAsia="Times New Roman"/>
                <w:sz w:val="22"/>
                <w:szCs w:val="22"/>
                <w:lang w:eastAsia="lv-LV"/>
              </w:rPr>
              <w:t>būvtāfeles</w:t>
            </w:r>
            <w:proofErr w:type="spellEnd"/>
            <w:r w:rsidRPr="00453C6F">
              <w:rPr>
                <w:rFonts w:eastAsia="Times New Roman"/>
                <w:sz w:val="22"/>
                <w:szCs w:val="22"/>
                <w:lang w:eastAsia="lv-LV"/>
              </w:rPr>
              <w:t>) izgatavošanai un uzstādīšanai. Izmaksu aprēķina koptāmē iekļaut arī pārējos izdevumus- ekspertīzes, būvuzraudzības, autoruzraudzības u.c. izmaksas.</w:t>
            </w:r>
          </w:p>
        </w:tc>
      </w:tr>
      <w:tr w:rsidR="00E00787" w14:paraId="1E6B704C" w14:textId="77777777" w:rsidTr="00E00787">
        <w:tc>
          <w:tcPr>
            <w:tcW w:w="709" w:type="dxa"/>
            <w:tcBorders>
              <w:top w:val="single" w:sz="6" w:space="0" w:color="auto"/>
              <w:left w:val="single" w:sz="6" w:space="0" w:color="auto"/>
              <w:bottom w:val="single" w:sz="4" w:space="0" w:color="auto"/>
              <w:right w:val="single" w:sz="6" w:space="0" w:color="auto"/>
            </w:tcBorders>
          </w:tcPr>
          <w:p w14:paraId="63D61FD9"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lastRenderedPageBreak/>
              <w:t>22.7</w:t>
            </w:r>
          </w:p>
        </w:tc>
        <w:tc>
          <w:tcPr>
            <w:tcW w:w="8695" w:type="dxa"/>
            <w:tcBorders>
              <w:top w:val="single" w:sz="6" w:space="0" w:color="auto"/>
              <w:left w:val="single" w:sz="6" w:space="0" w:color="auto"/>
              <w:bottom w:val="single" w:sz="4" w:space="0" w:color="auto"/>
              <w:right w:val="single" w:sz="6" w:space="0" w:color="auto"/>
            </w:tcBorders>
          </w:tcPr>
          <w:p w14:paraId="2890BB13" w14:textId="77777777" w:rsidR="00E00787" w:rsidRPr="00453C6F" w:rsidRDefault="00E00787" w:rsidP="00E00787">
            <w:pPr>
              <w:autoSpaceDE w:val="0"/>
              <w:autoSpaceDN w:val="0"/>
              <w:adjustRightInd w:val="0"/>
              <w:ind w:left="29" w:hanging="29"/>
              <w:jc w:val="left"/>
              <w:rPr>
                <w:rFonts w:eastAsia="Times New Roman"/>
                <w:sz w:val="22"/>
                <w:szCs w:val="22"/>
                <w:lang w:eastAsia="lv-LV"/>
              </w:rPr>
            </w:pPr>
            <w:r w:rsidRPr="00453C6F">
              <w:rPr>
                <w:rFonts w:eastAsia="Times New Roman"/>
                <w:sz w:val="22"/>
                <w:szCs w:val="22"/>
                <w:lang w:eastAsia="lv-LV"/>
              </w:rPr>
              <w:t>Darbu organizēšanas projektu izstrādā visam būvdarbu apjomam (būvprojektam), un tam ir šādas sastāvdaļas:</w:t>
            </w:r>
          </w:p>
          <w:p w14:paraId="53658950" w14:textId="77777777" w:rsidR="00E00787" w:rsidRPr="00453C6F" w:rsidRDefault="00E00787" w:rsidP="00E00787">
            <w:pPr>
              <w:tabs>
                <w:tab w:val="left" w:pos="324"/>
              </w:tabs>
              <w:autoSpaceDE w:val="0"/>
              <w:autoSpaceDN w:val="0"/>
              <w:adjustRightInd w:val="0"/>
              <w:jc w:val="left"/>
              <w:rPr>
                <w:rFonts w:eastAsia="Times New Roman"/>
                <w:sz w:val="22"/>
                <w:szCs w:val="22"/>
                <w:lang w:eastAsia="lv-LV"/>
              </w:rPr>
            </w:pPr>
            <w:r w:rsidRPr="00453C6F">
              <w:rPr>
                <w:rFonts w:eastAsia="Times New Roman"/>
                <w:sz w:val="22"/>
                <w:szCs w:val="22"/>
                <w:lang w:eastAsia="lv-LV"/>
              </w:rPr>
              <w:t>1.</w:t>
            </w:r>
            <w:r w:rsidRPr="00453C6F">
              <w:rPr>
                <w:rFonts w:eastAsia="Times New Roman"/>
                <w:sz w:val="20"/>
                <w:szCs w:val="20"/>
                <w:lang w:eastAsia="lv-LV"/>
              </w:rPr>
              <w:tab/>
            </w:r>
            <w:r>
              <w:rPr>
                <w:rFonts w:eastAsia="Times New Roman"/>
                <w:sz w:val="22"/>
                <w:szCs w:val="22"/>
                <w:lang w:eastAsia="lv-LV"/>
              </w:rPr>
              <w:t>būvdarbu kalendāra plāns;</w:t>
            </w:r>
          </w:p>
          <w:p w14:paraId="7951B1DA" w14:textId="77777777" w:rsidR="00E00787" w:rsidRPr="00453C6F" w:rsidRDefault="00E00787" w:rsidP="00E00787">
            <w:pPr>
              <w:tabs>
                <w:tab w:val="left" w:pos="324"/>
              </w:tabs>
              <w:autoSpaceDE w:val="0"/>
              <w:autoSpaceDN w:val="0"/>
              <w:adjustRightInd w:val="0"/>
              <w:jc w:val="left"/>
              <w:rPr>
                <w:rFonts w:eastAsia="Times New Roman"/>
                <w:sz w:val="22"/>
                <w:szCs w:val="22"/>
                <w:lang w:eastAsia="lv-LV"/>
              </w:rPr>
            </w:pPr>
            <w:r w:rsidRPr="00453C6F">
              <w:rPr>
                <w:rFonts w:eastAsia="Times New Roman"/>
                <w:sz w:val="22"/>
                <w:szCs w:val="22"/>
                <w:lang w:eastAsia="lv-LV"/>
              </w:rPr>
              <w:t>2.</w:t>
            </w:r>
            <w:r w:rsidRPr="00453C6F">
              <w:rPr>
                <w:rFonts w:eastAsia="Times New Roman"/>
                <w:sz w:val="20"/>
                <w:szCs w:val="20"/>
                <w:lang w:eastAsia="lv-LV"/>
              </w:rPr>
              <w:tab/>
            </w:r>
            <w:r w:rsidRPr="00453C6F">
              <w:rPr>
                <w:rFonts w:eastAsia="Times New Roman"/>
                <w:sz w:val="22"/>
                <w:szCs w:val="22"/>
                <w:lang w:eastAsia="lv-LV"/>
              </w:rPr>
              <w:t>būvdarbu ģenerālplāns;</w:t>
            </w:r>
          </w:p>
          <w:p w14:paraId="4E20F8B2" w14:textId="77777777" w:rsidR="00E00787" w:rsidRPr="00453C6F" w:rsidRDefault="00E00787" w:rsidP="00E00787">
            <w:pPr>
              <w:tabs>
                <w:tab w:val="left" w:pos="324"/>
              </w:tabs>
              <w:autoSpaceDE w:val="0"/>
              <w:autoSpaceDN w:val="0"/>
              <w:adjustRightInd w:val="0"/>
              <w:jc w:val="left"/>
              <w:rPr>
                <w:rFonts w:eastAsia="Times New Roman"/>
                <w:sz w:val="22"/>
                <w:szCs w:val="22"/>
                <w:lang w:eastAsia="lv-LV"/>
              </w:rPr>
            </w:pPr>
            <w:r w:rsidRPr="00453C6F">
              <w:rPr>
                <w:rFonts w:eastAsia="Times New Roman"/>
                <w:sz w:val="22"/>
                <w:szCs w:val="22"/>
                <w:lang w:eastAsia="lv-LV"/>
              </w:rPr>
              <w:t>3.</w:t>
            </w:r>
            <w:r w:rsidRPr="00453C6F">
              <w:rPr>
                <w:rFonts w:eastAsia="Times New Roman"/>
                <w:sz w:val="20"/>
                <w:szCs w:val="20"/>
                <w:lang w:eastAsia="lv-LV"/>
              </w:rPr>
              <w:tab/>
            </w:r>
            <w:r w:rsidRPr="00453C6F">
              <w:rPr>
                <w:rFonts w:eastAsia="Times New Roman"/>
                <w:sz w:val="22"/>
                <w:szCs w:val="22"/>
                <w:lang w:eastAsia="lv-LV"/>
              </w:rPr>
              <w:t>darba aizsardzības plāns (to var izstrādāt arī kā patstāvīgu dokumentu);</w:t>
            </w:r>
          </w:p>
          <w:p w14:paraId="61F1B248" w14:textId="77777777" w:rsidR="00E00787" w:rsidRPr="00453C6F" w:rsidRDefault="00E00787" w:rsidP="00E00787">
            <w:pPr>
              <w:tabs>
                <w:tab w:val="left" w:pos="324"/>
              </w:tabs>
              <w:autoSpaceDE w:val="0"/>
              <w:autoSpaceDN w:val="0"/>
              <w:adjustRightInd w:val="0"/>
              <w:jc w:val="left"/>
              <w:rPr>
                <w:rFonts w:eastAsia="Times New Roman"/>
                <w:sz w:val="22"/>
                <w:szCs w:val="22"/>
                <w:lang w:eastAsia="lv-LV"/>
              </w:rPr>
            </w:pPr>
            <w:r w:rsidRPr="00453C6F">
              <w:rPr>
                <w:rFonts w:eastAsia="Times New Roman"/>
                <w:sz w:val="22"/>
                <w:szCs w:val="22"/>
                <w:lang w:eastAsia="lv-LV"/>
              </w:rPr>
              <w:t>4.</w:t>
            </w:r>
            <w:r w:rsidRPr="00453C6F">
              <w:rPr>
                <w:rFonts w:eastAsia="Times New Roman"/>
                <w:sz w:val="20"/>
                <w:szCs w:val="20"/>
                <w:lang w:eastAsia="lv-LV"/>
              </w:rPr>
              <w:tab/>
            </w:r>
            <w:r w:rsidRPr="00453C6F">
              <w:rPr>
                <w:rFonts w:eastAsia="Times New Roman"/>
                <w:sz w:val="22"/>
                <w:szCs w:val="22"/>
                <w:lang w:eastAsia="lv-LV"/>
              </w:rPr>
              <w:t>skaidrojošs apraksts.</w:t>
            </w:r>
          </w:p>
          <w:p w14:paraId="10516A65" w14:textId="77777777" w:rsidR="00E00787" w:rsidRPr="00453C6F" w:rsidRDefault="00E00787" w:rsidP="00E00787">
            <w:pPr>
              <w:autoSpaceDE w:val="0"/>
              <w:autoSpaceDN w:val="0"/>
              <w:adjustRightInd w:val="0"/>
              <w:ind w:left="36" w:hanging="36"/>
              <w:jc w:val="left"/>
              <w:rPr>
                <w:rFonts w:eastAsia="Times New Roman"/>
                <w:sz w:val="22"/>
                <w:szCs w:val="22"/>
                <w:lang w:eastAsia="lv-LV"/>
              </w:rPr>
            </w:pPr>
            <w:r w:rsidRPr="00453C6F">
              <w:rPr>
                <w:rFonts w:eastAsia="Times New Roman"/>
                <w:sz w:val="22"/>
                <w:szCs w:val="22"/>
                <w:lang w:eastAsia="lv-LV"/>
              </w:rPr>
              <w:t>Būvprojekta sadaļā „ Darbu organizēšanas projekts" obligāti jāiestrādā pasākumi enerģiju taupoša un videi draudzīga būvniecības procesa īstenošanai.</w:t>
            </w:r>
          </w:p>
        </w:tc>
      </w:tr>
      <w:tr w:rsidR="00E00787" w14:paraId="20956DBC" w14:textId="77777777" w:rsidTr="00E00787">
        <w:trPr>
          <w:trHeight w:val="503"/>
        </w:trPr>
        <w:tc>
          <w:tcPr>
            <w:tcW w:w="709" w:type="dxa"/>
            <w:tcBorders>
              <w:top w:val="single" w:sz="4" w:space="0" w:color="auto"/>
              <w:left w:val="single" w:sz="4" w:space="0" w:color="auto"/>
              <w:bottom w:val="single" w:sz="4" w:space="0" w:color="auto"/>
              <w:right w:val="single" w:sz="4" w:space="0" w:color="auto"/>
            </w:tcBorders>
          </w:tcPr>
          <w:p w14:paraId="1ABFD1A7"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22.8</w:t>
            </w:r>
          </w:p>
        </w:tc>
        <w:tc>
          <w:tcPr>
            <w:tcW w:w="8695" w:type="dxa"/>
            <w:tcBorders>
              <w:top w:val="single" w:sz="4" w:space="0" w:color="auto"/>
              <w:left w:val="single" w:sz="4" w:space="0" w:color="auto"/>
              <w:bottom w:val="single" w:sz="4" w:space="0" w:color="auto"/>
              <w:right w:val="single" w:sz="4" w:space="0" w:color="auto"/>
            </w:tcBorders>
          </w:tcPr>
          <w:p w14:paraId="4BDAB66E" w14:textId="77777777" w:rsidR="00E00787" w:rsidRPr="00453C6F" w:rsidRDefault="00E00787" w:rsidP="00E00787">
            <w:pPr>
              <w:autoSpaceDE w:val="0"/>
              <w:autoSpaceDN w:val="0"/>
              <w:adjustRightInd w:val="0"/>
              <w:ind w:left="7" w:hanging="7"/>
              <w:jc w:val="left"/>
              <w:rPr>
                <w:rFonts w:eastAsia="Times New Roman"/>
                <w:sz w:val="22"/>
                <w:szCs w:val="22"/>
                <w:lang w:eastAsia="lv-LV"/>
              </w:rPr>
            </w:pPr>
            <w:r w:rsidRPr="00453C6F">
              <w:rPr>
                <w:rFonts w:eastAsia="Times New Roman"/>
                <w:sz w:val="22"/>
                <w:szCs w:val="22"/>
                <w:lang w:eastAsia="lv-LV"/>
              </w:rPr>
              <w:t xml:space="preserve">Būvprojektu izstrādāt vadoties pēc </w:t>
            </w:r>
            <w:proofErr w:type="spellStart"/>
            <w:r w:rsidRPr="00453C6F">
              <w:rPr>
                <w:rFonts w:eastAsia="Times New Roman"/>
                <w:sz w:val="22"/>
                <w:szCs w:val="22"/>
                <w:lang w:eastAsia="lv-LV"/>
              </w:rPr>
              <w:t>pirmsprojekta</w:t>
            </w:r>
            <w:proofErr w:type="spellEnd"/>
            <w:r w:rsidRPr="00453C6F">
              <w:rPr>
                <w:rFonts w:eastAsia="Times New Roman"/>
                <w:sz w:val="22"/>
                <w:szCs w:val="22"/>
                <w:lang w:eastAsia="lv-LV"/>
              </w:rPr>
              <w:t xml:space="preserve"> izpētes materiālos un saistītajos iepriekš izstrādātajos projektos un tehniskajās shēmās sniegtajiem risinājumiem un rekomendācijām.</w:t>
            </w:r>
          </w:p>
        </w:tc>
      </w:tr>
      <w:tr w:rsidR="00E00787" w14:paraId="3E62462E" w14:textId="77777777" w:rsidTr="00E00787">
        <w:tc>
          <w:tcPr>
            <w:tcW w:w="709" w:type="dxa"/>
            <w:tcBorders>
              <w:top w:val="single" w:sz="6" w:space="0" w:color="auto"/>
              <w:left w:val="single" w:sz="6" w:space="0" w:color="auto"/>
              <w:bottom w:val="single" w:sz="6" w:space="0" w:color="auto"/>
              <w:right w:val="single" w:sz="6" w:space="0" w:color="auto"/>
            </w:tcBorders>
          </w:tcPr>
          <w:p w14:paraId="1F9F7B9F"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22.9</w:t>
            </w:r>
          </w:p>
        </w:tc>
        <w:tc>
          <w:tcPr>
            <w:tcW w:w="8695" w:type="dxa"/>
            <w:tcBorders>
              <w:top w:val="single" w:sz="6" w:space="0" w:color="auto"/>
              <w:left w:val="single" w:sz="6" w:space="0" w:color="auto"/>
              <w:bottom w:val="single" w:sz="6" w:space="0" w:color="auto"/>
              <w:right w:val="single" w:sz="6" w:space="0" w:color="auto"/>
            </w:tcBorders>
          </w:tcPr>
          <w:p w14:paraId="445650B0" w14:textId="77777777" w:rsidR="00E00787" w:rsidRPr="00453C6F" w:rsidRDefault="00E00787" w:rsidP="00E00787">
            <w:pPr>
              <w:autoSpaceDE w:val="0"/>
              <w:autoSpaceDN w:val="0"/>
              <w:adjustRightInd w:val="0"/>
              <w:ind w:firstLine="7"/>
              <w:rPr>
                <w:rFonts w:eastAsia="Times New Roman"/>
                <w:sz w:val="22"/>
                <w:szCs w:val="22"/>
                <w:lang w:eastAsia="lv-LV"/>
              </w:rPr>
            </w:pPr>
            <w:r w:rsidRPr="00453C6F">
              <w:rPr>
                <w:rFonts w:eastAsia="Times New Roman"/>
                <w:sz w:val="22"/>
                <w:szCs w:val="22"/>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p>
        </w:tc>
      </w:tr>
      <w:tr w:rsidR="00E00787" w14:paraId="5C721AC1" w14:textId="77777777" w:rsidTr="00E00787">
        <w:tc>
          <w:tcPr>
            <w:tcW w:w="709" w:type="dxa"/>
            <w:tcBorders>
              <w:top w:val="single" w:sz="6" w:space="0" w:color="auto"/>
              <w:left w:val="single" w:sz="6" w:space="0" w:color="auto"/>
              <w:bottom w:val="single" w:sz="6" w:space="0" w:color="auto"/>
              <w:right w:val="single" w:sz="6" w:space="0" w:color="auto"/>
            </w:tcBorders>
          </w:tcPr>
          <w:p w14:paraId="5B2B2F2C"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22.10</w:t>
            </w:r>
          </w:p>
        </w:tc>
        <w:tc>
          <w:tcPr>
            <w:tcW w:w="8695" w:type="dxa"/>
            <w:tcBorders>
              <w:top w:val="single" w:sz="6" w:space="0" w:color="auto"/>
              <w:left w:val="single" w:sz="6" w:space="0" w:color="auto"/>
              <w:bottom w:val="single" w:sz="6" w:space="0" w:color="auto"/>
              <w:right w:val="single" w:sz="6" w:space="0" w:color="auto"/>
            </w:tcBorders>
          </w:tcPr>
          <w:p w14:paraId="22BD8A5F"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Iekārtām (ja paredz) jānorāda precīzus tehniskos parametrus un vidējās ekspluatācijas izmaksas gadā</w:t>
            </w:r>
          </w:p>
        </w:tc>
      </w:tr>
      <w:tr w:rsidR="00E00787" w14:paraId="73DCE543" w14:textId="77777777" w:rsidTr="00E00787">
        <w:tc>
          <w:tcPr>
            <w:tcW w:w="709" w:type="dxa"/>
            <w:tcBorders>
              <w:top w:val="single" w:sz="6" w:space="0" w:color="auto"/>
              <w:left w:val="single" w:sz="6" w:space="0" w:color="auto"/>
              <w:bottom w:val="single" w:sz="6" w:space="0" w:color="auto"/>
              <w:right w:val="single" w:sz="6" w:space="0" w:color="auto"/>
            </w:tcBorders>
          </w:tcPr>
          <w:p w14:paraId="20793974"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22.11</w:t>
            </w:r>
          </w:p>
        </w:tc>
        <w:tc>
          <w:tcPr>
            <w:tcW w:w="8695" w:type="dxa"/>
            <w:tcBorders>
              <w:top w:val="single" w:sz="6" w:space="0" w:color="auto"/>
              <w:left w:val="single" w:sz="6" w:space="0" w:color="auto"/>
              <w:bottom w:val="single" w:sz="6" w:space="0" w:color="auto"/>
              <w:right w:val="single" w:sz="6" w:space="0" w:color="auto"/>
            </w:tcBorders>
          </w:tcPr>
          <w:p w14:paraId="659DDAB9" w14:textId="77777777" w:rsidR="00E00787" w:rsidRPr="00453C6F" w:rsidRDefault="00E00787" w:rsidP="00E00787">
            <w:pPr>
              <w:autoSpaceDE w:val="0"/>
              <w:autoSpaceDN w:val="0"/>
              <w:adjustRightInd w:val="0"/>
              <w:ind w:left="14" w:hanging="14"/>
              <w:rPr>
                <w:rFonts w:eastAsia="Times New Roman"/>
                <w:sz w:val="22"/>
                <w:szCs w:val="22"/>
                <w:lang w:eastAsia="lv-LV"/>
              </w:rPr>
            </w:pPr>
            <w:r w:rsidRPr="00453C6F">
              <w:rPr>
                <w:rFonts w:eastAsia="Times New Roman"/>
                <w:sz w:val="22"/>
                <w:szCs w:val="22"/>
                <w:lang w:eastAsia="lv-LV"/>
              </w:rPr>
              <w:t xml:space="preserve">Projekta izstrādē piesaistīt sertificētus inženierus ar pieredzi projektu izstrādē. Būvniecības stadijā nodrošināt autoruzraudzību ar sertificētu </w:t>
            </w:r>
            <w:proofErr w:type="spellStart"/>
            <w:r w:rsidRPr="00453C6F">
              <w:rPr>
                <w:rFonts w:eastAsia="Times New Roman"/>
                <w:sz w:val="22"/>
                <w:szCs w:val="22"/>
                <w:lang w:eastAsia="lv-LV"/>
              </w:rPr>
              <w:t>autoruzraugu</w:t>
            </w:r>
            <w:proofErr w:type="spellEnd"/>
            <w:r w:rsidRPr="00453C6F">
              <w:rPr>
                <w:rFonts w:eastAsia="Times New Roman"/>
                <w:sz w:val="22"/>
                <w:szCs w:val="22"/>
                <w:lang w:eastAsia="lv-LV"/>
              </w:rPr>
              <w:t xml:space="preserve"> grupas speciālistu un sertificēta </w:t>
            </w:r>
            <w:proofErr w:type="spellStart"/>
            <w:r w:rsidRPr="00453C6F">
              <w:rPr>
                <w:rFonts w:eastAsia="Times New Roman"/>
                <w:sz w:val="22"/>
                <w:szCs w:val="22"/>
                <w:lang w:eastAsia="lv-LV"/>
              </w:rPr>
              <w:t>autoruzraugu</w:t>
            </w:r>
            <w:proofErr w:type="spellEnd"/>
            <w:r w:rsidRPr="00453C6F">
              <w:rPr>
                <w:rFonts w:eastAsia="Times New Roman"/>
                <w:sz w:val="22"/>
                <w:szCs w:val="22"/>
                <w:lang w:eastAsia="lv-LV"/>
              </w:rPr>
              <w:t xml:space="preserve"> grupas vadītāja - speciālista piedalīšanos.</w:t>
            </w:r>
          </w:p>
        </w:tc>
      </w:tr>
      <w:tr w:rsidR="00E00787" w14:paraId="16812C1A" w14:textId="77777777" w:rsidTr="00E00787">
        <w:trPr>
          <w:trHeight w:val="637"/>
        </w:trPr>
        <w:tc>
          <w:tcPr>
            <w:tcW w:w="709" w:type="dxa"/>
            <w:tcBorders>
              <w:top w:val="single" w:sz="6" w:space="0" w:color="auto"/>
              <w:left w:val="single" w:sz="6" w:space="0" w:color="auto"/>
              <w:bottom w:val="single" w:sz="6" w:space="0" w:color="auto"/>
              <w:right w:val="single" w:sz="6" w:space="0" w:color="auto"/>
            </w:tcBorders>
          </w:tcPr>
          <w:p w14:paraId="7C54376B"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22.12</w:t>
            </w:r>
          </w:p>
        </w:tc>
        <w:tc>
          <w:tcPr>
            <w:tcW w:w="8695" w:type="dxa"/>
            <w:tcBorders>
              <w:top w:val="single" w:sz="6" w:space="0" w:color="auto"/>
              <w:left w:val="single" w:sz="6" w:space="0" w:color="auto"/>
              <w:bottom w:val="single" w:sz="6" w:space="0" w:color="auto"/>
              <w:right w:val="single" w:sz="6" w:space="0" w:color="auto"/>
            </w:tcBorders>
          </w:tcPr>
          <w:p w14:paraId="45DEFC48"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 xml:space="preserve">Izpildītājs būvprojektu saskaņo ar skarto inženierkomunikāciju turētājiem, skarto zemes vienību īpašniekiem/lietotājiem. </w:t>
            </w:r>
          </w:p>
        </w:tc>
      </w:tr>
      <w:tr w:rsidR="00E00787" w14:paraId="0BDF191D" w14:textId="77777777" w:rsidTr="00E00787">
        <w:trPr>
          <w:trHeight w:val="491"/>
        </w:trPr>
        <w:tc>
          <w:tcPr>
            <w:tcW w:w="709" w:type="dxa"/>
            <w:tcBorders>
              <w:top w:val="single" w:sz="6" w:space="0" w:color="auto"/>
              <w:left w:val="single" w:sz="6" w:space="0" w:color="auto"/>
              <w:bottom w:val="single" w:sz="6" w:space="0" w:color="auto"/>
              <w:right w:val="single" w:sz="6" w:space="0" w:color="auto"/>
            </w:tcBorders>
          </w:tcPr>
          <w:p w14:paraId="7485A208" w14:textId="77777777" w:rsidR="00E00787" w:rsidRPr="00453C6F" w:rsidRDefault="00E00787" w:rsidP="00E00787">
            <w:pPr>
              <w:autoSpaceDE w:val="0"/>
              <w:autoSpaceDN w:val="0"/>
              <w:adjustRightInd w:val="0"/>
              <w:jc w:val="center"/>
              <w:rPr>
                <w:rFonts w:eastAsia="Times New Roman"/>
                <w:sz w:val="22"/>
                <w:szCs w:val="22"/>
                <w:lang w:eastAsia="lv-LV"/>
              </w:rPr>
            </w:pPr>
            <w:r w:rsidRPr="00453C6F">
              <w:rPr>
                <w:rFonts w:eastAsia="Times New Roman"/>
                <w:sz w:val="22"/>
                <w:szCs w:val="22"/>
                <w:lang w:eastAsia="lv-LV"/>
              </w:rPr>
              <w:t>22.13</w:t>
            </w:r>
          </w:p>
        </w:tc>
        <w:tc>
          <w:tcPr>
            <w:tcW w:w="8695" w:type="dxa"/>
            <w:tcBorders>
              <w:top w:val="single" w:sz="6" w:space="0" w:color="auto"/>
              <w:left w:val="single" w:sz="6" w:space="0" w:color="auto"/>
              <w:bottom w:val="single" w:sz="6" w:space="0" w:color="auto"/>
              <w:right w:val="single" w:sz="6" w:space="0" w:color="auto"/>
            </w:tcBorders>
          </w:tcPr>
          <w:p w14:paraId="45A5FCC6" w14:textId="77777777" w:rsidR="00E00787" w:rsidRPr="00453C6F" w:rsidRDefault="00E00787" w:rsidP="00E00787">
            <w:pPr>
              <w:autoSpaceDE w:val="0"/>
              <w:autoSpaceDN w:val="0"/>
              <w:adjustRightInd w:val="0"/>
              <w:rPr>
                <w:rFonts w:eastAsia="Times New Roman"/>
                <w:sz w:val="22"/>
                <w:szCs w:val="22"/>
                <w:lang w:eastAsia="lv-LV"/>
              </w:rPr>
            </w:pPr>
            <w:r w:rsidRPr="00453C6F">
              <w:rPr>
                <w:rFonts w:eastAsia="Times New Roman"/>
                <w:sz w:val="22"/>
                <w:szCs w:val="22"/>
                <w:lang w:eastAsia="lv-LV"/>
              </w:rPr>
              <w:t>Tehniskās specifikācijas būvniecībai</w:t>
            </w:r>
            <w:r>
              <w:rPr>
                <w:rFonts w:eastAsia="Times New Roman"/>
                <w:sz w:val="22"/>
                <w:szCs w:val="22"/>
                <w:lang w:eastAsia="lv-LV"/>
              </w:rPr>
              <w:t xml:space="preserve"> iesniedz Izpildītājs</w:t>
            </w:r>
            <w:r w:rsidRPr="00453C6F">
              <w:rPr>
                <w:rFonts w:eastAsia="Times New Roman"/>
                <w:sz w:val="22"/>
                <w:szCs w:val="22"/>
                <w:lang w:eastAsia="lv-LV"/>
              </w:rPr>
              <w:t>.</w:t>
            </w:r>
          </w:p>
        </w:tc>
      </w:tr>
      <w:tr w:rsidR="00E00787" w14:paraId="7C003051" w14:textId="77777777" w:rsidTr="00E00787">
        <w:trPr>
          <w:trHeight w:val="491"/>
        </w:trPr>
        <w:tc>
          <w:tcPr>
            <w:tcW w:w="709" w:type="dxa"/>
            <w:tcBorders>
              <w:top w:val="single" w:sz="6" w:space="0" w:color="auto"/>
              <w:left w:val="single" w:sz="6" w:space="0" w:color="auto"/>
              <w:bottom w:val="single" w:sz="6" w:space="0" w:color="auto"/>
              <w:right w:val="single" w:sz="6" w:space="0" w:color="auto"/>
            </w:tcBorders>
          </w:tcPr>
          <w:p w14:paraId="08D33791" w14:textId="77777777" w:rsidR="00E00787" w:rsidRPr="00453C6F" w:rsidRDefault="00E00787" w:rsidP="00E00787">
            <w:pPr>
              <w:autoSpaceDE w:val="0"/>
              <w:autoSpaceDN w:val="0"/>
              <w:adjustRightInd w:val="0"/>
              <w:jc w:val="center"/>
              <w:rPr>
                <w:rFonts w:eastAsia="Times New Roman"/>
                <w:sz w:val="22"/>
                <w:szCs w:val="22"/>
                <w:lang w:eastAsia="lv-LV"/>
              </w:rPr>
            </w:pPr>
            <w:r>
              <w:rPr>
                <w:rFonts w:eastAsia="Times New Roman"/>
                <w:sz w:val="22"/>
                <w:szCs w:val="22"/>
                <w:lang w:eastAsia="lv-LV"/>
              </w:rPr>
              <w:t>22.14</w:t>
            </w:r>
          </w:p>
        </w:tc>
        <w:tc>
          <w:tcPr>
            <w:tcW w:w="8695" w:type="dxa"/>
            <w:tcBorders>
              <w:top w:val="single" w:sz="6" w:space="0" w:color="auto"/>
              <w:left w:val="single" w:sz="6" w:space="0" w:color="auto"/>
              <w:bottom w:val="single" w:sz="6" w:space="0" w:color="auto"/>
              <w:right w:val="single" w:sz="6" w:space="0" w:color="auto"/>
            </w:tcBorders>
          </w:tcPr>
          <w:p w14:paraId="2A077AD6" w14:textId="77777777" w:rsidR="00E00787" w:rsidRPr="00453C6F" w:rsidRDefault="00E00787" w:rsidP="00E00787">
            <w:pPr>
              <w:autoSpaceDE w:val="0"/>
              <w:autoSpaceDN w:val="0"/>
              <w:adjustRightInd w:val="0"/>
              <w:rPr>
                <w:rFonts w:eastAsia="Times New Roman"/>
                <w:sz w:val="22"/>
                <w:szCs w:val="22"/>
                <w:lang w:eastAsia="lv-LV"/>
              </w:rPr>
            </w:pPr>
            <w:r w:rsidRPr="004732A2">
              <w:rPr>
                <w:rFonts w:eastAsia="Times New Roman"/>
                <w:sz w:val="22"/>
                <w:szCs w:val="22"/>
                <w:lang w:eastAsia="lv-LV"/>
              </w:rPr>
              <w:t>Projektētājs sniedz līguma izpildes nodrošinājumu.</w:t>
            </w:r>
          </w:p>
        </w:tc>
      </w:tr>
    </w:tbl>
    <w:p w14:paraId="2E4A85B1" w14:textId="77777777" w:rsidR="00E00787" w:rsidRDefault="00E00787" w:rsidP="00E00787"/>
    <w:p w14:paraId="08807D6F" w14:textId="77777777" w:rsidR="00AA1B3A" w:rsidRDefault="00AA1B3A" w:rsidP="000E7AC5">
      <w:pPr>
        <w:pStyle w:val="Punkts"/>
        <w:numPr>
          <w:ilvl w:val="0"/>
          <w:numId w:val="0"/>
        </w:numPr>
        <w:tabs>
          <w:tab w:val="left" w:pos="720"/>
        </w:tabs>
        <w:jc w:val="center"/>
        <w:rPr>
          <w:rFonts w:ascii="Times New Roman" w:hAnsi="Times New Roman"/>
        </w:rPr>
        <w:sectPr w:rsidR="00AA1B3A" w:rsidSect="004B1999">
          <w:pgSz w:w="11906" w:h="16838"/>
          <w:pgMar w:top="851" w:right="964" w:bottom="2126" w:left="1588" w:header="709" w:footer="709" w:gutter="0"/>
          <w:cols w:space="708"/>
          <w:docGrid w:linePitch="360"/>
        </w:sectPr>
      </w:pPr>
    </w:p>
    <w:p w14:paraId="5332B7D5" w14:textId="4F40EAE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6" w:name="_Toc335864515"/>
      <w:r>
        <w:rPr>
          <w:rFonts w:ascii="Times New Roman" w:hAnsi="Times New Roman"/>
        </w:rPr>
        <w:t>B pielikums: Veidnes piedāvājuma sagatavošanai</w:t>
      </w:r>
      <w:bookmarkEnd w:id="6"/>
    </w:p>
    <w:p w14:paraId="516F8762" w14:textId="34E174CE" w:rsidR="002A593A" w:rsidRPr="002A593A" w:rsidRDefault="000E7AC5" w:rsidP="002A593A">
      <w:pPr>
        <w:pStyle w:val="Punkts"/>
        <w:numPr>
          <w:ilvl w:val="0"/>
          <w:numId w:val="0"/>
        </w:numPr>
        <w:tabs>
          <w:tab w:val="left" w:pos="720"/>
        </w:tabs>
        <w:jc w:val="right"/>
        <w:rPr>
          <w:rFonts w:ascii="Times New Roman" w:hAnsi="Times New Roman"/>
        </w:rPr>
      </w:pPr>
      <w:r>
        <w:br w:type="page"/>
      </w:r>
      <w:bookmarkStart w:id="7" w:name="_Toc335864516"/>
      <w:r>
        <w:rPr>
          <w:rFonts w:ascii="Times New Roman" w:hAnsi="Times New Roman"/>
        </w:rPr>
        <w:lastRenderedPageBreak/>
        <w:t>B</w:t>
      </w:r>
      <w:bookmarkStart w:id="8" w:name="_Toc335864518"/>
      <w:bookmarkEnd w:id="7"/>
      <w:r w:rsidR="002A593A">
        <w:rPr>
          <w:rFonts w:ascii="Times New Roman" w:hAnsi="Times New Roman"/>
        </w:rPr>
        <w:t>1</w:t>
      </w:r>
      <w:r w:rsidR="002A593A" w:rsidRPr="002A593A">
        <w:rPr>
          <w:rFonts w:ascii="Times New Roman" w:hAnsi="Times New Roman"/>
        </w:rPr>
        <w:t xml:space="preserve"> pielikums </w:t>
      </w:r>
    </w:p>
    <w:p w14:paraId="3EA995D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0AE72245" w14:textId="32659E65"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7A6C8B">
      <w:pPr>
        <w:numPr>
          <w:ilvl w:val="0"/>
          <w:numId w:val="15"/>
        </w:numPr>
        <w:suppressAutoHyphens w:val="0"/>
        <w:ind w:left="426"/>
      </w:pPr>
      <w:r>
        <w:t>Pievienotie dokumenti veido šo piedāvājumu.</w:t>
      </w:r>
    </w:p>
    <w:p w14:paraId="6EF567F9" w14:textId="77777777"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599398E4" w14:textId="77777777" w:rsidR="00BC3163" w:rsidRDefault="00BC3163" w:rsidP="000E7AC5">
      <w:pPr>
        <w:sectPr w:rsidR="00BC3163" w:rsidSect="00BC3163">
          <w:pgSz w:w="11906" w:h="16838"/>
          <w:pgMar w:top="851" w:right="964" w:bottom="2126" w:left="1588" w:header="709" w:footer="709" w:gutter="0"/>
          <w:cols w:space="708"/>
          <w:docGrid w:linePitch="360"/>
        </w:sectPr>
      </w:pPr>
    </w:p>
    <w:p w14:paraId="23F38E55" w14:textId="0E9086E4" w:rsidR="000E7AC5" w:rsidRDefault="000E7AC5" w:rsidP="000E7AC5"/>
    <w:bookmarkEnd w:id="8"/>
    <w:p w14:paraId="7D196EEF" w14:textId="307946E1" w:rsidR="002A593A" w:rsidRPr="002A593A" w:rsidRDefault="002A593A" w:rsidP="002A593A">
      <w:pPr>
        <w:pStyle w:val="Punkts"/>
        <w:numPr>
          <w:ilvl w:val="0"/>
          <w:numId w:val="0"/>
        </w:numPr>
        <w:tabs>
          <w:tab w:val="left" w:pos="720"/>
        </w:tabs>
        <w:jc w:val="right"/>
        <w:rPr>
          <w:rFonts w:ascii="Times New Roman" w:hAnsi="Times New Roman"/>
        </w:rPr>
      </w:pPr>
      <w:r>
        <w:rPr>
          <w:rFonts w:ascii="Times New Roman" w:hAnsi="Times New Roman"/>
        </w:rPr>
        <w:t>B2</w:t>
      </w:r>
      <w:r w:rsidRPr="002A593A">
        <w:rPr>
          <w:rFonts w:ascii="Times New Roman" w:hAnsi="Times New Roman"/>
        </w:rPr>
        <w:t xml:space="preserve"> pielikums </w:t>
      </w:r>
    </w:p>
    <w:p w14:paraId="53C1C527"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4BB54C99" w14:textId="32E0A88C"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556B1C6D" w14:textId="627D5457" w:rsidR="004B1999" w:rsidRPr="004B1999" w:rsidRDefault="004B1999" w:rsidP="004B1999">
      <w:pPr>
        <w:pBdr>
          <w:bottom w:val="single" w:sz="12" w:space="1" w:color="auto"/>
        </w:pBdr>
        <w:suppressAutoHyphens w:val="0"/>
        <w:ind w:left="540"/>
        <w:jc w:val="right"/>
        <w:rPr>
          <w:rFonts w:eastAsia="Times New Roman"/>
          <w:lang w:eastAsia="en-US"/>
        </w:rPr>
      </w:pPr>
    </w:p>
    <w:p w14:paraId="092E609C" w14:textId="77777777" w:rsidR="004B1999" w:rsidRPr="004B1999" w:rsidRDefault="004B1999" w:rsidP="004B1999">
      <w:pPr>
        <w:pBdr>
          <w:bottom w:val="single" w:sz="12" w:space="1" w:color="auto"/>
        </w:pBdr>
        <w:suppressAutoHyphens w:val="0"/>
        <w:ind w:left="540"/>
        <w:jc w:val="center"/>
        <w:rPr>
          <w:rFonts w:eastAsia="Times New Roman"/>
          <w:lang w:eastAsia="en-US"/>
        </w:rPr>
      </w:pPr>
    </w:p>
    <w:tbl>
      <w:tblPr>
        <w:tblW w:w="0" w:type="auto"/>
        <w:tblLayout w:type="fixed"/>
        <w:tblLook w:val="0000" w:firstRow="0" w:lastRow="0" w:firstColumn="0" w:lastColumn="0" w:noHBand="0" w:noVBand="0"/>
      </w:tblPr>
      <w:tblGrid>
        <w:gridCol w:w="4338"/>
        <w:gridCol w:w="5130"/>
      </w:tblGrid>
      <w:tr w:rsidR="004B1999" w:rsidRPr="004B1999" w14:paraId="3C6622C7" w14:textId="77777777" w:rsidTr="004B1999">
        <w:tc>
          <w:tcPr>
            <w:tcW w:w="4338" w:type="dxa"/>
          </w:tcPr>
          <w:p w14:paraId="533D006F" w14:textId="77777777" w:rsidR="004B1999" w:rsidRPr="004B1999" w:rsidRDefault="004B1999" w:rsidP="004B1999">
            <w:pPr>
              <w:suppressAutoHyphens w:val="0"/>
              <w:jc w:val="left"/>
              <w:rPr>
                <w:rFonts w:eastAsia="Times New Roman"/>
                <w:lang w:eastAsia="en-US"/>
              </w:rPr>
            </w:pPr>
          </w:p>
        </w:tc>
        <w:tc>
          <w:tcPr>
            <w:tcW w:w="5130" w:type="dxa"/>
          </w:tcPr>
          <w:p w14:paraId="66469244" w14:textId="77777777" w:rsidR="004B1999" w:rsidRPr="004B1999" w:rsidRDefault="004B1999" w:rsidP="004B1999">
            <w:pPr>
              <w:suppressAutoHyphens w:val="0"/>
              <w:jc w:val="right"/>
              <w:rPr>
                <w:rFonts w:eastAsia="Times New Roman"/>
                <w:lang w:eastAsia="en-US"/>
              </w:rPr>
            </w:pPr>
          </w:p>
        </w:tc>
      </w:tr>
    </w:tbl>
    <w:p w14:paraId="35511199" w14:textId="77777777" w:rsidR="004B1999" w:rsidRPr="004B1999" w:rsidRDefault="004B1999" w:rsidP="004B1999">
      <w:pPr>
        <w:suppressAutoHyphens w:val="0"/>
        <w:jc w:val="center"/>
        <w:rPr>
          <w:rFonts w:eastAsia="Times New Roman"/>
          <w:b/>
          <w:lang w:eastAsia="en-US"/>
        </w:rPr>
      </w:pPr>
    </w:p>
    <w:p w14:paraId="021CE43E"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PRETENDENTA PIEREDZES APRAKSTS</w:t>
      </w:r>
    </w:p>
    <w:p w14:paraId="296CC0D8" w14:textId="77777777" w:rsidR="004B1999" w:rsidRPr="004B1999" w:rsidRDefault="004B1999" w:rsidP="004B1999">
      <w:pPr>
        <w:suppressAutoHyphens w:val="0"/>
        <w:jc w:val="center"/>
        <w:rPr>
          <w:rFonts w:eastAsia="Times New Roman"/>
          <w:b/>
          <w:lang w:eastAsia="en-US"/>
        </w:rPr>
      </w:pPr>
    </w:p>
    <w:p w14:paraId="4C2ED94A" w14:textId="77777777" w:rsidR="004B1999" w:rsidRPr="004B1999" w:rsidRDefault="004B1999" w:rsidP="004B1999">
      <w:pPr>
        <w:suppressAutoHyphens w:val="0"/>
        <w:jc w:val="center"/>
        <w:rPr>
          <w:rFonts w:eastAsia="Times New Roman"/>
          <w:b/>
          <w:lang w:eastAsia="en-US"/>
        </w:rPr>
      </w:pPr>
    </w:p>
    <w:tbl>
      <w:tblPr>
        <w:tblW w:w="11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343"/>
        <w:gridCol w:w="1782"/>
        <w:gridCol w:w="1988"/>
        <w:gridCol w:w="1590"/>
        <w:gridCol w:w="1682"/>
        <w:gridCol w:w="1630"/>
      </w:tblGrid>
      <w:tr w:rsidR="00795A67" w:rsidRPr="004B1999" w14:paraId="3880DE18" w14:textId="4D6077CC" w:rsidTr="00795A67">
        <w:trPr>
          <w:cantSplit/>
          <w:trHeight w:hRule="exact" w:val="2268"/>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3C52CCEA"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Nr.</w:t>
            </w:r>
          </w:p>
          <w:p w14:paraId="4F8C0F77"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p.k.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B3A15A2"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 xml:space="preserve">Pasūtītāja nosaukums </w:t>
            </w:r>
          </w:p>
          <w:p w14:paraId="0E5CB3AF"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(nosaukums, reģistrācijas numurs, adrese un kontakt- persona)</w:t>
            </w:r>
          </w:p>
        </w:tc>
        <w:tc>
          <w:tcPr>
            <w:tcW w:w="1782" w:type="dxa"/>
            <w:tcBorders>
              <w:top w:val="single" w:sz="4" w:space="0" w:color="auto"/>
              <w:left w:val="single" w:sz="4" w:space="0" w:color="auto"/>
              <w:bottom w:val="single" w:sz="4" w:space="0" w:color="auto"/>
              <w:right w:val="single" w:sz="4" w:space="0" w:color="auto"/>
            </w:tcBorders>
            <w:vAlign w:val="center"/>
            <w:hideMark/>
          </w:tcPr>
          <w:p w14:paraId="1565ED29"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Līguma summa bez PVN (EUR)</w:t>
            </w:r>
          </w:p>
        </w:tc>
        <w:tc>
          <w:tcPr>
            <w:tcW w:w="1988" w:type="dxa"/>
            <w:tcBorders>
              <w:top w:val="single" w:sz="4" w:space="0" w:color="auto"/>
              <w:left w:val="single" w:sz="4" w:space="0" w:color="auto"/>
              <w:bottom w:val="single" w:sz="4" w:space="0" w:color="auto"/>
              <w:right w:val="single" w:sz="4" w:space="0" w:color="auto"/>
            </w:tcBorders>
            <w:vAlign w:val="center"/>
            <w:hideMark/>
          </w:tcPr>
          <w:p w14:paraId="0247F44C"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Būvprojekta</w:t>
            </w:r>
          </w:p>
          <w:p w14:paraId="1D73B624"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14:paraId="7B1F5533" w14:textId="77777777" w:rsidR="00795A67" w:rsidRPr="004B1999" w:rsidRDefault="00795A67" w:rsidP="004B1999">
            <w:pPr>
              <w:suppressAutoHyphens w:val="0"/>
              <w:jc w:val="center"/>
              <w:rPr>
                <w:rFonts w:eastAsia="Times New Roman"/>
                <w:b/>
                <w:lang w:eastAsia="en-US"/>
              </w:rPr>
            </w:pPr>
            <w:r w:rsidRPr="004B1999">
              <w:rPr>
                <w:rFonts w:eastAsia="Times New Roman"/>
                <w:b/>
                <w:lang w:eastAsia="en-US"/>
              </w:rPr>
              <w:t>Pakalpojuma sniegšanas gads un mēnesis</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C14795D" w14:textId="5DD361BE" w:rsidR="00795A67" w:rsidRPr="004B1999" w:rsidRDefault="00795A67" w:rsidP="004B1999">
            <w:pPr>
              <w:suppressAutoHyphens w:val="0"/>
              <w:jc w:val="center"/>
              <w:rPr>
                <w:rFonts w:eastAsia="Times New Roman"/>
                <w:b/>
                <w:lang w:eastAsia="en-US"/>
              </w:rPr>
            </w:pPr>
            <w:r w:rsidRPr="004B1999">
              <w:rPr>
                <w:rFonts w:eastAsia="Times New Roman"/>
                <w:b/>
                <w:lang w:eastAsia="en-US"/>
              </w:rPr>
              <w:t>Būvprojekta akceptēšanas būvvaldē gads un mēnesis</w:t>
            </w:r>
            <w:r>
              <w:rPr>
                <w:rFonts w:eastAsia="Times New Roman"/>
                <w:b/>
                <w:lang w:eastAsia="en-US"/>
              </w:rPr>
              <w:t xml:space="preserve">, </w:t>
            </w:r>
          </w:p>
        </w:tc>
        <w:tc>
          <w:tcPr>
            <w:tcW w:w="1630" w:type="dxa"/>
            <w:tcBorders>
              <w:top w:val="single" w:sz="4" w:space="0" w:color="auto"/>
              <w:left w:val="single" w:sz="4" w:space="0" w:color="auto"/>
              <w:bottom w:val="single" w:sz="4" w:space="0" w:color="auto"/>
              <w:right w:val="single" w:sz="4" w:space="0" w:color="auto"/>
            </w:tcBorders>
          </w:tcPr>
          <w:p w14:paraId="028D089F" w14:textId="77777777" w:rsidR="00795A67" w:rsidRDefault="00795A67" w:rsidP="004B1999">
            <w:pPr>
              <w:suppressAutoHyphens w:val="0"/>
              <w:jc w:val="center"/>
              <w:rPr>
                <w:rFonts w:eastAsia="Times New Roman"/>
                <w:b/>
                <w:lang w:eastAsia="en-US"/>
              </w:rPr>
            </w:pPr>
          </w:p>
          <w:p w14:paraId="783F68E7" w14:textId="77777777" w:rsidR="00795A67" w:rsidRDefault="00795A67" w:rsidP="004B1999">
            <w:pPr>
              <w:suppressAutoHyphens w:val="0"/>
              <w:jc w:val="center"/>
              <w:rPr>
                <w:rFonts w:eastAsia="Times New Roman"/>
                <w:b/>
                <w:lang w:eastAsia="en-US"/>
              </w:rPr>
            </w:pPr>
          </w:p>
          <w:p w14:paraId="08E0B21E" w14:textId="77905CA7" w:rsidR="00795A67" w:rsidRPr="004B1999" w:rsidRDefault="00795A67" w:rsidP="004B1999">
            <w:pPr>
              <w:suppressAutoHyphens w:val="0"/>
              <w:jc w:val="center"/>
              <w:rPr>
                <w:rFonts w:eastAsia="Times New Roman"/>
                <w:b/>
                <w:lang w:eastAsia="en-US"/>
              </w:rPr>
            </w:pPr>
            <w:r>
              <w:rPr>
                <w:rFonts w:eastAsia="Times New Roman"/>
                <w:b/>
                <w:lang w:eastAsia="en-US"/>
              </w:rPr>
              <w:t>Ekspluatācijā nodošanas</w:t>
            </w:r>
            <w:r w:rsidRPr="004B1999">
              <w:rPr>
                <w:rFonts w:eastAsia="Times New Roman"/>
                <w:b/>
                <w:lang w:eastAsia="en-US"/>
              </w:rPr>
              <w:t xml:space="preserve"> gads un mēnesis</w:t>
            </w:r>
            <w:r>
              <w:rPr>
                <w:rFonts w:eastAsia="Times New Roman"/>
                <w:b/>
                <w:lang w:eastAsia="en-US"/>
              </w:rPr>
              <w:t>,</w:t>
            </w:r>
          </w:p>
        </w:tc>
      </w:tr>
      <w:tr w:rsidR="00795A67" w:rsidRPr="004B1999" w14:paraId="481FA463" w14:textId="2F1DD6AE" w:rsidTr="00795A67">
        <w:trPr>
          <w:cantSplit/>
          <w:trHeight w:hRule="exact" w:val="284"/>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42D51B8E" w14:textId="77777777" w:rsidR="00795A67" w:rsidRPr="004B1999" w:rsidRDefault="00795A67" w:rsidP="00795A67">
            <w:pPr>
              <w:suppressAutoHyphens w:val="0"/>
              <w:jc w:val="center"/>
              <w:rPr>
                <w:rFonts w:eastAsia="Times New Roman"/>
                <w:highlight w:val="lightGray"/>
                <w:lang w:eastAsia="en-US"/>
              </w:rPr>
            </w:pPr>
            <w:r w:rsidRPr="004B1999">
              <w:rPr>
                <w:rFonts w:eastAsia="Times New Roman"/>
                <w:lang w:eastAsia="en-US"/>
              </w:rPr>
              <w:t>1.</w:t>
            </w:r>
          </w:p>
        </w:tc>
        <w:tc>
          <w:tcPr>
            <w:tcW w:w="2343" w:type="dxa"/>
            <w:tcBorders>
              <w:top w:val="single" w:sz="4" w:space="0" w:color="auto"/>
              <w:left w:val="single" w:sz="4" w:space="0" w:color="auto"/>
              <w:bottom w:val="single" w:sz="4" w:space="0" w:color="auto"/>
              <w:right w:val="single" w:sz="4" w:space="0" w:color="auto"/>
            </w:tcBorders>
            <w:vAlign w:val="center"/>
            <w:hideMark/>
          </w:tcPr>
          <w:p w14:paraId="048EF274" w14:textId="77777777" w:rsidR="00795A67" w:rsidRPr="004B1999" w:rsidRDefault="00795A67" w:rsidP="00795A67">
            <w:pPr>
              <w:suppressAutoHyphens w:val="0"/>
              <w:jc w:val="center"/>
              <w:rPr>
                <w:rFonts w:eastAsia="Times New Roman"/>
                <w:b/>
                <w:lang w:eastAsia="en-US"/>
              </w:rPr>
            </w:pPr>
            <w:r w:rsidRPr="004B1999">
              <w:rPr>
                <w:rFonts w:eastAsia="Times New Roman"/>
                <w:i/>
                <w:highlight w:val="lightGray"/>
                <w:lang w:eastAsia="en-US"/>
              </w:rPr>
              <w:t>&lt;…&gt;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7AF7F3C6" w14:textId="77777777" w:rsidR="00795A67" w:rsidRPr="004B1999" w:rsidRDefault="00795A67" w:rsidP="00795A67">
            <w:pPr>
              <w:suppressAutoHyphens w:val="0"/>
              <w:jc w:val="center"/>
              <w:rPr>
                <w:rFonts w:eastAsia="Times New Roman"/>
                <w:b/>
                <w:lang w:eastAsia="en-US"/>
              </w:rPr>
            </w:pPr>
            <w:r w:rsidRPr="004B1999">
              <w:rPr>
                <w:rFonts w:eastAsia="Times New Roman"/>
                <w:i/>
                <w:highlight w:val="lightGray"/>
                <w:lang w:eastAsia="en-US"/>
              </w:rPr>
              <w:t>&lt;…&gt;</w:t>
            </w:r>
          </w:p>
        </w:tc>
        <w:tc>
          <w:tcPr>
            <w:tcW w:w="1988" w:type="dxa"/>
            <w:tcBorders>
              <w:top w:val="single" w:sz="4" w:space="0" w:color="auto"/>
              <w:left w:val="single" w:sz="4" w:space="0" w:color="auto"/>
              <w:bottom w:val="single" w:sz="4" w:space="0" w:color="auto"/>
              <w:right w:val="single" w:sz="4" w:space="0" w:color="auto"/>
            </w:tcBorders>
            <w:vAlign w:val="center"/>
            <w:hideMark/>
          </w:tcPr>
          <w:p w14:paraId="154FF682"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37B08B34" w14:textId="77777777" w:rsidR="00795A67" w:rsidRPr="004B1999" w:rsidRDefault="00795A67" w:rsidP="00795A67">
            <w:pPr>
              <w:suppressAutoHyphens w:val="0"/>
              <w:jc w:val="center"/>
              <w:rPr>
                <w:rFonts w:eastAsia="Times New Roman"/>
                <w:b/>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AD929A7" w14:textId="77777777" w:rsidR="00795A67" w:rsidRPr="004B1999" w:rsidRDefault="00795A67" w:rsidP="00795A67">
            <w:pPr>
              <w:suppressAutoHyphens w:val="0"/>
              <w:jc w:val="center"/>
              <w:rPr>
                <w:rFonts w:eastAsia="Times New Roman"/>
                <w:b/>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30" w:type="dxa"/>
            <w:tcBorders>
              <w:top w:val="single" w:sz="4" w:space="0" w:color="auto"/>
              <w:left w:val="single" w:sz="4" w:space="0" w:color="auto"/>
              <w:bottom w:val="single" w:sz="4" w:space="0" w:color="auto"/>
              <w:right w:val="single" w:sz="4" w:space="0" w:color="auto"/>
            </w:tcBorders>
            <w:vAlign w:val="center"/>
          </w:tcPr>
          <w:p w14:paraId="26C1AA61" w14:textId="0BED326B" w:rsidR="00795A67" w:rsidRPr="004B1999" w:rsidRDefault="00795A67" w:rsidP="00795A67">
            <w:pPr>
              <w:suppressAutoHyphens w:val="0"/>
              <w:jc w:val="center"/>
              <w:rPr>
                <w:rFonts w:eastAsia="Times New Roman"/>
                <w:highlight w:val="lightGray"/>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r>
      <w:tr w:rsidR="00795A67" w:rsidRPr="004B1999" w14:paraId="085BEE08" w14:textId="6EB2048E" w:rsidTr="00795A67">
        <w:trPr>
          <w:cantSplit/>
          <w:trHeight w:hRule="exact" w:val="284"/>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00F25711" w14:textId="77777777" w:rsidR="00795A67" w:rsidRPr="004B1999" w:rsidRDefault="00795A67" w:rsidP="00795A67">
            <w:pPr>
              <w:suppressAutoHyphens w:val="0"/>
              <w:jc w:val="center"/>
              <w:rPr>
                <w:rFonts w:eastAsia="Times New Roman"/>
                <w:b/>
                <w:lang w:eastAsia="en-US"/>
              </w:rPr>
            </w:pPr>
            <w:r w:rsidRPr="004B1999">
              <w:rPr>
                <w:rFonts w:eastAsia="Times New Roman"/>
                <w:i/>
                <w:highlight w:val="lightGray"/>
                <w:lang w:eastAsia="en-US"/>
              </w:rPr>
              <w:t>&lt;…&gt;</w:t>
            </w:r>
          </w:p>
        </w:tc>
        <w:tc>
          <w:tcPr>
            <w:tcW w:w="2343" w:type="dxa"/>
            <w:tcBorders>
              <w:top w:val="single" w:sz="4" w:space="0" w:color="auto"/>
              <w:left w:val="single" w:sz="4" w:space="0" w:color="auto"/>
              <w:bottom w:val="single" w:sz="4" w:space="0" w:color="auto"/>
              <w:right w:val="single" w:sz="4" w:space="0" w:color="auto"/>
            </w:tcBorders>
            <w:vAlign w:val="center"/>
            <w:hideMark/>
          </w:tcPr>
          <w:p w14:paraId="6C02C645"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17D2D85"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988" w:type="dxa"/>
            <w:tcBorders>
              <w:top w:val="single" w:sz="4" w:space="0" w:color="auto"/>
              <w:left w:val="single" w:sz="4" w:space="0" w:color="auto"/>
              <w:bottom w:val="single" w:sz="4" w:space="0" w:color="auto"/>
              <w:right w:val="single" w:sz="4" w:space="0" w:color="auto"/>
            </w:tcBorders>
            <w:vAlign w:val="center"/>
            <w:hideMark/>
          </w:tcPr>
          <w:p w14:paraId="7A480E45"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39586DCB"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078E0FC"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30" w:type="dxa"/>
            <w:tcBorders>
              <w:top w:val="single" w:sz="4" w:space="0" w:color="auto"/>
              <w:left w:val="single" w:sz="4" w:space="0" w:color="auto"/>
              <w:bottom w:val="single" w:sz="4" w:space="0" w:color="auto"/>
              <w:right w:val="single" w:sz="4" w:space="0" w:color="auto"/>
            </w:tcBorders>
            <w:vAlign w:val="center"/>
          </w:tcPr>
          <w:p w14:paraId="3E65BA11" w14:textId="25B3DA5C" w:rsidR="00795A67" w:rsidRPr="004B1999" w:rsidRDefault="00795A67" w:rsidP="00795A67">
            <w:pPr>
              <w:suppressAutoHyphens w:val="0"/>
              <w:jc w:val="center"/>
              <w:rPr>
                <w:rFonts w:eastAsia="Times New Roman"/>
                <w:highlight w:val="lightGray"/>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r>
      <w:tr w:rsidR="00795A67" w:rsidRPr="004B1999" w14:paraId="60EC5A7E" w14:textId="5F9FE907" w:rsidTr="00795A67">
        <w:trPr>
          <w:cantSplit/>
          <w:trHeight w:hRule="exact" w:val="284"/>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49C74B26"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2343" w:type="dxa"/>
            <w:tcBorders>
              <w:top w:val="single" w:sz="4" w:space="0" w:color="auto"/>
              <w:left w:val="single" w:sz="4" w:space="0" w:color="auto"/>
              <w:bottom w:val="single" w:sz="4" w:space="0" w:color="auto"/>
              <w:right w:val="single" w:sz="4" w:space="0" w:color="auto"/>
            </w:tcBorders>
            <w:vAlign w:val="center"/>
            <w:hideMark/>
          </w:tcPr>
          <w:p w14:paraId="7D9ACB04"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366B4CF8"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988" w:type="dxa"/>
            <w:tcBorders>
              <w:top w:val="single" w:sz="4" w:space="0" w:color="auto"/>
              <w:left w:val="single" w:sz="4" w:space="0" w:color="auto"/>
              <w:bottom w:val="single" w:sz="4" w:space="0" w:color="auto"/>
              <w:right w:val="single" w:sz="4" w:space="0" w:color="auto"/>
            </w:tcBorders>
            <w:vAlign w:val="center"/>
            <w:hideMark/>
          </w:tcPr>
          <w:p w14:paraId="4D748AF4"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0B0389B6"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1C6C125"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30" w:type="dxa"/>
            <w:tcBorders>
              <w:top w:val="single" w:sz="4" w:space="0" w:color="auto"/>
              <w:left w:val="single" w:sz="4" w:space="0" w:color="auto"/>
              <w:bottom w:val="single" w:sz="4" w:space="0" w:color="auto"/>
              <w:right w:val="single" w:sz="4" w:space="0" w:color="auto"/>
            </w:tcBorders>
            <w:vAlign w:val="center"/>
          </w:tcPr>
          <w:p w14:paraId="14BB9CFE" w14:textId="7FCCCAB1" w:rsidR="00795A67" w:rsidRPr="004B1999" w:rsidRDefault="00795A67" w:rsidP="00795A67">
            <w:pPr>
              <w:suppressAutoHyphens w:val="0"/>
              <w:jc w:val="center"/>
              <w:rPr>
                <w:rFonts w:eastAsia="Times New Roman"/>
                <w:highlight w:val="lightGray"/>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r>
      <w:tr w:rsidR="00795A67" w:rsidRPr="004B1999" w14:paraId="4753B76C" w14:textId="7C8281E1" w:rsidTr="00795A67">
        <w:trPr>
          <w:cantSplit/>
          <w:trHeight w:hRule="exact" w:val="284"/>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66587A80"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2343" w:type="dxa"/>
            <w:tcBorders>
              <w:top w:val="single" w:sz="4" w:space="0" w:color="auto"/>
              <w:left w:val="single" w:sz="4" w:space="0" w:color="auto"/>
              <w:bottom w:val="single" w:sz="4" w:space="0" w:color="auto"/>
              <w:right w:val="single" w:sz="4" w:space="0" w:color="auto"/>
            </w:tcBorders>
            <w:vAlign w:val="center"/>
            <w:hideMark/>
          </w:tcPr>
          <w:p w14:paraId="6B605B76"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AA1AB56"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988" w:type="dxa"/>
            <w:tcBorders>
              <w:top w:val="single" w:sz="4" w:space="0" w:color="auto"/>
              <w:left w:val="single" w:sz="4" w:space="0" w:color="auto"/>
              <w:bottom w:val="single" w:sz="4" w:space="0" w:color="auto"/>
              <w:right w:val="single" w:sz="4" w:space="0" w:color="auto"/>
            </w:tcBorders>
            <w:vAlign w:val="center"/>
            <w:hideMark/>
          </w:tcPr>
          <w:p w14:paraId="5736EA9E" w14:textId="77777777" w:rsidR="00795A67" w:rsidRPr="004B1999" w:rsidRDefault="00795A67" w:rsidP="00795A67">
            <w:pPr>
              <w:suppressAutoHyphens w:val="0"/>
              <w:jc w:val="center"/>
              <w:rPr>
                <w:rFonts w:eastAsia="Times New Roman"/>
                <w:i/>
                <w:highlight w:val="lightGray"/>
                <w:lang w:eastAsia="en-US"/>
              </w:rPr>
            </w:pPr>
            <w:r w:rsidRPr="004B1999">
              <w:rPr>
                <w:rFonts w:eastAsia="Times New Roman"/>
                <w:i/>
                <w:highlight w:val="lightGray"/>
                <w:lang w:eastAsia="en-US"/>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70D38A35"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E6A1926" w14:textId="77777777" w:rsidR="00795A67" w:rsidRPr="004B1999" w:rsidRDefault="00795A67" w:rsidP="00795A67">
            <w:pPr>
              <w:suppressAutoHyphens w:val="0"/>
              <w:jc w:val="center"/>
              <w:rPr>
                <w:rFonts w:eastAsia="Times New Roman"/>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c>
          <w:tcPr>
            <w:tcW w:w="1630" w:type="dxa"/>
            <w:tcBorders>
              <w:top w:val="single" w:sz="4" w:space="0" w:color="auto"/>
              <w:left w:val="single" w:sz="4" w:space="0" w:color="auto"/>
              <w:bottom w:val="single" w:sz="4" w:space="0" w:color="auto"/>
              <w:right w:val="single" w:sz="4" w:space="0" w:color="auto"/>
            </w:tcBorders>
            <w:vAlign w:val="center"/>
          </w:tcPr>
          <w:p w14:paraId="35BD8B20" w14:textId="6E88EF3E" w:rsidR="00795A67" w:rsidRPr="004B1999" w:rsidRDefault="00795A67" w:rsidP="00795A67">
            <w:pPr>
              <w:suppressAutoHyphens w:val="0"/>
              <w:jc w:val="center"/>
              <w:rPr>
                <w:rFonts w:eastAsia="Times New Roman"/>
                <w:highlight w:val="lightGray"/>
                <w:lang w:eastAsia="en-US"/>
              </w:rPr>
            </w:pPr>
            <w:r w:rsidRPr="004B1999">
              <w:rPr>
                <w:rFonts w:eastAsia="Times New Roman"/>
                <w:highlight w:val="lightGray"/>
                <w:lang w:eastAsia="en-US"/>
              </w:rPr>
              <w:t>&lt;…&gt;</w:t>
            </w:r>
            <w:r w:rsidRPr="004B1999">
              <w:rPr>
                <w:rFonts w:eastAsia="Times New Roman"/>
                <w:lang w:eastAsia="en-US"/>
              </w:rPr>
              <w:t>/</w:t>
            </w:r>
            <w:r w:rsidRPr="004B1999">
              <w:rPr>
                <w:rFonts w:eastAsia="Times New Roman"/>
                <w:highlight w:val="lightGray"/>
                <w:lang w:eastAsia="en-US"/>
              </w:rPr>
              <w:t>&lt;…&gt;</w:t>
            </w:r>
          </w:p>
        </w:tc>
      </w:tr>
    </w:tbl>
    <w:p w14:paraId="71B0845F" w14:textId="77777777" w:rsidR="004B1999" w:rsidRPr="004B1999" w:rsidRDefault="004B1999" w:rsidP="004B1999">
      <w:pPr>
        <w:tabs>
          <w:tab w:val="left" w:pos="720"/>
        </w:tabs>
        <w:suppressAutoHyphens w:val="0"/>
        <w:ind w:left="851" w:hanging="851"/>
        <w:jc w:val="left"/>
        <w:rPr>
          <w:rFonts w:eastAsia="Times New Roman"/>
          <w:b/>
          <w:lang w:eastAsia="lv-LV"/>
        </w:rPr>
      </w:pPr>
    </w:p>
    <w:p w14:paraId="1BD31E0F" w14:textId="77777777" w:rsidR="004B1999" w:rsidRPr="004B1999" w:rsidRDefault="004B1999" w:rsidP="004B1999">
      <w:pPr>
        <w:tabs>
          <w:tab w:val="left" w:pos="720"/>
        </w:tabs>
        <w:suppressAutoHyphens w:val="0"/>
        <w:ind w:left="851" w:hanging="851"/>
        <w:jc w:val="left"/>
        <w:rPr>
          <w:rFonts w:eastAsia="Times New Roman"/>
          <w:b/>
          <w:lang w:eastAsia="lv-LV"/>
        </w:rPr>
      </w:pPr>
    </w:p>
    <w:p w14:paraId="0D34EE82" w14:textId="77777777" w:rsidR="004B1999" w:rsidRPr="004B1999" w:rsidRDefault="004B1999" w:rsidP="004B1999">
      <w:pPr>
        <w:tabs>
          <w:tab w:val="left" w:pos="720"/>
        </w:tabs>
        <w:suppressAutoHyphens w:val="0"/>
        <w:ind w:left="851" w:hanging="851"/>
        <w:jc w:val="left"/>
        <w:rPr>
          <w:rFonts w:eastAsia="Times New Roman"/>
          <w:lang w:eastAsia="lv-LV"/>
        </w:rPr>
      </w:pPr>
    </w:p>
    <w:p w14:paraId="42AEA886" w14:textId="77777777" w:rsidR="004B1999" w:rsidRPr="004B1999" w:rsidRDefault="004B1999" w:rsidP="004B1999">
      <w:pPr>
        <w:suppressAutoHyphens w:val="0"/>
        <w:jc w:val="left"/>
        <w:rPr>
          <w:rFonts w:eastAsia="Times New Roman"/>
          <w:lang w:eastAsia="en-US"/>
        </w:rPr>
      </w:pPr>
    </w:p>
    <w:p w14:paraId="4183F878" w14:textId="77777777" w:rsidR="004B1999" w:rsidRPr="004B1999" w:rsidRDefault="004B1999" w:rsidP="004B1999">
      <w:pPr>
        <w:suppressAutoHyphens w:val="0"/>
        <w:jc w:val="left"/>
        <w:rPr>
          <w:rFonts w:eastAsia="Times New Roman"/>
          <w:lang w:eastAsia="en-US"/>
        </w:rPr>
      </w:pPr>
    </w:p>
    <w:p w14:paraId="7EDFDA9F" w14:textId="77777777" w:rsidR="004B1999" w:rsidRPr="004B1999" w:rsidRDefault="004B1999" w:rsidP="004B1999">
      <w:pPr>
        <w:suppressAutoHyphens w:val="0"/>
        <w:jc w:val="left"/>
        <w:rPr>
          <w:rFonts w:eastAsia="Times New Roman"/>
          <w:lang w:eastAsia="en-US"/>
        </w:rPr>
      </w:pPr>
    </w:p>
    <w:p w14:paraId="6CD30D74" w14:textId="77777777" w:rsidR="004B1999" w:rsidRPr="004B1999" w:rsidRDefault="004B1999" w:rsidP="004B1999">
      <w:pPr>
        <w:suppressAutoHyphens w:val="0"/>
        <w:jc w:val="left"/>
        <w:rPr>
          <w:rFonts w:eastAsia="Times New Roman"/>
          <w:lang w:eastAsia="en-US"/>
        </w:rPr>
        <w:sectPr w:rsidR="004B1999" w:rsidRPr="004B1999" w:rsidSect="00BC3163">
          <w:pgSz w:w="16838" w:h="11906" w:orient="landscape"/>
          <w:pgMar w:top="1588" w:right="851" w:bottom="964" w:left="2126" w:header="709" w:footer="709" w:gutter="0"/>
          <w:cols w:space="708"/>
          <w:docGrid w:linePitch="360"/>
        </w:sectPr>
      </w:pPr>
    </w:p>
    <w:p w14:paraId="3EF18090" w14:textId="1B7D057B" w:rsidR="002A593A" w:rsidRPr="002A593A" w:rsidRDefault="002A593A" w:rsidP="002A593A">
      <w:pPr>
        <w:pStyle w:val="Punkts"/>
        <w:numPr>
          <w:ilvl w:val="0"/>
          <w:numId w:val="0"/>
        </w:numPr>
        <w:tabs>
          <w:tab w:val="left" w:pos="720"/>
        </w:tabs>
        <w:jc w:val="right"/>
        <w:rPr>
          <w:rFonts w:ascii="Times New Roman" w:hAnsi="Times New Roman"/>
        </w:rPr>
      </w:pPr>
      <w:r w:rsidRPr="002A593A">
        <w:rPr>
          <w:rFonts w:ascii="Times New Roman" w:hAnsi="Times New Roman"/>
        </w:rPr>
        <w:lastRenderedPageBreak/>
        <w:t xml:space="preserve"> </w:t>
      </w:r>
      <w:r>
        <w:rPr>
          <w:rFonts w:ascii="Times New Roman" w:hAnsi="Times New Roman"/>
        </w:rPr>
        <w:t>B3</w:t>
      </w:r>
      <w:r w:rsidRPr="002A593A">
        <w:rPr>
          <w:rFonts w:ascii="Times New Roman" w:hAnsi="Times New Roman"/>
        </w:rPr>
        <w:t xml:space="preserve"> pielikums </w:t>
      </w:r>
    </w:p>
    <w:p w14:paraId="51DDE9E1"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49624736" w14:textId="22F3A997"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4ACC494A" w14:textId="65DF3497" w:rsidR="004B1999" w:rsidRPr="004B1999" w:rsidRDefault="004B1999" w:rsidP="002A593A">
      <w:pPr>
        <w:suppressAutoHyphens w:val="0"/>
        <w:jc w:val="right"/>
        <w:rPr>
          <w:rFonts w:eastAsia="Times New Roman"/>
          <w:lang w:eastAsia="en-US"/>
        </w:rPr>
      </w:pPr>
    </w:p>
    <w:p w14:paraId="1A2472A7" w14:textId="77777777" w:rsidR="004B1999" w:rsidRPr="004B1999" w:rsidRDefault="004B1999" w:rsidP="004B1999">
      <w:pPr>
        <w:suppressAutoHyphens w:val="0"/>
        <w:jc w:val="center"/>
        <w:rPr>
          <w:rFonts w:eastAsia="Times New Roman"/>
          <w:lang w:eastAsia="en-US"/>
        </w:rPr>
      </w:pPr>
    </w:p>
    <w:p w14:paraId="034F312F"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SPECIĀLISTU SARAKSTS</w:t>
      </w:r>
    </w:p>
    <w:p w14:paraId="101E9A9D" w14:textId="77777777" w:rsidR="004B1999" w:rsidRPr="004B1999" w:rsidRDefault="004B1999" w:rsidP="004B1999">
      <w:pPr>
        <w:suppressAutoHyphens w:val="0"/>
        <w:jc w:val="center"/>
        <w:rPr>
          <w:rFonts w:eastAsia="Times New Roman"/>
          <w:b/>
          <w:lang w:eastAsia="en-US"/>
        </w:rPr>
      </w:pPr>
    </w:p>
    <w:tbl>
      <w:tblPr>
        <w:tblW w:w="14327" w:type="dxa"/>
        <w:jc w:val="center"/>
        <w:tblLayout w:type="fixed"/>
        <w:tblLook w:val="0000" w:firstRow="0" w:lastRow="0" w:firstColumn="0" w:lastColumn="0" w:noHBand="0" w:noVBand="0"/>
      </w:tblPr>
      <w:tblGrid>
        <w:gridCol w:w="1934"/>
        <w:gridCol w:w="1985"/>
        <w:gridCol w:w="2410"/>
        <w:gridCol w:w="2229"/>
        <w:gridCol w:w="1881"/>
        <w:gridCol w:w="1605"/>
        <w:gridCol w:w="2283"/>
      </w:tblGrid>
      <w:tr w:rsidR="004B1999" w:rsidRPr="004B1999" w14:paraId="76975B10" w14:textId="77777777" w:rsidTr="00A9262A">
        <w:trPr>
          <w:jc w:val="center"/>
        </w:trPr>
        <w:tc>
          <w:tcPr>
            <w:tcW w:w="1934" w:type="dxa"/>
            <w:tcBorders>
              <w:top w:val="single" w:sz="4" w:space="0" w:color="000000"/>
              <w:left w:val="single" w:sz="4" w:space="0" w:color="000000"/>
              <w:bottom w:val="single" w:sz="4" w:space="0" w:color="000000"/>
            </w:tcBorders>
            <w:shd w:val="clear" w:color="auto" w:fill="CCCCCC"/>
            <w:vAlign w:val="center"/>
          </w:tcPr>
          <w:p w14:paraId="011E37E8"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Speciālists</w:t>
            </w:r>
          </w:p>
          <w:p w14:paraId="7F53729B"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14:paraId="3F608E69"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14:paraId="764418F3"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14:paraId="2D7E1512"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14:paraId="58FB1181"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Profesionālā pieredze (gados)</w:t>
            </w:r>
          </w:p>
        </w:tc>
        <w:tc>
          <w:tcPr>
            <w:tcW w:w="1605" w:type="dxa"/>
            <w:tcBorders>
              <w:top w:val="single" w:sz="4" w:space="0" w:color="000000"/>
              <w:left w:val="single" w:sz="4" w:space="0" w:color="000000"/>
              <w:bottom w:val="single" w:sz="4" w:space="0" w:color="000000"/>
            </w:tcBorders>
            <w:shd w:val="clear" w:color="auto" w:fill="CCCCCC"/>
            <w:vAlign w:val="center"/>
          </w:tcPr>
          <w:p w14:paraId="32DB6405"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Persona, kuru pārstāv *</w:t>
            </w:r>
          </w:p>
        </w:tc>
        <w:tc>
          <w:tcPr>
            <w:tcW w:w="228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598EBB6" w14:textId="77777777" w:rsidR="004B1999" w:rsidRPr="004B1999" w:rsidRDefault="004B1999" w:rsidP="004B1999">
            <w:pPr>
              <w:suppressAutoHyphens w:val="0"/>
              <w:snapToGrid w:val="0"/>
              <w:jc w:val="center"/>
              <w:rPr>
                <w:rFonts w:eastAsia="Times New Roman"/>
                <w:kern w:val="1"/>
                <w:lang w:eastAsia="en-US"/>
              </w:rPr>
            </w:pPr>
            <w:r w:rsidRPr="004B1999">
              <w:rPr>
                <w:rFonts w:eastAsia="Times New Roman"/>
                <w:kern w:val="1"/>
                <w:lang w:eastAsia="en-US"/>
              </w:rPr>
              <w:t>Līgumattiecību pamats **</w:t>
            </w:r>
          </w:p>
        </w:tc>
      </w:tr>
      <w:tr w:rsidR="004B1999" w:rsidRPr="004B1999" w14:paraId="1A73DA30" w14:textId="77777777" w:rsidTr="00A9262A">
        <w:trPr>
          <w:jc w:val="center"/>
        </w:trPr>
        <w:tc>
          <w:tcPr>
            <w:tcW w:w="1934" w:type="dxa"/>
            <w:tcBorders>
              <w:left w:val="single" w:sz="4" w:space="0" w:color="000000"/>
              <w:bottom w:val="single" w:sz="4" w:space="0" w:color="000000"/>
            </w:tcBorders>
          </w:tcPr>
          <w:p w14:paraId="278D6CA0" w14:textId="77777777" w:rsidR="004B1999" w:rsidRPr="004B1999" w:rsidRDefault="004B1999" w:rsidP="004B1999">
            <w:pPr>
              <w:suppressAutoHyphens w:val="0"/>
              <w:snapToGrid w:val="0"/>
              <w:jc w:val="left"/>
              <w:rPr>
                <w:rFonts w:eastAsia="Times New Roman"/>
                <w:b/>
                <w:bCs/>
                <w:kern w:val="1"/>
                <w:lang w:eastAsia="en-US"/>
              </w:rPr>
            </w:pPr>
          </w:p>
        </w:tc>
        <w:tc>
          <w:tcPr>
            <w:tcW w:w="1985" w:type="dxa"/>
            <w:tcBorders>
              <w:left w:val="single" w:sz="4" w:space="0" w:color="000000"/>
              <w:bottom w:val="single" w:sz="4" w:space="0" w:color="000000"/>
            </w:tcBorders>
          </w:tcPr>
          <w:p w14:paraId="778CFAAE"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7679ED21"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3E8AF802"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745949A7"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206B7F36"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56FBF1B0"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1ABE2D38" w14:textId="77777777" w:rsidTr="00A9262A">
        <w:trPr>
          <w:jc w:val="center"/>
        </w:trPr>
        <w:tc>
          <w:tcPr>
            <w:tcW w:w="1934" w:type="dxa"/>
            <w:tcBorders>
              <w:left w:val="single" w:sz="4" w:space="0" w:color="000000"/>
              <w:bottom w:val="single" w:sz="4" w:space="0" w:color="000000"/>
            </w:tcBorders>
          </w:tcPr>
          <w:p w14:paraId="69861078"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5732ABCD"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4DF5BA01"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66ED8CBB"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423CD001"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320489AF"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7322D7D0"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43EFE68D" w14:textId="77777777" w:rsidTr="00A9262A">
        <w:trPr>
          <w:jc w:val="center"/>
        </w:trPr>
        <w:tc>
          <w:tcPr>
            <w:tcW w:w="1934" w:type="dxa"/>
            <w:tcBorders>
              <w:left w:val="single" w:sz="4" w:space="0" w:color="000000"/>
              <w:bottom w:val="single" w:sz="4" w:space="0" w:color="000000"/>
            </w:tcBorders>
          </w:tcPr>
          <w:p w14:paraId="0CD96B21"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0BEF83CB"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7E9FBC10"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50FEB04A"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55BDF819"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73E3C287"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03AAA105"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074DE034" w14:textId="77777777" w:rsidTr="00A9262A">
        <w:trPr>
          <w:jc w:val="center"/>
        </w:trPr>
        <w:tc>
          <w:tcPr>
            <w:tcW w:w="1934" w:type="dxa"/>
            <w:tcBorders>
              <w:left w:val="single" w:sz="4" w:space="0" w:color="000000"/>
              <w:bottom w:val="single" w:sz="4" w:space="0" w:color="000000"/>
            </w:tcBorders>
          </w:tcPr>
          <w:p w14:paraId="656C8FBA"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10D2D0FA"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02A7CAB6"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7A184AF5"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1100849B"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5BEBF291"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05C590BA"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02FD729A" w14:textId="77777777" w:rsidTr="00A9262A">
        <w:trPr>
          <w:jc w:val="center"/>
        </w:trPr>
        <w:tc>
          <w:tcPr>
            <w:tcW w:w="1934" w:type="dxa"/>
            <w:tcBorders>
              <w:left w:val="single" w:sz="4" w:space="0" w:color="000000"/>
              <w:bottom w:val="single" w:sz="4" w:space="0" w:color="000000"/>
            </w:tcBorders>
          </w:tcPr>
          <w:p w14:paraId="519ED9F2"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561BF573"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09A42322"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78E48778"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722E08AB"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6B0F6E8C"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4A10D663"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2C8C5252" w14:textId="77777777" w:rsidTr="00A9262A">
        <w:trPr>
          <w:jc w:val="center"/>
        </w:trPr>
        <w:tc>
          <w:tcPr>
            <w:tcW w:w="1934" w:type="dxa"/>
            <w:tcBorders>
              <w:left w:val="single" w:sz="4" w:space="0" w:color="000000"/>
              <w:bottom w:val="single" w:sz="4" w:space="0" w:color="000000"/>
            </w:tcBorders>
          </w:tcPr>
          <w:p w14:paraId="5022413B"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4D2D529F"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5EC7749A"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24D125CB"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06A39B2A"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4D84597F"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696A42AA" w14:textId="77777777" w:rsidR="004B1999" w:rsidRPr="004B1999" w:rsidRDefault="004B1999" w:rsidP="004B1999">
            <w:pPr>
              <w:suppressAutoHyphens w:val="0"/>
              <w:snapToGrid w:val="0"/>
              <w:jc w:val="left"/>
              <w:rPr>
                <w:rFonts w:eastAsia="Times New Roman"/>
                <w:kern w:val="1"/>
                <w:lang w:eastAsia="en-US"/>
              </w:rPr>
            </w:pPr>
          </w:p>
        </w:tc>
      </w:tr>
      <w:tr w:rsidR="004B1999" w:rsidRPr="004B1999" w14:paraId="4214A0CD" w14:textId="77777777" w:rsidTr="00A9262A">
        <w:trPr>
          <w:jc w:val="center"/>
        </w:trPr>
        <w:tc>
          <w:tcPr>
            <w:tcW w:w="1934" w:type="dxa"/>
            <w:tcBorders>
              <w:left w:val="single" w:sz="4" w:space="0" w:color="000000"/>
              <w:bottom w:val="single" w:sz="4" w:space="0" w:color="000000"/>
            </w:tcBorders>
          </w:tcPr>
          <w:p w14:paraId="1E3ED01C" w14:textId="77777777" w:rsidR="004B1999" w:rsidRPr="004B1999" w:rsidRDefault="004B1999" w:rsidP="004B1999">
            <w:pPr>
              <w:suppressAutoHyphens w:val="0"/>
              <w:snapToGrid w:val="0"/>
              <w:jc w:val="left"/>
              <w:rPr>
                <w:rFonts w:eastAsia="Times New Roman"/>
                <w:kern w:val="1"/>
                <w:lang w:eastAsia="en-US"/>
              </w:rPr>
            </w:pPr>
          </w:p>
        </w:tc>
        <w:tc>
          <w:tcPr>
            <w:tcW w:w="1985" w:type="dxa"/>
            <w:tcBorders>
              <w:left w:val="single" w:sz="4" w:space="0" w:color="000000"/>
              <w:bottom w:val="single" w:sz="4" w:space="0" w:color="000000"/>
            </w:tcBorders>
          </w:tcPr>
          <w:p w14:paraId="6AC27E1D" w14:textId="77777777" w:rsidR="004B1999" w:rsidRPr="004B1999" w:rsidRDefault="004B1999" w:rsidP="004B1999">
            <w:pPr>
              <w:suppressAutoHyphens w:val="0"/>
              <w:snapToGrid w:val="0"/>
              <w:jc w:val="left"/>
              <w:rPr>
                <w:rFonts w:eastAsia="Times New Roman"/>
                <w:kern w:val="1"/>
                <w:lang w:eastAsia="en-US"/>
              </w:rPr>
            </w:pPr>
          </w:p>
        </w:tc>
        <w:tc>
          <w:tcPr>
            <w:tcW w:w="2410" w:type="dxa"/>
            <w:tcBorders>
              <w:left w:val="single" w:sz="4" w:space="0" w:color="000000"/>
              <w:bottom w:val="single" w:sz="4" w:space="0" w:color="000000"/>
            </w:tcBorders>
          </w:tcPr>
          <w:p w14:paraId="426D045D" w14:textId="77777777" w:rsidR="004B1999" w:rsidRPr="004B1999" w:rsidRDefault="004B1999" w:rsidP="004B1999">
            <w:pPr>
              <w:suppressAutoHyphens w:val="0"/>
              <w:snapToGrid w:val="0"/>
              <w:jc w:val="left"/>
              <w:rPr>
                <w:rFonts w:eastAsia="Times New Roman"/>
                <w:kern w:val="1"/>
                <w:lang w:eastAsia="en-US"/>
              </w:rPr>
            </w:pPr>
          </w:p>
        </w:tc>
        <w:tc>
          <w:tcPr>
            <w:tcW w:w="2229" w:type="dxa"/>
            <w:tcBorders>
              <w:left w:val="single" w:sz="4" w:space="0" w:color="000000"/>
              <w:bottom w:val="single" w:sz="4" w:space="0" w:color="000000"/>
            </w:tcBorders>
          </w:tcPr>
          <w:p w14:paraId="6B4D37DA" w14:textId="77777777" w:rsidR="004B1999" w:rsidRPr="004B1999" w:rsidRDefault="004B1999" w:rsidP="004B1999">
            <w:pPr>
              <w:suppressAutoHyphens w:val="0"/>
              <w:snapToGrid w:val="0"/>
              <w:jc w:val="left"/>
              <w:rPr>
                <w:rFonts w:eastAsia="Times New Roman"/>
                <w:kern w:val="1"/>
                <w:lang w:eastAsia="en-US"/>
              </w:rPr>
            </w:pPr>
          </w:p>
        </w:tc>
        <w:tc>
          <w:tcPr>
            <w:tcW w:w="1881" w:type="dxa"/>
            <w:tcBorders>
              <w:left w:val="single" w:sz="4" w:space="0" w:color="000000"/>
              <w:bottom w:val="single" w:sz="4" w:space="0" w:color="000000"/>
            </w:tcBorders>
          </w:tcPr>
          <w:p w14:paraId="0C649EC2" w14:textId="77777777" w:rsidR="004B1999" w:rsidRPr="004B1999" w:rsidRDefault="004B1999" w:rsidP="004B1999">
            <w:pPr>
              <w:suppressAutoHyphens w:val="0"/>
              <w:snapToGrid w:val="0"/>
              <w:jc w:val="left"/>
              <w:rPr>
                <w:rFonts w:eastAsia="Times New Roman"/>
                <w:kern w:val="1"/>
                <w:lang w:eastAsia="en-US"/>
              </w:rPr>
            </w:pPr>
          </w:p>
        </w:tc>
        <w:tc>
          <w:tcPr>
            <w:tcW w:w="1605" w:type="dxa"/>
            <w:tcBorders>
              <w:left w:val="single" w:sz="4" w:space="0" w:color="000000"/>
              <w:bottom w:val="single" w:sz="4" w:space="0" w:color="000000"/>
            </w:tcBorders>
          </w:tcPr>
          <w:p w14:paraId="0B2B35FF" w14:textId="77777777" w:rsidR="004B1999" w:rsidRPr="004B1999" w:rsidRDefault="004B1999" w:rsidP="004B1999">
            <w:pPr>
              <w:suppressAutoHyphens w:val="0"/>
              <w:snapToGrid w:val="0"/>
              <w:jc w:val="left"/>
              <w:rPr>
                <w:rFonts w:eastAsia="Times New Roman"/>
                <w:kern w:val="1"/>
                <w:lang w:eastAsia="en-US"/>
              </w:rPr>
            </w:pPr>
          </w:p>
        </w:tc>
        <w:tc>
          <w:tcPr>
            <w:tcW w:w="2283" w:type="dxa"/>
            <w:tcBorders>
              <w:left w:val="single" w:sz="4" w:space="0" w:color="000000"/>
              <w:bottom w:val="single" w:sz="4" w:space="0" w:color="000000"/>
              <w:right w:val="single" w:sz="4" w:space="0" w:color="000000"/>
            </w:tcBorders>
          </w:tcPr>
          <w:p w14:paraId="13C32FFC" w14:textId="77777777" w:rsidR="004B1999" w:rsidRPr="004B1999" w:rsidRDefault="004B1999" w:rsidP="004B1999">
            <w:pPr>
              <w:suppressAutoHyphens w:val="0"/>
              <w:snapToGrid w:val="0"/>
              <w:jc w:val="left"/>
              <w:rPr>
                <w:rFonts w:eastAsia="Times New Roman"/>
                <w:kern w:val="1"/>
                <w:lang w:eastAsia="en-US"/>
              </w:rPr>
            </w:pPr>
          </w:p>
        </w:tc>
      </w:tr>
    </w:tbl>
    <w:p w14:paraId="2C69B28A" w14:textId="77777777" w:rsidR="004B1999" w:rsidRPr="004B1999" w:rsidRDefault="004B1999" w:rsidP="004B1999">
      <w:pPr>
        <w:suppressAutoHyphens w:val="0"/>
        <w:ind w:left="426"/>
        <w:rPr>
          <w:rFonts w:eastAsia="Times New Roman"/>
          <w:lang w:eastAsia="en-US"/>
        </w:rPr>
      </w:pPr>
    </w:p>
    <w:p w14:paraId="6DF31858"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 xml:space="preserve">* norāda, vai piesaistītais speciālists ir: </w:t>
      </w:r>
    </w:p>
    <w:p w14:paraId="21F9DB5C"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A pretendenta (piegādātāju apvienības) būvkomersantu reģistrā reģistrētais resurss</w:t>
      </w:r>
    </w:p>
    <w:p w14:paraId="096127C6"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B apakšuzņēmēja – komersanta būvkomersantu reģistrā reģistrētais resurss</w:t>
      </w:r>
    </w:p>
    <w:p w14:paraId="6F3F981D"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C apakšuzņēmējs – persona, kurai ir pastāvīgās prakses tiesības un kas tiks piesaistīta uz atsevišķa līguma pamata konkrētā līguma izpildē.</w:t>
      </w:r>
    </w:p>
    <w:p w14:paraId="75BB91C9" w14:textId="77777777" w:rsidR="004B1999" w:rsidRPr="004B1999" w:rsidRDefault="004B1999" w:rsidP="004B1999">
      <w:pPr>
        <w:suppressAutoHyphens w:val="0"/>
        <w:ind w:left="426"/>
        <w:rPr>
          <w:rFonts w:eastAsia="Times New Roman"/>
          <w:lang w:eastAsia="en-US"/>
        </w:rPr>
      </w:pPr>
    </w:p>
    <w:p w14:paraId="37D4B299"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 norāda, uz kāda līguma pamata speciālists ir piesaistīts personai, kuru pārstāv:</w:t>
      </w:r>
    </w:p>
    <w:p w14:paraId="75D464AE"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D darba līgums</w:t>
      </w:r>
    </w:p>
    <w:p w14:paraId="702763E4"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E uzņēmuma līgums</w:t>
      </w:r>
    </w:p>
    <w:p w14:paraId="32300542" w14:textId="77777777" w:rsidR="004B1999" w:rsidRPr="004B1999" w:rsidRDefault="004B1999" w:rsidP="004B1999">
      <w:pPr>
        <w:suppressAutoHyphens w:val="0"/>
        <w:ind w:left="426"/>
        <w:rPr>
          <w:rFonts w:eastAsia="Times New Roman"/>
          <w:lang w:eastAsia="en-US"/>
        </w:rPr>
      </w:pPr>
      <w:r w:rsidRPr="004B1999">
        <w:rPr>
          <w:rFonts w:eastAsia="Times New Roman"/>
          <w:lang w:eastAsia="en-US"/>
        </w:rPr>
        <w:t>F cits (norādīt, kāds)</w:t>
      </w:r>
    </w:p>
    <w:p w14:paraId="77469050" w14:textId="77777777" w:rsidR="004B1999" w:rsidRPr="004B1999" w:rsidRDefault="004B1999" w:rsidP="004B1999">
      <w:pPr>
        <w:suppressAutoHyphens w:val="0"/>
        <w:jc w:val="right"/>
        <w:rPr>
          <w:rFonts w:eastAsia="Times New Roman"/>
          <w:b/>
          <w:lang w:eastAsia="en-US"/>
        </w:rPr>
      </w:pPr>
    </w:p>
    <w:p w14:paraId="691B3702" w14:textId="77777777" w:rsidR="004B1999" w:rsidRPr="004B1999" w:rsidRDefault="004B1999" w:rsidP="004B1999">
      <w:pPr>
        <w:suppressAutoHyphens w:val="0"/>
        <w:jc w:val="right"/>
        <w:rPr>
          <w:rFonts w:eastAsia="Times New Roman"/>
          <w:b/>
          <w:lang w:eastAsia="en-US"/>
        </w:rPr>
      </w:pPr>
    </w:p>
    <w:p w14:paraId="541A41EF" w14:textId="77777777" w:rsidR="004B1999" w:rsidRPr="004B1999" w:rsidRDefault="004B1999" w:rsidP="004B1999">
      <w:pPr>
        <w:suppressAutoHyphens w:val="0"/>
        <w:jc w:val="right"/>
        <w:rPr>
          <w:rFonts w:eastAsia="Times New Roman"/>
          <w:b/>
          <w:lang w:eastAsia="en-US"/>
        </w:rPr>
      </w:pPr>
      <w:bookmarkStart w:id="9" w:name="_Hlk511044852"/>
    </w:p>
    <w:p w14:paraId="0E60517B" w14:textId="77777777" w:rsidR="004B1999" w:rsidRPr="004B1999" w:rsidRDefault="004B1999" w:rsidP="004B1999">
      <w:pPr>
        <w:suppressAutoHyphens w:val="0"/>
        <w:jc w:val="right"/>
        <w:rPr>
          <w:rFonts w:eastAsia="Times New Roman"/>
          <w:b/>
          <w:lang w:eastAsia="en-US"/>
        </w:rPr>
      </w:pPr>
    </w:p>
    <w:p w14:paraId="62A33140" w14:textId="5362F808" w:rsidR="002A593A" w:rsidRPr="002A593A" w:rsidRDefault="002A593A" w:rsidP="002A593A">
      <w:pPr>
        <w:pStyle w:val="Punkts"/>
        <w:numPr>
          <w:ilvl w:val="0"/>
          <w:numId w:val="0"/>
        </w:numPr>
        <w:tabs>
          <w:tab w:val="left" w:pos="720"/>
        </w:tabs>
        <w:jc w:val="right"/>
        <w:rPr>
          <w:rFonts w:ascii="Times New Roman" w:hAnsi="Times New Roman"/>
        </w:rPr>
      </w:pPr>
      <w:r>
        <w:rPr>
          <w:rFonts w:ascii="Times New Roman" w:hAnsi="Times New Roman"/>
        </w:rPr>
        <w:t>B4</w:t>
      </w:r>
      <w:r w:rsidRPr="002A593A">
        <w:rPr>
          <w:rFonts w:ascii="Times New Roman" w:hAnsi="Times New Roman"/>
        </w:rPr>
        <w:t xml:space="preserve"> pielikums </w:t>
      </w:r>
    </w:p>
    <w:p w14:paraId="29A53EF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436E487A" w14:textId="21F47E1F"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38526BE7" w14:textId="77777777" w:rsidR="004B1999" w:rsidRPr="004B1999" w:rsidRDefault="004B1999" w:rsidP="004B1999">
      <w:pPr>
        <w:pBdr>
          <w:bottom w:val="single" w:sz="12" w:space="1" w:color="auto"/>
        </w:pBdr>
        <w:suppressAutoHyphens w:val="0"/>
        <w:ind w:left="540"/>
        <w:jc w:val="left"/>
        <w:rPr>
          <w:rFonts w:eastAsia="Times New Roman"/>
          <w:lang w:eastAsia="en-US"/>
        </w:rPr>
      </w:pPr>
    </w:p>
    <w:p w14:paraId="4D024200" w14:textId="77777777" w:rsidR="004B1999" w:rsidRPr="004B1999" w:rsidRDefault="004B1999" w:rsidP="004B1999">
      <w:pPr>
        <w:suppressAutoHyphens w:val="0"/>
        <w:jc w:val="center"/>
        <w:rPr>
          <w:rFonts w:eastAsia="Times New Roman"/>
          <w:lang w:eastAsia="en-US"/>
        </w:rPr>
      </w:pPr>
    </w:p>
    <w:p w14:paraId="6AAAE5F8" w14:textId="77777777" w:rsidR="004B1999" w:rsidRPr="004B1999" w:rsidRDefault="004B1999" w:rsidP="004B1999">
      <w:pPr>
        <w:suppressAutoHyphens w:val="0"/>
        <w:jc w:val="right"/>
        <w:rPr>
          <w:rFonts w:eastAsia="Times New Roman"/>
          <w:b/>
          <w:lang w:eastAsia="en-US"/>
        </w:rPr>
      </w:pPr>
    </w:p>
    <w:p w14:paraId="5B200966" w14:textId="77777777" w:rsidR="00CA6C59" w:rsidRDefault="004B1999" w:rsidP="004B1999">
      <w:pPr>
        <w:suppressAutoHyphens w:val="0"/>
        <w:jc w:val="center"/>
        <w:rPr>
          <w:rFonts w:eastAsia="Times New Roman"/>
          <w:b/>
          <w:lang w:eastAsia="en-US"/>
        </w:rPr>
      </w:pPr>
      <w:r w:rsidRPr="004B1999">
        <w:rPr>
          <w:rFonts w:eastAsia="Times New Roman"/>
          <w:b/>
          <w:lang w:eastAsia="en-US"/>
        </w:rPr>
        <w:t>Informācija par [</w:t>
      </w:r>
      <w:r w:rsidRPr="004B1999">
        <w:rPr>
          <w:rFonts w:eastAsia="Times New Roman"/>
          <w:b/>
          <w:i/>
          <w:lang w:eastAsia="en-US"/>
        </w:rPr>
        <w:t>SPECIĀLISTA NOSAUKUMS, VĀRDS UN UZVĀRDS</w:t>
      </w:r>
      <w:r w:rsidRPr="004B1999">
        <w:rPr>
          <w:rFonts w:eastAsia="Times New Roman"/>
          <w:b/>
          <w:lang w:eastAsia="en-US"/>
        </w:rPr>
        <w:t>] pieredzi</w:t>
      </w:r>
      <w:bookmarkEnd w:id="9"/>
      <w:r w:rsidR="00CA6C59">
        <w:rPr>
          <w:rFonts w:eastAsia="Times New Roman"/>
          <w:b/>
          <w:lang w:eastAsia="en-US"/>
        </w:rPr>
        <w:t xml:space="preserve"> </w:t>
      </w:r>
    </w:p>
    <w:p w14:paraId="3945517B" w14:textId="3D5C7A76" w:rsidR="004B1999" w:rsidRPr="004B1999" w:rsidRDefault="00CA6C59" w:rsidP="004B1999">
      <w:pPr>
        <w:suppressAutoHyphens w:val="0"/>
        <w:jc w:val="center"/>
        <w:rPr>
          <w:rFonts w:eastAsia="Times New Roman"/>
          <w:b/>
          <w:lang w:eastAsia="en-US"/>
        </w:rPr>
      </w:pPr>
      <w:r>
        <w:rPr>
          <w:rFonts w:eastAsia="Times New Roman"/>
          <w:b/>
          <w:lang w:eastAsia="en-US"/>
        </w:rPr>
        <w:t>(atbilstoši nolikuma 6.3.</w:t>
      </w:r>
      <w:r w:rsidR="008C0050">
        <w:rPr>
          <w:rFonts w:eastAsia="Times New Roman"/>
          <w:b/>
          <w:lang w:eastAsia="en-US"/>
        </w:rPr>
        <w:t xml:space="preserve"> 1)</w:t>
      </w:r>
      <w:r>
        <w:rPr>
          <w:rFonts w:eastAsia="Times New Roman"/>
          <w:b/>
          <w:lang w:eastAsia="en-US"/>
        </w:rPr>
        <w:t xml:space="preserve"> punktam)</w:t>
      </w:r>
    </w:p>
    <w:p w14:paraId="2D5C27DF" w14:textId="007888AB" w:rsidR="004B1999" w:rsidRDefault="004B1999" w:rsidP="004B1999">
      <w:pPr>
        <w:suppressAutoHyphens w:val="0"/>
        <w:jc w:val="center"/>
        <w:rPr>
          <w:rFonts w:eastAsia="Times New Roman"/>
          <w:lang w:eastAsia="en-US"/>
        </w:rPr>
      </w:pPr>
    </w:p>
    <w:p w14:paraId="2B1FBCF2" w14:textId="77777777" w:rsidR="008C0050" w:rsidRPr="004B1999" w:rsidRDefault="008C0050" w:rsidP="004B1999">
      <w:pPr>
        <w:suppressAutoHyphens w:val="0"/>
        <w:jc w:val="center"/>
        <w:rPr>
          <w:rFonts w:eastAsia="Times New Roman"/>
          <w:lang w:eastAsia="en-US"/>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21"/>
        <w:gridCol w:w="1843"/>
        <w:gridCol w:w="1956"/>
        <w:gridCol w:w="3572"/>
        <w:gridCol w:w="3686"/>
      </w:tblGrid>
      <w:tr w:rsidR="008C0050" w:rsidRPr="004B1999" w14:paraId="47B5CD9F" w14:textId="77777777" w:rsidTr="008C0050">
        <w:trPr>
          <w:trHeight w:val="528"/>
        </w:trPr>
        <w:tc>
          <w:tcPr>
            <w:tcW w:w="675" w:type="dxa"/>
            <w:vMerge w:val="restart"/>
            <w:shd w:val="clear" w:color="auto" w:fill="auto"/>
            <w:vAlign w:val="center"/>
          </w:tcPr>
          <w:p w14:paraId="43725986" w14:textId="10FB8C06" w:rsidR="008C0050" w:rsidRPr="004B1999" w:rsidRDefault="008C0050" w:rsidP="004B1999">
            <w:pPr>
              <w:suppressAutoHyphens w:val="0"/>
              <w:jc w:val="center"/>
              <w:rPr>
                <w:rFonts w:eastAsia="Times New Roman"/>
                <w:b/>
                <w:lang w:eastAsia="en-US"/>
              </w:rPr>
            </w:pPr>
            <w:proofErr w:type="spellStart"/>
            <w:r w:rsidRPr="004B1999">
              <w:rPr>
                <w:rFonts w:eastAsia="Times New Roman"/>
                <w:b/>
                <w:lang w:eastAsia="en-US"/>
              </w:rPr>
              <w:t>Nr.p</w:t>
            </w:r>
            <w:proofErr w:type="spellEnd"/>
            <w:r w:rsidRPr="004B1999">
              <w:rPr>
                <w:rFonts w:eastAsia="Times New Roman"/>
                <w:b/>
                <w:lang w:eastAsia="en-US"/>
              </w:rPr>
              <w:t>.</w:t>
            </w:r>
            <w:r>
              <w:rPr>
                <w:rFonts w:eastAsia="Times New Roman"/>
                <w:b/>
                <w:lang w:eastAsia="en-US"/>
              </w:rPr>
              <w:t xml:space="preserve"> </w:t>
            </w:r>
            <w:r w:rsidRPr="004B1999">
              <w:rPr>
                <w:rFonts w:eastAsia="Times New Roman"/>
                <w:b/>
                <w:lang w:eastAsia="en-US"/>
              </w:rPr>
              <w:t>k.</w:t>
            </w:r>
          </w:p>
        </w:tc>
        <w:tc>
          <w:tcPr>
            <w:tcW w:w="1021" w:type="dxa"/>
            <w:vMerge w:val="restart"/>
            <w:shd w:val="clear" w:color="auto" w:fill="auto"/>
            <w:vAlign w:val="center"/>
          </w:tcPr>
          <w:p w14:paraId="14E13669" w14:textId="77777777" w:rsidR="008C0050" w:rsidRPr="004B1999" w:rsidRDefault="008C0050" w:rsidP="004B1999">
            <w:pPr>
              <w:suppressAutoHyphens w:val="0"/>
              <w:jc w:val="center"/>
              <w:rPr>
                <w:rFonts w:eastAsia="Times New Roman"/>
                <w:b/>
                <w:lang w:eastAsia="en-US"/>
              </w:rPr>
            </w:pPr>
            <w:r w:rsidRPr="004B1999">
              <w:rPr>
                <w:rFonts w:eastAsia="Times New Roman"/>
                <w:b/>
                <w:lang w:eastAsia="en-US"/>
              </w:rPr>
              <w:t>Gads</w:t>
            </w:r>
          </w:p>
        </w:tc>
        <w:tc>
          <w:tcPr>
            <w:tcW w:w="3799" w:type="dxa"/>
            <w:gridSpan w:val="2"/>
            <w:shd w:val="clear" w:color="auto" w:fill="auto"/>
            <w:vAlign w:val="center"/>
          </w:tcPr>
          <w:p w14:paraId="1EF10D9F" w14:textId="77777777" w:rsidR="008C0050" w:rsidRPr="004B1999" w:rsidRDefault="008C0050" w:rsidP="004B1999">
            <w:pPr>
              <w:suppressAutoHyphens w:val="0"/>
              <w:jc w:val="center"/>
              <w:rPr>
                <w:rFonts w:eastAsia="Times New Roman"/>
                <w:b/>
                <w:lang w:eastAsia="en-US"/>
              </w:rPr>
            </w:pPr>
            <w:r w:rsidRPr="004B1999">
              <w:rPr>
                <w:rFonts w:eastAsia="Times New Roman"/>
                <w:b/>
                <w:lang w:eastAsia="en-US"/>
              </w:rPr>
              <w:t>Objekts</w:t>
            </w:r>
          </w:p>
        </w:tc>
        <w:tc>
          <w:tcPr>
            <w:tcW w:w="3572" w:type="dxa"/>
            <w:vMerge w:val="restart"/>
            <w:shd w:val="clear" w:color="auto" w:fill="auto"/>
            <w:vAlign w:val="center"/>
          </w:tcPr>
          <w:p w14:paraId="20A45E70" w14:textId="35E469E1" w:rsidR="008C0050" w:rsidRPr="004B1999" w:rsidRDefault="008C0050" w:rsidP="004B1999">
            <w:pPr>
              <w:suppressAutoHyphens w:val="0"/>
              <w:jc w:val="center"/>
              <w:rPr>
                <w:rFonts w:eastAsia="Times New Roman"/>
                <w:b/>
                <w:color w:val="000000"/>
                <w:lang w:eastAsia="en-US"/>
              </w:rPr>
            </w:pPr>
            <w:r w:rsidRPr="004B1999">
              <w:rPr>
                <w:rFonts w:eastAsia="Times New Roman"/>
                <w:b/>
                <w:color w:val="000000"/>
                <w:lang w:eastAsia="en-US"/>
              </w:rPr>
              <w:t>Sniegto pakalpojumu apraksts</w:t>
            </w:r>
            <w:r w:rsidR="00D86C54">
              <w:rPr>
                <w:rFonts w:eastAsia="Times New Roman"/>
                <w:b/>
                <w:color w:val="000000"/>
                <w:lang w:eastAsia="en-US"/>
              </w:rPr>
              <w:t>, objekta raksturojums (kopgarums km)</w:t>
            </w:r>
          </w:p>
        </w:tc>
        <w:tc>
          <w:tcPr>
            <w:tcW w:w="3686" w:type="dxa"/>
            <w:vMerge w:val="restart"/>
            <w:shd w:val="clear" w:color="auto" w:fill="auto"/>
            <w:vAlign w:val="center"/>
          </w:tcPr>
          <w:p w14:paraId="5CC7A1B6" w14:textId="77777777" w:rsidR="008C0050" w:rsidRPr="004B1999" w:rsidRDefault="008C0050" w:rsidP="004B1999">
            <w:pPr>
              <w:suppressAutoHyphens w:val="0"/>
              <w:jc w:val="center"/>
              <w:rPr>
                <w:rFonts w:eastAsia="Times New Roman"/>
                <w:b/>
                <w:color w:val="000000"/>
                <w:lang w:eastAsia="en-US"/>
              </w:rPr>
            </w:pPr>
            <w:r w:rsidRPr="004B1999">
              <w:rPr>
                <w:rFonts w:eastAsia="Times New Roman"/>
                <w:b/>
                <w:color w:val="000000"/>
                <w:lang w:eastAsia="en-US"/>
              </w:rPr>
              <w:t>Pasūtītāja nosaukums,</w:t>
            </w:r>
          </w:p>
          <w:p w14:paraId="7193B7B4" w14:textId="16BEBF59" w:rsidR="008C0050" w:rsidRPr="004B1999" w:rsidRDefault="008C0050" w:rsidP="004B1999">
            <w:pPr>
              <w:suppressAutoHyphens w:val="0"/>
              <w:jc w:val="center"/>
              <w:rPr>
                <w:rFonts w:eastAsia="Times New Roman"/>
                <w:b/>
                <w:lang w:eastAsia="en-US"/>
              </w:rPr>
            </w:pPr>
            <w:r w:rsidRPr="004B1999">
              <w:rPr>
                <w:rFonts w:eastAsia="Times New Roman"/>
                <w:b/>
                <w:color w:val="000000"/>
                <w:lang w:eastAsia="en-US"/>
              </w:rPr>
              <w:t>Kontaktpersona, kontakttālrunis</w:t>
            </w:r>
          </w:p>
        </w:tc>
      </w:tr>
      <w:tr w:rsidR="008C0050" w:rsidRPr="004B1999" w14:paraId="667AAD47" w14:textId="77777777" w:rsidTr="008C0050">
        <w:trPr>
          <w:trHeight w:val="1598"/>
        </w:trPr>
        <w:tc>
          <w:tcPr>
            <w:tcW w:w="675" w:type="dxa"/>
            <w:vMerge/>
            <w:shd w:val="clear" w:color="auto" w:fill="auto"/>
            <w:vAlign w:val="center"/>
          </w:tcPr>
          <w:p w14:paraId="249E3AAF" w14:textId="77777777" w:rsidR="008C0050" w:rsidRPr="004B1999" w:rsidRDefault="008C0050" w:rsidP="004B1999">
            <w:pPr>
              <w:suppressAutoHyphens w:val="0"/>
              <w:jc w:val="center"/>
              <w:rPr>
                <w:rFonts w:eastAsia="Times New Roman"/>
                <w:lang w:eastAsia="en-US"/>
              </w:rPr>
            </w:pPr>
          </w:p>
        </w:tc>
        <w:tc>
          <w:tcPr>
            <w:tcW w:w="1021" w:type="dxa"/>
            <w:vMerge/>
            <w:shd w:val="clear" w:color="auto" w:fill="auto"/>
            <w:vAlign w:val="center"/>
          </w:tcPr>
          <w:p w14:paraId="653E10F5" w14:textId="77777777" w:rsidR="008C0050" w:rsidRPr="004B1999" w:rsidRDefault="008C0050" w:rsidP="004B1999">
            <w:pPr>
              <w:suppressAutoHyphens w:val="0"/>
              <w:jc w:val="center"/>
              <w:rPr>
                <w:rFonts w:eastAsia="Times New Roman"/>
                <w:lang w:eastAsia="en-US"/>
              </w:rPr>
            </w:pPr>
          </w:p>
        </w:tc>
        <w:tc>
          <w:tcPr>
            <w:tcW w:w="1843" w:type="dxa"/>
            <w:shd w:val="clear" w:color="auto" w:fill="auto"/>
            <w:vAlign w:val="center"/>
          </w:tcPr>
          <w:p w14:paraId="191D687D" w14:textId="77777777" w:rsidR="008C0050" w:rsidRPr="004B1999" w:rsidRDefault="008C0050" w:rsidP="004B1999">
            <w:pPr>
              <w:suppressAutoHyphens w:val="0"/>
              <w:jc w:val="center"/>
              <w:rPr>
                <w:rFonts w:eastAsia="Times New Roman"/>
                <w:i/>
                <w:lang w:eastAsia="en-US"/>
              </w:rPr>
            </w:pPr>
            <w:r w:rsidRPr="004B1999">
              <w:rPr>
                <w:rFonts w:eastAsia="Times New Roman"/>
                <w:i/>
                <w:lang w:eastAsia="en-US"/>
              </w:rPr>
              <w:t>Nosaukums</w:t>
            </w:r>
          </w:p>
        </w:tc>
        <w:tc>
          <w:tcPr>
            <w:tcW w:w="1956" w:type="dxa"/>
            <w:shd w:val="clear" w:color="auto" w:fill="auto"/>
            <w:vAlign w:val="center"/>
          </w:tcPr>
          <w:p w14:paraId="183E42F4" w14:textId="77777777" w:rsidR="008C0050" w:rsidRPr="004B1999" w:rsidRDefault="008C0050" w:rsidP="004B1999">
            <w:pPr>
              <w:suppressAutoHyphens w:val="0"/>
              <w:jc w:val="center"/>
              <w:rPr>
                <w:rFonts w:eastAsia="Times New Roman"/>
                <w:i/>
                <w:lang w:eastAsia="en-US"/>
              </w:rPr>
            </w:pPr>
            <w:r w:rsidRPr="004B1999">
              <w:rPr>
                <w:rFonts w:eastAsia="Times New Roman"/>
                <w:i/>
                <w:lang w:eastAsia="en-US"/>
              </w:rPr>
              <w:t>Adrese</w:t>
            </w:r>
          </w:p>
        </w:tc>
        <w:tc>
          <w:tcPr>
            <w:tcW w:w="3572" w:type="dxa"/>
            <w:vMerge/>
            <w:shd w:val="clear" w:color="auto" w:fill="auto"/>
            <w:vAlign w:val="center"/>
          </w:tcPr>
          <w:p w14:paraId="279B3F51" w14:textId="77777777" w:rsidR="008C0050" w:rsidRPr="004B1999" w:rsidRDefault="008C0050" w:rsidP="004B1999">
            <w:pPr>
              <w:suppressAutoHyphens w:val="0"/>
              <w:jc w:val="center"/>
              <w:rPr>
                <w:rFonts w:eastAsia="Times New Roman"/>
                <w:lang w:eastAsia="en-US"/>
              </w:rPr>
            </w:pPr>
          </w:p>
        </w:tc>
        <w:tc>
          <w:tcPr>
            <w:tcW w:w="3686" w:type="dxa"/>
            <w:vMerge/>
            <w:shd w:val="clear" w:color="auto" w:fill="auto"/>
          </w:tcPr>
          <w:p w14:paraId="09D8D481" w14:textId="77777777" w:rsidR="008C0050" w:rsidRPr="004B1999" w:rsidRDefault="008C0050" w:rsidP="004B1999">
            <w:pPr>
              <w:suppressAutoHyphens w:val="0"/>
              <w:jc w:val="center"/>
              <w:rPr>
                <w:rFonts w:eastAsia="Times New Roman"/>
                <w:lang w:eastAsia="en-US"/>
              </w:rPr>
            </w:pPr>
          </w:p>
        </w:tc>
      </w:tr>
      <w:tr w:rsidR="008C0050" w:rsidRPr="004B1999" w14:paraId="39090B68" w14:textId="77777777" w:rsidTr="008C0050">
        <w:tc>
          <w:tcPr>
            <w:tcW w:w="675" w:type="dxa"/>
            <w:shd w:val="clear" w:color="auto" w:fill="auto"/>
            <w:vAlign w:val="center"/>
          </w:tcPr>
          <w:p w14:paraId="0B567BCD" w14:textId="77777777" w:rsidR="008C0050" w:rsidRPr="004B1999" w:rsidRDefault="008C0050" w:rsidP="004B1999">
            <w:pPr>
              <w:suppressAutoHyphens w:val="0"/>
              <w:jc w:val="center"/>
              <w:rPr>
                <w:rFonts w:eastAsia="Times New Roman"/>
                <w:lang w:eastAsia="en-US"/>
              </w:rPr>
            </w:pPr>
          </w:p>
        </w:tc>
        <w:tc>
          <w:tcPr>
            <w:tcW w:w="1021" w:type="dxa"/>
            <w:shd w:val="clear" w:color="auto" w:fill="auto"/>
            <w:vAlign w:val="center"/>
          </w:tcPr>
          <w:p w14:paraId="0FD81662" w14:textId="77777777" w:rsidR="008C0050" w:rsidRPr="004B1999" w:rsidRDefault="008C0050" w:rsidP="004B1999">
            <w:pPr>
              <w:suppressAutoHyphens w:val="0"/>
              <w:jc w:val="center"/>
              <w:rPr>
                <w:rFonts w:eastAsia="Times New Roman"/>
                <w:lang w:eastAsia="en-US"/>
              </w:rPr>
            </w:pPr>
          </w:p>
        </w:tc>
        <w:tc>
          <w:tcPr>
            <w:tcW w:w="1843" w:type="dxa"/>
            <w:shd w:val="clear" w:color="auto" w:fill="auto"/>
            <w:vAlign w:val="center"/>
          </w:tcPr>
          <w:p w14:paraId="6FDF55D6" w14:textId="77777777" w:rsidR="008C0050" w:rsidRPr="004B1999" w:rsidRDefault="008C0050" w:rsidP="004B1999">
            <w:pPr>
              <w:suppressAutoHyphens w:val="0"/>
              <w:jc w:val="center"/>
              <w:rPr>
                <w:rFonts w:eastAsia="Times New Roman"/>
                <w:lang w:eastAsia="en-US"/>
              </w:rPr>
            </w:pPr>
          </w:p>
        </w:tc>
        <w:tc>
          <w:tcPr>
            <w:tcW w:w="1956" w:type="dxa"/>
            <w:shd w:val="clear" w:color="auto" w:fill="auto"/>
            <w:vAlign w:val="center"/>
          </w:tcPr>
          <w:p w14:paraId="65ECE156" w14:textId="77777777" w:rsidR="008C0050" w:rsidRPr="004B1999" w:rsidRDefault="008C0050" w:rsidP="004B1999">
            <w:pPr>
              <w:suppressAutoHyphens w:val="0"/>
              <w:jc w:val="center"/>
              <w:rPr>
                <w:rFonts w:eastAsia="Times New Roman"/>
                <w:lang w:eastAsia="en-US"/>
              </w:rPr>
            </w:pPr>
          </w:p>
        </w:tc>
        <w:tc>
          <w:tcPr>
            <w:tcW w:w="3572" w:type="dxa"/>
            <w:shd w:val="clear" w:color="auto" w:fill="auto"/>
            <w:vAlign w:val="center"/>
          </w:tcPr>
          <w:p w14:paraId="4B8D7DFA" w14:textId="77777777" w:rsidR="008C0050" w:rsidRPr="004B1999" w:rsidRDefault="008C0050" w:rsidP="004B1999">
            <w:pPr>
              <w:suppressAutoHyphens w:val="0"/>
              <w:jc w:val="center"/>
              <w:rPr>
                <w:rFonts w:eastAsia="Times New Roman"/>
                <w:lang w:eastAsia="en-US"/>
              </w:rPr>
            </w:pPr>
          </w:p>
        </w:tc>
        <w:tc>
          <w:tcPr>
            <w:tcW w:w="3686" w:type="dxa"/>
            <w:shd w:val="clear" w:color="auto" w:fill="auto"/>
          </w:tcPr>
          <w:p w14:paraId="0E26C294" w14:textId="77777777" w:rsidR="008C0050" w:rsidRPr="004B1999" w:rsidRDefault="008C0050" w:rsidP="004B1999">
            <w:pPr>
              <w:suppressAutoHyphens w:val="0"/>
              <w:jc w:val="center"/>
              <w:rPr>
                <w:rFonts w:eastAsia="Times New Roman"/>
                <w:lang w:eastAsia="en-US"/>
              </w:rPr>
            </w:pPr>
          </w:p>
        </w:tc>
      </w:tr>
      <w:tr w:rsidR="008C0050" w:rsidRPr="004B1999" w14:paraId="5099EC22" w14:textId="77777777" w:rsidTr="008C0050">
        <w:tc>
          <w:tcPr>
            <w:tcW w:w="675" w:type="dxa"/>
            <w:shd w:val="clear" w:color="auto" w:fill="auto"/>
            <w:vAlign w:val="center"/>
          </w:tcPr>
          <w:p w14:paraId="2B076482" w14:textId="77777777" w:rsidR="008C0050" w:rsidRPr="004B1999" w:rsidRDefault="008C0050" w:rsidP="004B1999">
            <w:pPr>
              <w:suppressAutoHyphens w:val="0"/>
              <w:jc w:val="center"/>
              <w:rPr>
                <w:rFonts w:eastAsia="Times New Roman"/>
                <w:lang w:eastAsia="en-US"/>
              </w:rPr>
            </w:pPr>
          </w:p>
        </w:tc>
        <w:tc>
          <w:tcPr>
            <w:tcW w:w="1021" w:type="dxa"/>
            <w:shd w:val="clear" w:color="auto" w:fill="auto"/>
            <w:vAlign w:val="center"/>
          </w:tcPr>
          <w:p w14:paraId="55A78CE4" w14:textId="77777777" w:rsidR="008C0050" w:rsidRPr="004B1999" w:rsidRDefault="008C0050" w:rsidP="004B1999">
            <w:pPr>
              <w:suppressAutoHyphens w:val="0"/>
              <w:jc w:val="center"/>
              <w:rPr>
                <w:rFonts w:eastAsia="Times New Roman"/>
                <w:lang w:eastAsia="en-US"/>
              </w:rPr>
            </w:pPr>
          </w:p>
        </w:tc>
        <w:tc>
          <w:tcPr>
            <w:tcW w:w="1843" w:type="dxa"/>
            <w:shd w:val="clear" w:color="auto" w:fill="auto"/>
            <w:vAlign w:val="center"/>
          </w:tcPr>
          <w:p w14:paraId="17D4F37A" w14:textId="77777777" w:rsidR="008C0050" w:rsidRPr="004B1999" w:rsidRDefault="008C0050" w:rsidP="004B1999">
            <w:pPr>
              <w:suppressAutoHyphens w:val="0"/>
              <w:jc w:val="center"/>
              <w:rPr>
                <w:rFonts w:eastAsia="Times New Roman"/>
                <w:lang w:eastAsia="en-US"/>
              </w:rPr>
            </w:pPr>
          </w:p>
        </w:tc>
        <w:tc>
          <w:tcPr>
            <w:tcW w:w="1956" w:type="dxa"/>
            <w:shd w:val="clear" w:color="auto" w:fill="auto"/>
            <w:vAlign w:val="center"/>
          </w:tcPr>
          <w:p w14:paraId="5F8D5155" w14:textId="77777777" w:rsidR="008C0050" w:rsidRPr="004B1999" w:rsidRDefault="008C0050" w:rsidP="004B1999">
            <w:pPr>
              <w:suppressAutoHyphens w:val="0"/>
              <w:jc w:val="center"/>
              <w:rPr>
                <w:rFonts w:eastAsia="Times New Roman"/>
                <w:lang w:eastAsia="en-US"/>
              </w:rPr>
            </w:pPr>
          </w:p>
        </w:tc>
        <w:tc>
          <w:tcPr>
            <w:tcW w:w="3572" w:type="dxa"/>
            <w:shd w:val="clear" w:color="auto" w:fill="auto"/>
            <w:vAlign w:val="center"/>
          </w:tcPr>
          <w:p w14:paraId="4B7604B1" w14:textId="77777777" w:rsidR="008C0050" w:rsidRPr="004B1999" w:rsidRDefault="008C0050" w:rsidP="004B1999">
            <w:pPr>
              <w:suppressAutoHyphens w:val="0"/>
              <w:jc w:val="center"/>
              <w:rPr>
                <w:rFonts w:eastAsia="Times New Roman"/>
                <w:lang w:eastAsia="en-US"/>
              </w:rPr>
            </w:pPr>
          </w:p>
        </w:tc>
        <w:tc>
          <w:tcPr>
            <w:tcW w:w="3686" w:type="dxa"/>
            <w:shd w:val="clear" w:color="auto" w:fill="auto"/>
          </w:tcPr>
          <w:p w14:paraId="099ED9D7" w14:textId="77777777" w:rsidR="008C0050" w:rsidRPr="004B1999" w:rsidRDefault="008C0050" w:rsidP="004B1999">
            <w:pPr>
              <w:suppressAutoHyphens w:val="0"/>
              <w:jc w:val="center"/>
              <w:rPr>
                <w:rFonts w:eastAsia="Times New Roman"/>
                <w:lang w:eastAsia="en-US"/>
              </w:rPr>
            </w:pPr>
          </w:p>
        </w:tc>
      </w:tr>
    </w:tbl>
    <w:p w14:paraId="7AC47295" w14:textId="77777777" w:rsidR="004B1999" w:rsidRPr="004B1999" w:rsidRDefault="004B1999" w:rsidP="004B1999">
      <w:pPr>
        <w:suppressAutoHyphens w:val="0"/>
        <w:jc w:val="left"/>
        <w:rPr>
          <w:rFonts w:eastAsia="Times New Roman"/>
          <w:lang w:eastAsia="en-US"/>
        </w:rPr>
      </w:pPr>
    </w:p>
    <w:p w14:paraId="45B6468B" w14:textId="77777777" w:rsidR="008C0050" w:rsidRDefault="008C0050" w:rsidP="004B1999">
      <w:pPr>
        <w:suppressAutoHyphens w:val="0"/>
        <w:rPr>
          <w:rFonts w:eastAsia="Times New Roman"/>
          <w:lang w:eastAsia="en-US"/>
        </w:rPr>
      </w:pPr>
    </w:p>
    <w:p w14:paraId="5D6CB93C" w14:textId="1175FF6B" w:rsidR="004B1999" w:rsidRPr="004B1999" w:rsidRDefault="004B1999" w:rsidP="004B1999">
      <w:pPr>
        <w:suppressAutoHyphens w:val="0"/>
        <w:rPr>
          <w:rFonts w:eastAsia="Times New Roman"/>
          <w:bCs/>
          <w:lang w:eastAsia="en-US"/>
        </w:rPr>
      </w:pPr>
      <w:r w:rsidRPr="004B1999">
        <w:rPr>
          <w:rFonts w:eastAsia="Times New Roman"/>
          <w:lang w:eastAsia="en-US"/>
        </w:rPr>
        <w:t>Ar šo es &lt;Vārds, uzvārds&gt; apliecinu, ka augstākminētais patiesi atspoguļo manu pieredzi, kā arī nepastāv šķēršļi kādēļ es nevarētu piedalīties iepirkuma „</w:t>
      </w:r>
      <w:r w:rsidRPr="004B1999">
        <w:rPr>
          <w:rFonts w:eastAsia="Times New Roman"/>
          <w:bCs/>
          <w:iCs/>
          <w:lang w:eastAsia="en-US"/>
        </w:rPr>
        <w:t>________________________________________</w:t>
      </w:r>
      <w:r w:rsidRPr="004B1999">
        <w:rPr>
          <w:rFonts w:eastAsia="Times New Roman"/>
          <w:lang w:eastAsia="en-US"/>
        </w:rPr>
        <w:t>”</w:t>
      </w:r>
      <w:r w:rsidRPr="004B1999">
        <w:rPr>
          <w:rFonts w:eastAsia="Times New Roman"/>
          <w:bCs/>
          <w:lang w:eastAsia="en-US"/>
        </w:rPr>
        <w:t xml:space="preserve"> (Identifikācijas Nr. </w:t>
      </w:r>
      <w:r w:rsidR="00133303">
        <w:rPr>
          <w:rFonts w:eastAsia="Times New Roman"/>
          <w:bCs/>
          <w:lang w:eastAsia="en-US"/>
        </w:rPr>
        <w:t>ĀND 2018/78</w:t>
      </w:r>
      <w:r w:rsidRPr="004B1999">
        <w:rPr>
          <w:rFonts w:eastAsia="Times New Roman"/>
          <w:bCs/>
          <w:lang w:eastAsia="en-US"/>
        </w:rPr>
        <w:t>)</w:t>
      </w:r>
      <w:r w:rsidRPr="004B1999">
        <w:rPr>
          <w:rFonts w:eastAsia="Times New Roman"/>
          <w:lang w:eastAsia="en-US"/>
        </w:rPr>
        <w:t>, veicot &lt;šādus darbus&gt;, gadījumā, ja pretendentam tiek piešķirtas tiesības slēgt iepirkuma līgumu un iepirkuma līgums tiek noslēgts.</w:t>
      </w:r>
    </w:p>
    <w:p w14:paraId="2F0B1D6C" w14:textId="77777777" w:rsidR="004B1999" w:rsidRPr="004B1999" w:rsidRDefault="004B1999" w:rsidP="004B1999">
      <w:pPr>
        <w:suppressAutoHyphens w:val="0"/>
        <w:jc w:val="left"/>
        <w:rPr>
          <w:rFonts w:eastAsia="Times New Roman"/>
          <w:lang w:eastAsia="en-US"/>
        </w:rPr>
      </w:pPr>
    </w:p>
    <w:p w14:paraId="58747DEB" w14:textId="77777777" w:rsidR="004B1999" w:rsidRPr="004B1999" w:rsidRDefault="004B1999" w:rsidP="004B1999">
      <w:pPr>
        <w:suppressAutoHyphens w:val="0"/>
        <w:jc w:val="left"/>
        <w:rPr>
          <w:rFonts w:eastAsia="Times New Roman"/>
          <w:bCs/>
          <w:lang w:eastAsia="en-US"/>
        </w:rPr>
      </w:pPr>
    </w:p>
    <w:p w14:paraId="080F775E" w14:textId="77777777" w:rsidR="004B1999" w:rsidRPr="004B1999" w:rsidRDefault="004B1999" w:rsidP="004B1999">
      <w:pPr>
        <w:suppressAutoHyphens w:val="0"/>
        <w:jc w:val="left"/>
        <w:rPr>
          <w:rFonts w:eastAsia="Times New Roman"/>
          <w:b/>
          <w:lang w:eastAsia="en-US"/>
        </w:rPr>
      </w:pPr>
    </w:p>
    <w:p w14:paraId="54630034" w14:textId="77777777" w:rsidR="004B1999" w:rsidRPr="004B1999" w:rsidRDefault="004B1999" w:rsidP="004B1999">
      <w:pPr>
        <w:suppressAutoHyphens w:val="0"/>
        <w:jc w:val="right"/>
        <w:rPr>
          <w:rFonts w:eastAsia="Times New Roman"/>
          <w:b/>
          <w:lang w:eastAsia="en-US"/>
        </w:rPr>
        <w:sectPr w:rsidR="004B1999" w:rsidRPr="004B1999" w:rsidSect="004B1999">
          <w:pgSz w:w="16838" w:h="11906" w:orient="landscape"/>
          <w:pgMar w:top="1588" w:right="851" w:bottom="964" w:left="2126" w:header="709" w:footer="709" w:gutter="0"/>
          <w:cols w:space="708"/>
          <w:docGrid w:linePitch="360"/>
        </w:sectPr>
      </w:pPr>
    </w:p>
    <w:p w14:paraId="2A35E39D" w14:textId="11B77753" w:rsidR="002A593A" w:rsidRPr="002A593A" w:rsidRDefault="002A593A" w:rsidP="002A593A">
      <w:pPr>
        <w:pStyle w:val="Punkts"/>
        <w:numPr>
          <w:ilvl w:val="0"/>
          <w:numId w:val="0"/>
        </w:numPr>
        <w:tabs>
          <w:tab w:val="left" w:pos="720"/>
        </w:tabs>
        <w:jc w:val="right"/>
        <w:rPr>
          <w:rFonts w:ascii="Times New Roman" w:hAnsi="Times New Roman"/>
        </w:rPr>
      </w:pPr>
      <w:r>
        <w:rPr>
          <w:rFonts w:ascii="Times New Roman" w:hAnsi="Times New Roman"/>
        </w:rPr>
        <w:lastRenderedPageBreak/>
        <w:t>B</w:t>
      </w:r>
      <w:r w:rsidR="00CA6C59">
        <w:rPr>
          <w:rFonts w:ascii="Times New Roman" w:hAnsi="Times New Roman"/>
        </w:rPr>
        <w:t>5</w:t>
      </w:r>
      <w:r w:rsidRPr="002A593A">
        <w:rPr>
          <w:rFonts w:ascii="Times New Roman" w:hAnsi="Times New Roman"/>
        </w:rPr>
        <w:t xml:space="preserve"> pielikums </w:t>
      </w:r>
    </w:p>
    <w:p w14:paraId="7069DA58"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27EA59C8" w14:textId="78C26B82"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5F968241" w14:textId="77777777" w:rsidR="004B1999" w:rsidRPr="004B1999" w:rsidRDefault="004B1999" w:rsidP="004B1999">
      <w:pPr>
        <w:pBdr>
          <w:bottom w:val="single" w:sz="12" w:space="1" w:color="auto"/>
        </w:pBdr>
        <w:suppressAutoHyphens w:val="0"/>
        <w:ind w:left="540"/>
        <w:jc w:val="left"/>
        <w:rPr>
          <w:rFonts w:eastAsia="Times New Roman"/>
          <w:lang w:eastAsia="en-US"/>
        </w:rPr>
      </w:pPr>
    </w:p>
    <w:p w14:paraId="2C0FD6C6" w14:textId="77777777" w:rsidR="004B1999" w:rsidRPr="004B1999" w:rsidRDefault="004B1999" w:rsidP="004B1999">
      <w:pPr>
        <w:suppressAutoHyphens w:val="0"/>
        <w:jc w:val="center"/>
        <w:rPr>
          <w:rFonts w:eastAsia="Times New Roman"/>
          <w:lang w:eastAsia="en-US"/>
        </w:rPr>
      </w:pPr>
    </w:p>
    <w:p w14:paraId="76AF37A1" w14:textId="77777777" w:rsidR="004B1999" w:rsidRPr="004B1999" w:rsidRDefault="004B1999" w:rsidP="004B1999">
      <w:pPr>
        <w:suppressAutoHyphens w:val="0"/>
        <w:jc w:val="right"/>
        <w:rPr>
          <w:rFonts w:eastAsia="Times New Roman"/>
          <w:b/>
          <w:lang w:eastAsia="en-US"/>
        </w:rPr>
      </w:pPr>
    </w:p>
    <w:p w14:paraId="3AF60331" w14:textId="77777777" w:rsidR="004B1999" w:rsidRPr="004B1999" w:rsidRDefault="004B1999" w:rsidP="004B1999">
      <w:pPr>
        <w:suppressAutoHyphens w:val="0"/>
        <w:jc w:val="right"/>
        <w:rPr>
          <w:rFonts w:eastAsia="Times New Roman"/>
          <w:b/>
          <w:lang w:eastAsia="en-US"/>
        </w:rPr>
      </w:pPr>
    </w:p>
    <w:p w14:paraId="0AE53144"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IZZIŅA PAR APAKŠUZŅĒMĒJIEM</w:t>
      </w:r>
    </w:p>
    <w:p w14:paraId="159FB59A" w14:textId="77777777" w:rsidR="004B1999" w:rsidRPr="004B1999" w:rsidRDefault="004B1999" w:rsidP="004B1999">
      <w:pPr>
        <w:suppressAutoHyphens w:val="0"/>
        <w:jc w:val="center"/>
        <w:rPr>
          <w:rFonts w:eastAsia="Times New Roman"/>
          <w:b/>
          <w:lang w:eastAsia="en-US"/>
        </w:rPr>
      </w:pPr>
    </w:p>
    <w:p w14:paraId="2B069BC1" w14:textId="77777777" w:rsidR="004B1999" w:rsidRPr="004B1999" w:rsidRDefault="004B1999" w:rsidP="004B1999">
      <w:pPr>
        <w:suppressAutoHyphens w:val="0"/>
        <w:jc w:val="center"/>
        <w:rPr>
          <w:rFonts w:eastAsia="Times New Roman"/>
          <w:b/>
          <w:lang w:eastAsia="en-US"/>
        </w:rPr>
      </w:pPr>
    </w:p>
    <w:p w14:paraId="3792078A" w14:textId="7507F431" w:rsidR="004B1999" w:rsidRPr="004B1999" w:rsidRDefault="004B1999" w:rsidP="004B1999">
      <w:pPr>
        <w:suppressAutoHyphens w:val="0"/>
        <w:spacing w:before="120" w:after="120"/>
        <w:ind w:right="21" w:firstLine="539"/>
        <w:rPr>
          <w:rFonts w:eastAsia="Times New Roman"/>
          <w:lang w:eastAsia="en-US"/>
        </w:rPr>
      </w:pPr>
      <w:r w:rsidRPr="004B1999">
        <w:rPr>
          <w:rFonts w:eastAsia="Times New Roman"/>
          <w:lang w:eastAsia="en-US"/>
        </w:rPr>
        <w:t>Ar šo [</w:t>
      </w:r>
      <w:r w:rsidRPr="004B1999">
        <w:rPr>
          <w:rFonts w:eastAsia="Times New Roman"/>
          <w:i/>
          <w:lang w:eastAsia="en-US"/>
        </w:rPr>
        <w:t>pretendenta nosaukums, reģistrācijas numurs un juridiskā adrese</w:t>
      </w:r>
      <w:r w:rsidRPr="004B1999">
        <w:rPr>
          <w:rFonts w:eastAsia="Times New Roman"/>
          <w:lang w:eastAsia="en-US"/>
        </w:rPr>
        <w:t>] apliecina, ka Ādažu novada domes izsludinātā iepirkuma „</w:t>
      </w:r>
      <w:r w:rsidRPr="004B1999">
        <w:rPr>
          <w:rFonts w:eastAsia="Times New Roman"/>
          <w:bCs/>
          <w:iCs/>
          <w:lang w:eastAsia="en-US"/>
        </w:rPr>
        <w:t>_______________________</w:t>
      </w:r>
      <w:r w:rsidRPr="004B1999">
        <w:rPr>
          <w:rFonts w:eastAsia="Times New Roman"/>
          <w:lang w:eastAsia="en-US"/>
        </w:rPr>
        <w:t>”</w:t>
      </w:r>
      <w:r w:rsidRPr="004B1999">
        <w:rPr>
          <w:rFonts w:eastAsia="Times New Roman"/>
          <w:bCs/>
          <w:lang w:eastAsia="en-US"/>
        </w:rPr>
        <w:t xml:space="preserve"> (Identifikācijas Nr. </w:t>
      </w:r>
      <w:r w:rsidR="00133303">
        <w:rPr>
          <w:rFonts w:eastAsia="Times New Roman"/>
          <w:bCs/>
          <w:lang w:eastAsia="en-US"/>
        </w:rPr>
        <w:t>ĀND 2018/78</w:t>
      </w:r>
      <w:r w:rsidRPr="004B1999">
        <w:rPr>
          <w:rFonts w:eastAsia="Times New Roman"/>
          <w:bCs/>
          <w:lang w:eastAsia="en-US"/>
        </w:rPr>
        <w:t>) ietvaros veicamo</w:t>
      </w:r>
      <w:r w:rsidRPr="004B1999">
        <w:rPr>
          <w:rFonts w:eastAsia="Times New Roman"/>
          <w:lang w:eastAsia="en-US"/>
        </w:rPr>
        <w:t xml:space="preserve"> pakalpojumu izpildes laikā pretendenta paša resursiem veicamo pakalpojumu apjoms sastāda ___ % no kopējā apjoma, apakšuzņēmējiem nododamo pakalpojumu apjoms sastāda ___ % no kopējā apjoma.</w:t>
      </w:r>
    </w:p>
    <w:p w14:paraId="78381D75" w14:textId="77777777" w:rsidR="004B1999" w:rsidRPr="004B1999" w:rsidRDefault="004B1999" w:rsidP="004B1999">
      <w:pPr>
        <w:suppressAutoHyphens w:val="0"/>
        <w:spacing w:before="120" w:after="120"/>
        <w:ind w:right="304" w:firstLine="567"/>
        <w:rPr>
          <w:rFonts w:eastAsia="Times New Roman"/>
          <w:lang w:eastAsia="en-US"/>
        </w:rPr>
      </w:pPr>
    </w:p>
    <w:p w14:paraId="1BCF1A07" w14:textId="77777777" w:rsidR="004B1999" w:rsidRPr="004B1999" w:rsidRDefault="004B1999" w:rsidP="004B1999">
      <w:pPr>
        <w:suppressAutoHyphens w:val="0"/>
        <w:spacing w:line="360" w:lineRule="auto"/>
        <w:ind w:right="304"/>
        <w:rPr>
          <w:rFonts w:eastAsia="Times New Roman"/>
          <w:b/>
          <w:u w:val="single"/>
          <w:lang w:eastAsia="en-US"/>
        </w:rPr>
      </w:pPr>
      <w:r w:rsidRPr="004B1999">
        <w:rPr>
          <w:rFonts w:eastAsia="Times New Roman"/>
          <w:b/>
          <w:u w:val="single"/>
          <w:lang w:eastAsia="en-US"/>
        </w:rPr>
        <w:t>Pieaicinātie apakšuzņēmēji:</w:t>
      </w:r>
    </w:p>
    <w:p w14:paraId="73263038" w14:textId="77777777" w:rsidR="004B1999" w:rsidRPr="004B1999" w:rsidRDefault="004B1999" w:rsidP="004B1999">
      <w:pPr>
        <w:suppressAutoHyphens w:val="0"/>
        <w:spacing w:line="360" w:lineRule="auto"/>
        <w:ind w:right="304"/>
        <w:rPr>
          <w:rFonts w:eastAsia="Times New Roman"/>
          <w:u w:val="single"/>
          <w:lang w:eastAsia="en-US"/>
        </w:rPr>
      </w:pPr>
    </w:p>
    <w:p w14:paraId="1B14BE98" w14:textId="77777777" w:rsidR="004B1999" w:rsidRPr="004B1999" w:rsidRDefault="004B1999" w:rsidP="004B1999">
      <w:pPr>
        <w:suppressAutoHyphens w:val="0"/>
        <w:spacing w:line="360" w:lineRule="auto"/>
        <w:ind w:right="21"/>
        <w:rPr>
          <w:rFonts w:eastAsia="Times New Roman"/>
          <w:lang w:eastAsia="en-US"/>
        </w:rPr>
      </w:pPr>
      <w:r w:rsidRPr="004B1999">
        <w:rPr>
          <w:rFonts w:eastAsia="Times New Roman"/>
          <w:lang w:eastAsia="en-US"/>
        </w:rPr>
        <w:t>1. ________________ veiks  ____________________ , kas sastāda  ___ % (finansiālā vērtība) no kopējās līguma vērtības;</w:t>
      </w:r>
    </w:p>
    <w:p w14:paraId="05E09694" w14:textId="77777777" w:rsidR="004B1999" w:rsidRPr="004B1999" w:rsidRDefault="004B1999" w:rsidP="004B1999">
      <w:pPr>
        <w:suppressAutoHyphens w:val="0"/>
        <w:spacing w:line="360" w:lineRule="auto"/>
        <w:ind w:right="21"/>
        <w:rPr>
          <w:rFonts w:eastAsia="Times New Roman"/>
          <w:lang w:eastAsia="en-US"/>
        </w:rPr>
      </w:pPr>
      <w:r w:rsidRPr="004B1999">
        <w:rPr>
          <w:rFonts w:eastAsia="Times New Roman"/>
          <w:lang w:eastAsia="en-US"/>
        </w:rPr>
        <w:t xml:space="preserve">     (apakšuzņēmēja nosaukums)            (darbu veids- nododamā līguma daļa)</w:t>
      </w:r>
    </w:p>
    <w:p w14:paraId="13FD5893" w14:textId="77777777" w:rsidR="004B1999" w:rsidRPr="004B1999" w:rsidRDefault="004B1999" w:rsidP="004B1999">
      <w:pPr>
        <w:suppressAutoHyphens w:val="0"/>
        <w:spacing w:line="360" w:lineRule="auto"/>
        <w:ind w:right="21"/>
        <w:rPr>
          <w:rFonts w:eastAsia="Times New Roman"/>
          <w:u w:val="single"/>
          <w:lang w:eastAsia="en-US"/>
        </w:rPr>
      </w:pPr>
    </w:p>
    <w:p w14:paraId="793BCAB4" w14:textId="77777777" w:rsidR="004B1999" w:rsidRPr="004B1999" w:rsidRDefault="004B1999" w:rsidP="004B1999">
      <w:pPr>
        <w:suppressAutoHyphens w:val="0"/>
        <w:spacing w:line="360" w:lineRule="auto"/>
        <w:ind w:right="21"/>
        <w:rPr>
          <w:rFonts w:eastAsia="Times New Roman"/>
          <w:lang w:eastAsia="en-US"/>
        </w:rPr>
      </w:pPr>
      <w:r w:rsidRPr="004B1999">
        <w:rPr>
          <w:rFonts w:eastAsia="Times New Roman"/>
          <w:lang w:eastAsia="en-US"/>
        </w:rPr>
        <w:t>2. ________________  veiks  ____________________ , kas sastāda  ___ % (finansiālā vērtība) no kopējās līguma vērtības;</w:t>
      </w:r>
    </w:p>
    <w:p w14:paraId="05DC4A4A" w14:textId="77777777" w:rsidR="004B1999" w:rsidRPr="004B1999" w:rsidRDefault="004B1999" w:rsidP="004B1999">
      <w:pPr>
        <w:suppressAutoHyphens w:val="0"/>
        <w:spacing w:line="360" w:lineRule="auto"/>
        <w:ind w:right="21"/>
        <w:rPr>
          <w:rFonts w:eastAsia="Times New Roman"/>
          <w:lang w:eastAsia="en-US"/>
        </w:rPr>
      </w:pPr>
      <w:r w:rsidRPr="004B1999">
        <w:rPr>
          <w:rFonts w:eastAsia="Times New Roman"/>
          <w:lang w:eastAsia="en-US"/>
        </w:rPr>
        <w:t xml:space="preserve">     (apakšuzņēmēja nosaukums)             (darbu veids- nododamā līguma daļa)</w:t>
      </w:r>
    </w:p>
    <w:p w14:paraId="6F1AA5C3" w14:textId="77777777" w:rsidR="004B1999" w:rsidRPr="004B1999" w:rsidRDefault="004B1999" w:rsidP="004B1999">
      <w:pPr>
        <w:suppressAutoHyphens w:val="0"/>
        <w:spacing w:line="360" w:lineRule="auto"/>
        <w:ind w:right="304"/>
        <w:rPr>
          <w:rFonts w:eastAsia="Times New Roman"/>
          <w:u w:val="single"/>
          <w:lang w:eastAsia="en-US"/>
        </w:rPr>
      </w:pPr>
    </w:p>
    <w:p w14:paraId="6C562279" w14:textId="77777777" w:rsidR="004B1999" w:rsidRPr="004B1999" w:rsidRDefault="004B1999" w:rsidP="004B1999">
      <w:pPr>
        <w:suppressAutoHyphens w:val="0"/>
        <w:spacing w:line="360" w:lineRule="auto"/>
        <w:ind w:right="304"/>
        <w:rPr>
          <w:rFonts w:eastAsia="Times New Roman"/>
          <w:lang w:eastAsia="en-US"/>
        </w:rPr>
      </w:pPr>
      <w:r w:rsidRPr="004B1999">
        <w:rPr>
          <w:rFonts w:eastAsia="Times New Roman"/>
          <w:lang w:eastAsia="en-US"/>
        </w:rPr>
        <w:t>3. …</w:t>
      </w:r>
    </w:p>
    <w:p w14:paraId="3F7566E1" w14:textId="77777777" w:rsidR="004B1999" w:rsidRPr="004B1999" w:rsidRDefault="004B1999" w:rsidP="004B1999">
      <w:pPr>
        <w:suppressAutoHyphens w:val="0"/>
        <w:spacing w:line="360" w:lineRule="auto"/>
        <w:ind w:right="304"/>
        <w:rPr>
          <w:rFonts w:eastAsia="Times New Roman"/>
          <w:lang w:eastAsia="en-US"/>
        </w:rPr>
      </w:pPr>
    </w:p>
    <w:p w14:paraId="15F8A75F" w14:textId="77777777" w:rsidR="004B1999" w:rsidRPr="004B1999" w:rsidRDefault="004B1999" w:rsidP="004B1999">
      <w:pPr>
        <w:suppressAutoHyphens w:val="0"/>
        <w:ind w:right="304"/>
        <w:rPr>
          <w:rFonts w:eastAsia="Times New Roman"/>
          <w:lang w:eastAsia="en-US"/>
        </w:rPr>
      </w:pPr>
    </w:p>
    <w:p w14:paraId="7F39B4FC" w14:textId="77777777" w:rsidR="004B1999" w:rsidRPr="004B1999" w:rsidRDefault="004B1999" w:rsidP="004B1999">
      <w:pPr>
        <w:suppressAutoHyphens w:val="0"/>
        <w:ind w:right="304"/>
        <w:rPr>
          <w:rFonts w:eastAsia="Times New Roman"/>
          <w:lang w:eastAsia="en-US"/>
        </w:rPr>
      </w:pPr>
    </w:p>
    <w:p w14:paraId="63E120B4" w14:textId="77777777" w:rsidR="004B1999" w:rsidRPr="004B1999" w:rsidRDefault="004B1999" w:rsidP="004B1999">
      <w:pPr>
        <w:suppressAutoHyphens w:val="0"/>
        <w:ind w:right="304"/>
        <w:rPr>
          <w:rFonts w:eastAsia="Times New Roman"/>
          <w:lang w:eastAsia="en-US"/>
        </w:rPr>
      </w:pPr>
    </w:p>
    <w:p w14:paraId="4EB08EA7" w14:textId="77777777" w:rsidR="004B1999" w:rsidRPr="004B1999" w:rsidRDefault="004B1999" w:rsidP="004B1999">
      <w:pPr>
        <w:suppressAutoHyphens w:val="0"/>
        <w:ind w:right="304"/>
        <w:rPr>
          <w:rFonts w:eastAsia="Times New Roman"/>
          <w:lang w:eastAsia="en-US"/>
        </w:rPr>
      </w:pPr>
    </w:p>
    <w:p w14:paraId="665D80C5" w14:textId="77777777" w:rsidR="004B1999" w:rsidRPr="004B1999" w:rsidRDefault="004B1999" w:rsidP="004B1999">
      <w:pPr>
        <w:suppressAutoHyphens w:val="0"/>
        <w:ind w:right="304"/>
        <w:rPr>
          <w:rFonts w:eastAsia="Times New Roman"/>
          <w:lang w:eastAsia="en-US"/>
        </w:rPr>
      </w:pPr>
    </w:p>
    <w:p w14:paraId="2C21F92F" w14:textId="77777777" w:rsidR="004B1999" w:rsidRPr="004B1999" w:rsidRDefault="004B1999" w:rsidP="004B1999">
      <w:pPr>
        <w:suppressAutoHyphens w:val="0"/>
        <w:ind w:right="304"/>
        <w:rPr>
          <w:rFonts w:eastAsia="Times New Roman"/>
          <w:lang w:eastAsia="en-US"/>
        </w:rPr>
      </w:pPr>
    </w:p>
    <w:p w14:paraId="2E613DF7" w14:textId="77777777" w:rsidR="004B1999" w:rsidRPr="004B1999" w:rsidRDefault="004B1999" w:rsidP="004B1999">
      <w:pPr>
        <w:suppressAutoHyphens w:val="0"/>
        <w:ind w:right="304"/>
        <w:rPr>
          <w:rFonts w:eastAsia="Times New Roman"/>
          <w:lang w:eastAsia="en-US"/>
        </w:rPr>
      </w:pPr>
    </w:p>
    <w:p w14:paraId="639307EB" w14:textId="77777777" w:rsidR="004B1999" w:rsidRPr="004B1999" w:rsidRDefault="004B1999" w:rsidP="004B1999">
      <w:pPr>
        <w:suppressAutoHyphens w:val="0"/>
        <w:ind w:right="304"/>
        <w:rPr>
          <w:rFonts w:eastAsia="Times New Roman"/>
          <w:lang w:eastAsia="en-US"/>
        </w:rPr>
      </w:pPr>
    </w:p>
    <w:p w14:paraId="1AA39E63" w14:textId="77777777" w:rsidR="004B1999" w:rsidRPr="004B1999" w:rsidRDefault="004B1999" w:rsidP="004B1999">
      <w:pPr>
        <w:suppressAutoHyphens w:val="0"/>
        <w:ind w:right="304"/>
        <w:rPr>
          <w:rFonts w:eastAsia="Times New Roman"/>
          <w:lang w:eastAsia="en-US"/>
        </w:rPr>
      </w:pPr>
    </w:p>
    <w:p w14:paraId="11FFF18B" w14:textId="77777777" w:rsidR="004B1999" w:rsidRPr="004B1999" w:rsidRDefault="004B1999" w:rsidP="004B1999">
      <w:pPr>
        <w:suppressAutoHyphens w:val="0"/>
        <w:ind w:right="304"/>
        <w:rPr>
          <w:rFonts w:eastAsia="Times New Roman"/>
          <w:lang w:eastAsia="en-US"/>
        </w:rPr>
      </w:pPr>
    </w:p>
    <w:p w14:paraId="22E2101B" w14:textId="77777777" w:rsidR="004B1999" w:rsidRPr="004B1999" w:rsidRDefault="004B1999" w:rsidP="004B1999">
      <w:pPr>
        <w:suppressAutoHyphens w:val="0"/>
        <w:ind w:right="304"/>
        <w:rPr>
          <w:rFonts w:eastAsia="Times New Roman"/>
          <w:lang w:eastAsia="en-US"/>
        </w:rPr>
      </w:pPr>
    </w:p>
    <w:p w14:paraId="55908E89" w14:textId="77777777" w:rsidR="004B1999" w:rsidRPr="004B1999" w:rsidRDefault="004B1999" w:rsidP="004B1999">
      <w:pPr>
        <w:suppressAutoHyphens w:val="0"/>
        <w:ind w:right="304"/>
        <w:rPr>
          <w:rFonts w:eastAsia="Times New Roman"/>
          <w:lang w:eastAsia="en-US"/>
        </w:rPr>
      </w:pPr>
    </w:p>
    <w:p w14:paraId="25B8F67D" w14:textId="77777777" w:rsidR="004B1999" w:rsidRPr="004B1999" w:rsidRDefault="004B1999" w:rsidP="004B1999">
      <w:pPr>
        <w:suppressAutoHyphens w:val="0"/>
        <w:ind w:right="304"/>
        <w:rPr>
          <w:rFonts w:eastAsia="Times New Roman"/>
          <w:lang w:eastAsia="en-US"/>
        </w:rPr>
      </w:pPr>
    </w:p>
    <w:p w14:paraId="43D4CF49" w14:textId="77777777" w:rsidR="004B1999" w:rsidRPr="004B1999" w:rsidRDefault="004B1999" w:rsidP="004B1999">
      <w:pPr>
        <w:suppressAutoHyphens w:val="0"/>
        <w:ind w:right="304"/>
        <w:rPr>
          <w:rFonts w:eastAsia="Times New Roman"/>
          <w:lang w:eastAsia="en-US"/>
        </w:rPr>
      </w:pPr>
    </w:p>
    <w:p w14:paraId="5620EDFF" w14:textId="77777777" w:rsidR="004B1999" w:rsidRPr="004B1999" w:rsidRDefault="004B1999" w:rsidP="004B1999">
      <w:pPr>
        <w:suppressAutoHyphens w:val="0"/>
        <w:ind w:right="304"/>
        <w:rPr>
          <w:rFonts w:eastAsia="Times New Roman"/>
          <w:lang w:eastAsia="en-US"/>
        </w:rPr>
      </w:pPr>
    </w:p>
    <w:p w14:paraId="48573E9B" w14:textId="77777777" w:rsidR="004B1999" w:rsidRPr="004B1999" w:rsidRDefault="004B1999" w:rsidP="004B1999">
      <w:pPr>
        <w:suppressAutoHyphens w:val="0"/>
        <w:ind w:right="304"/>
        <w:rPr>
          <w:rFonts w:eastAsia="Times New Roman"/>
          <w:lang w:eastAsia="en-US"/>
        </w:rPr>
      </w:pPr>
    </w:p>
    <w:p w14:paraId="56099A85" w14:textId="77777777" w:rsidR="004B1999" w:rsidRPr="004B1999" w:rsidRDefault="004B1999" w:rsidP="004B1999">
      <w:pPr>
        <w:suppressAutoHyphens w:val="0"/>
        <w:ind w:right="304"/>
        <w:rPr>
          <w:rFonts w:eastAsia="Times New Roman"/>
          <w:lang w:eastAsia="en-US"/>
        </w:rPr>
      </w:pPr>
    </w:p>
    <w:p w14:paraId="0D2F81C5" w14:textId="77777777" w:rsidR="00827640" w:rsidRDefault="00827640" w:rsidP="002A593A">
      <w:pPr>
        <w:pStyle w:val="Punkts"/>
        <w:numPr>
          <w:ilvl w:val="0"/>
          <w:numId w:val="0"/>
        </w:numPr>
        <w:tabs>
          <w:tab w:val="left" w:pos="720"/>
        </w:tabs>
        <w:jc w:val="right"/>
        <w:rPr>
          <w:rFonts w:ascii="Times New Roman" w:hAnsi="Times New Roman"/>
        </w:rPr>
      </w:pPr>
    </w:p>
    <w:p w14:paraId="319AD9A4" w14:textId="7E3B3B3C" w:rsidR="002A593A" w:rsidRPr="002A593A" w:rsidRDefault="002A593A" w:rsidP="002A593A">
      <w:pPr>
        <w:pStyle w:val="Punkts"/>
        <w:numPr>
          <w:ilvl w:val="0"/>
          <w:numId w:val="0"/>
        </w:numPr>
        <w:tabs>
          <w:tab w:val="left" w:pos="720"/>
        </w:tabs>
        <w:jc w:val="right"/>
        <w:rPr>
          <w:rFonts w:ascii="Times New Roman" w:hAnsi="Times New Roman"/>
        </w:rPr>
      </w:pPr>
      <w:r>
        <w:rPr>
          <w:rFonts w:ascii="Times New Roman" w:hAnsi="Times New Roman"/>
        </w:rPr>
        <w:t>B</w:t>
      </w:r>
      <w:r w:rsidR="00CA6C59">
        <w:rPr>
          <w:rFonts w:ascii="Times New Roman" w:hAnsi="Times New Roman"/>
        </w:rPr>
        <w:t>6</w:t>
      </w:r>
      <w:r w:rsidRPr="002A593A">
        <w:rPr>
          <w:rFonts w:ascii="Times New Roman" w:hAnsi="Times New Roman"/>
        </w:rPr>
        <w:t xml:space="preserve"> pielikums </w:t>
      </w:r>
    </w:p>
    <w:p w14:paraId="1C9C3F7F"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313CB996" w14:textId="45481FA9"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2527B6BB" w14:textId="77777777" w:rsidR="004B1999" w:rsidRPr="004B1999" w:rsidRDefault="004B1999" w:rsidP="004B1999">
      <w:pPr>
        <w:pBdr>
          <w:bottom w:val="single" w:sz="12" w:space="1" w:color="auto"/>
        </w:pBdr>
        <w:suppressAutoHyphens w:val="0"/>
        <w:ind w:left="540"/>
        <w:jc w:val="left"/>
        <w:rPr>
          <w:rFonts w:eastAsia="Times New Roman"/>
          <w:lang w:eastAsia="en-US"/>
        </w:rPr>
      </w:pPr>
    </w:p>
    <w:p w14:paraId="7F99ED23" w14:textId="77777777" w:rsidR="004B1999" w:rsidRPr="004B1999" w:rsidRDefault="004B1999" w:rsidP="004B1999">
      <w:pPr>
        <w:suppressAutoHyphens w:val="0"/>
        <w:jc w:val="center"/>
        <w:rPr>
          <w:rFonts w:eastAsia="Times New Roman"/>
          <w:lang w:eastAsia="en-US"/>
        </w:rPr>
      </w:pPr>
    </w:p>
    <w:p w14:paraId="4F2B4350" w14:textId="77777777" w:rsidR="004B1999" w:rsidRPr="004B1999" w:rsidRDefault="004B1999" w:rsidP="004B1999">
      <w:pPr>
        <w:suppressAutoHyphens w:val="0"/>
        <w:jc w:val="right"/>
        <w:rPr>
          <w:rFonts w:eastAsia="Times New Roman"/>
          <w:b/>
          <w:lang w:eastAsia="en-US"/>
        </w:rPr>
      </w:pPr>
    </w:p>
    <w:p w14:paraId="49C2279B" w14:textId="77777777" w:rsidR="004B1999" w:rsidRPr="004B1999" w:rsidRDefault="004B1999" w:rsidP="004B1999">
      <w:pPr>
        <w:suppressAutoHyphens w:val="0"/>
        <w:jc w:val="right"/>
        <w:rPr>
          <w:rFonts w:eastAsia="Times New Roman"/>
          <w:b/>
          <w:lang w:eastAsia="en-US"/>
        </w:rPr>
      </w:pPr>
    </w:p>
    <w:p w14:paraId="3587BBBA" w14:textId="77777777" w:rsidR="002A593A" w:rsidRDefault="002A593A" w:rsidP="002A593A">
      <w:pPr>
        <w:pStyle w:val="Apakpunkts"/>
        <w:numPr>
          <w:ilvl w:val="0"/>
          <w:numId w:val="0"/>
        </w:numPr>
        <w:tabs>
          <w:tab w:val="left" w:pos="720"/>
        </w:tabs>
        <w:jc w:val="center"/>
        <w:rPr>
          <w:rFonts w:ascii="Times New Roman" w:hAnsi="Times New Roman"/>
        </w:rPr>
      </w:pPr>
      <w:bookmarkStart w:id="10" w:name="_Hlk511044938"/>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33399827" w14:textId="77777777" w:rsidR="002A593A" w:rsidRDefault="002A593A" w:rsidP="002A593A">
      <w:pPr>
        <w:pStyle w:val="Apakpunkts"/>
        <w:numPr>
          <w:ilvl w:val="0"/>
          <w:numId w:val="0"/>
        </w:numPr>
        <w:tabs>
          <w:tab w:val="left" w:pos="720"/>
        </w:tabs>
        <w:jc w:val="center"/>
        <w:rPr>
          <w:rFonts w:ascii="Times New Roman" w:hAnsi="Times New Roman"/>
        </w:rPr>
      </w:pPr>
      <w:r>
        <w:rPr>
          <w:rFonts w:ascii="Times New Roman" w:hAnsi="Times New Roman"/>
        </w:rPr>
        <w:t>APLIECINĀJUMS</w:t>
      </w:r>
      <w:bookmarkEnd w:id="10"/>
    </w:p>
    <w:p w14:paraId="438ED1E1" w14:textId="77777777" w:rsidR="002A593A" w:rsidRDefault="002A593A" w:rsidP="002A593A">
      <w:pPr>
        <w:pStyle w:val="Apakpunkts"/>
        <w:numPr>
          <w:ilvl w:val="0"/>
          <w:numId w:val="0"/>
        </w:numPr>
        <w:tabs>
          <w:tab w:val="left" w:pos="720"/>
        </w:tabs>
        <w:rPr>
          <w:rFonts w:ascii="Times New Roman" w:hAnsi="Times New Roman"/>
        </w:rPr>
      </w:pPr>
    </w:p>
    <w:p w14:paraId="59168A0A" w14:textId="77777777" w:rsidR="002A593A" w:rsidRDefault="002A593A" w:rsidP="002A593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50BA91A6" w14:textId="77777777" w:rsidR="002A593A" w:rsidRDefault="002A593A" w:rsidP="002A593A">
      <w:pPr>
        <w:pStyle w:val="Rindkopa"/>
        <w:rPr>
          <w:rFonts w:ascii="Times New Roman" w:hAnsi="Times New Roman"/>
        </w:rPr>
      </w:pPr>
    </w:p>
    <w:p w14:paraId="20727C5A" w14:textId="77777777" w:rsidR="002A593A" w:rsidRDefault="002A593A" w:rsidP="002A593A">
      <w:pPr>
        <w:pStyle w:val="Rindkopa"/>
        <w:ind w:left="0" w:firstLine="720"/>
        <w:rPr>
          <w:rFonts w:ascii="Times New Roman" w:hAnsi="Times New Roman"/>
        </w:rPr>
      </w:pPr>
    </w:p>
    <w:p w14:paraId="63194383" w14:textId="77777777" w:rsidR="002A593A" w:rsidRDefault="002A593A" w:rsidP="002A593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5B3FE8FB" w14:textId="77777777" w:rsidR="002A593A" w:rsidRDefault="002A593A" w:rsidP="002A593A">
      <w:pPr>
        <w:pStyle w:val="Punkts"/>
        <w:numPr>
          <w:ilvl w:val="0"/>
          <w:numId w:val="0"/>
        </w:numPr>
        <w:tabs>
          <w:tab w:val="left" w:pos="720"/>
        </w:tabs>
        <w:rPr>
          <w:rFonts w:ascii="Times New Roman" w:hAnsi="Times New Roman"/>
        </w:rPr>
      </w:pPr>
    </w:p>
    <w:p w14:paraId="3DD9D0B5" w14:textId="77777777" w:rsidR="002A593A" w:rsidRDefault="002A593A" w:rsidP="007A6C8B">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68287C54" w14:textId="77777777" w:rsidR="002A593A" w:rsidRDefault="002A593A" w:rsidP="002A593A">
      <w:pPr>
        <w:pStyle w:val="Punkts"/>
        <w:numPr>
          <w:ilvl w:val="0"/>
          <w:numId w:val="0"/>
        </w:numPr>
        <w:tabs>
          <w:tab w:val="left" w:pos="720"/>
        </w:tabs>
        <w:ind w:left="851"/>
        <w:rPr>
          <w:rFonts w:ascii="Times New Roman" w:hAnsi="Times New Roman"/>
        </w:rPr>
      </w:pPr>
    </w:p>
    <w:p w14:paraId="743694C7" w14:textId="77777777" w:rsidR="002A593A" w:rsidRDefault="002A593A" w:rsidP="007A6C8B">
      <w:pPr>
        <w:pStyle w:val="Rindkopa"/>
        <w:numPr>
          <w:ilvl w:val="0"/>
          <w:numId w:val="13"/>
        </w:numPr>
        <w:rPr>
          <w:rFonts w:ascii="Times New Roman" w:hAnsi="Times New Roman"/>
        </w:rPr>
      </w:pPr>
      <w:r>
        <w:rPr>
          <w:rFonts w:ascii="Times New Roman" w:hAnsi="Times New Roman"/>
        </w:rPr>
        <w:t>gadījumā, ja ar Pretendentu tiks noslēgts iepirkuma līgums, apņemas:</w:t>
      </w:r>
    </w:p>
    <w:p w14:paraId="6CF69691" w14:textId="77777777" w:rsidR="002A593A" w:rsidRPr="00685406" w:rsidRDefault="002A593A" w:rsidP="002A593A">
      <w:pPr>
        <w:pStyle w:val="Rindkopa"/>
        <w:ind w:left="360"/>
        <w:rPr>
          <w:rFonts w:ascii="Times New Roman" w:hAnsi="Times New Roman"/>
        </w:rPr>
      </w:pPr>
      <w:r w:rsidRPr="00685406">
        <w:rPr>
          <w:rFonts w:ascii="Times New Roman" w:hAnsi="Times New Roman"/>
        </w:rPr>
        <w:t>[veikt šādus būvdarbus:</w:t>
      </w:r>
    </w:p>
    <w:p w14:paraId="4AFB37AE" w14:textId="77777777" w:rsidR="002A593A" w:rsidRPr="00685406" w:rsidRDefault="002A593A" w:rsidP="002A593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2293E38E" w14:textId="77777777" w:rsidR="002A593A" w:rsidRPr="00685406" w:rsidRDefault="002A593A" w:rsidP="002A593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E8D9428" w14:textId="77777777" w:rsidR="002A593A" w:rsidRDefault="002A593A" w:rsidP="002A593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387986A4" w14:textId="77777777" w:rsidR="002A593A" w:rsidRDefault="002A593A" w:rsidP="002A593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2A593A" w14:paraId="0FDF822D" w14:textId="77777777" w:rsidTr="00E123A5">
        <w:tc>
          <w:tcPr>
            <w:tcW w:w="0" w:type="auto"/>
            <w:hideMark/>
          </w:tcPr>
          <w:p w14:paraId="292F1FB1" w14:textId="77777777" w:rsidR="002A593A" w:rsidRDefault="002A593A" w:rsidP="00E123A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2A593A" w14:paraId="4AB3383F" w14:textId="77777777" w:rsidTr="00E123A5">
        <w:tc>
          <w:tcPr>
            <w:tcW w:w="0" w:type="auto"/>
            <w:hideMark/>
          </w:tcPr>
          <w:p w14:paraId="0C91A6A8" w14:textId="77777777" w:rsidR="002A593A" w:rsidRDefault="002A593A" w:rsidP="00E123A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5881B216" w14:textId="77777777" w:rsidR="002A593A" w:rsidRDefault="002A593A" w:rsidP="002A593A">
      <w:pPr>
        <w:pStyle w:val="Punkts"/>
        <w:numPr>
          <w:ilvl w:val="0"/>
          <w:numId w:val="0"/>
        </w:numPr>
        <w:tabs>
          <w:tab w:val="left" w:pos="720"/>
        </w:tabs>
        <w:jc w:val="center"/>
        <w:rPr>
          <w:rFonts w:ascii="Times New Roman" w:hAnsi="Times New Roman"/>
        </w:rPr>
      </w:pPr>
    </w:p>
    <w:p w14:paraId="0299D0BC" w14:textId="77777777" w:rsidR="002A593A" w:rsidRDefault="002A593A" w:rsidP="002A593A">
      <w:pPr>
        <w:pStyle w:val="Punkts"/>
        <w:numPr>
          <w:ilvl w:val="0"/>
          <w:numId w:val="0"/>
        </w:numPr>
        <w:tabs>
          <w:tab w:val="left" w:pos="720"/>
        </w:tabs>
        <w:jc w:val="center"/>
        <w:rPr>
          <w:rFonts w:ascii="Times New Roman" w:hAnsi="Times New Roman"/>
        </w:rPr>
      </w:pPr>
    </w:p>
    <w:p w14:paraId="61E96E7F" w14:textId="77777777" w:rsidR="002A593A" w:rsidRDefault="002A593A" w:rsidP="002A593A">
      <w:pPr>
        <w:pStyle w:val="Punkts"/>
        <w:numPr>
          <w:ilvl w:val="0"/>
          <w:numId w:val="0"/>
        </w:numPr>
        <w:tabs>
          <w:tab w:val="left" w:pos="720"/>
        </w:tabs>
        <w:jc w:val="center"/>
        <w:rPr>
          <w:rFonts w:ascii="Times New Roman" w:hAnsi="Times New Roman"/>
        </w:rPr>
      </w:pPr>
    </w:p>
    <w:p w14:paraId="5340F2CD" w14:textId="77777777" w:rsidR="002A593A" w:rsidRDefault="002A593A" w:rsidP="002A593A">
      <w:pPr>
        <w:pStyle w:val="Punkts"/>
        <w:numPr>
          <w:ilvl w:val="0"/>
          <w:numId w:val="0"/>
        </w:numPr>
        <w:tabs>
          <w:tab w:val="left" w:pos="720"/>
        </w:tabs>
        <w:jc w:val="center"/>
        <w:rPr>
          <w:rFonts w:ascii="Times New Roman" w:hAnsi="Times New Roman"/>
        </w:rPr>
      </w:pPr>
    </w:p>
    <w:p w14:paraId="7DAF8C31" w14:textId="77777777" w:rsidR="002A593A" w:rsidRDefault="002A593A" w:rsidP="002A593A">
      <w:pPr>
        <w:pStyle w:val="Punkts"/>
        <w:numPr>
          <w:ilvl w:val="0"/>
          <w:numId w:val="0"/>
        </w:numPr>
        <w:tabs>
          <w:tab w:val="left" w:pos="720"/>
        </w:tabs>
        <w:jc w:val="center"/>
        <w:rPr>
          <w:rFonts w:ascii="Times New Roman" w:hAnsi="Times New Roman"/>
        </w:rPr>
      </w:pPr>
    </w:p>
    <w:p w14:paraId="52A23F51" w14:textId="77777777" w:rsidR="002A593A" w:rsidRDefault="002A593A" w:rsidP="002A593A">
      <w:pPr>
        <w:pStyle w:val="Punkts"/>
        <w:numPr>
          <w:ilvl w:val="0"/>
          <w:numId w:val="0"/>
        </w:numPr>
        <w:tabs>
          <w:tab w:val="left" w:pos="720"/>
        </w:tabs>
        <w:jc w:val="center"/>
        <w:rPr>
          <w:rFonts w:ascii="Times New Roman" w:hAnsi="Times New Roman"/>
          <w:color w:val="FF0000"/>
        </w:rPr>
      </w:pPr>
    </w:p>
    <w:p w14:paraId="3563E8A8" w14:textId="77777777" w:rsidR="002A593A" w:rsidRDefault="002A593A" w:rsidP="002A593A">
      <w:pPr>
        <w:pStyle w:val="Punkts"/>
        <w:numPr>
          <w:ilvl w:val="0"/>
          <w:numId w:val="0"/>
        </w:numPr>
        <w:tabs>
          <w:tab w:val="left" w:pos="720"/>
        </w:tabs>
        <w:jc w:val="center"/>
        <w:rPr>
          <w:rFonts w:ascii="Times New Roman" w:hAnsi="Times New Roman"/>
        </w:rPr>
      </w:pPr>
    </w:p>
    <w:p w14:paraId="54E153E4" w14:textId="77777777" w:rsidR="002A593A" w:rsidRDefault="002A593A" w:rsidP="002A593A">
      <w:pPr>
        <w:pStyle w:val="Punkts"/>
        <w:numPr>
          <w:ilvl w:val="0"/>
          <w:numId w:val="0"/>
        </w:numPr>
        <w:tabs>
          <w:tab w:val="left" w:pos="720"/>
        </w:tabs>
        <w:jc w:val="center"/>
        <w:rPr>
          <w:rFonts w:ascii="Times New Roman" w:hAnsi="Times New Roman"/>
        </w:rPr>
      </w:pPr>
    </w:p>
    <w:p w14:paraId="635C2A04" w14:textId="77777777" w:rsidR="002A593A" w:rsidRDefault="002A593A" w:rsidP="002A593A">
      <w:pPr>
        <w:pStyle w:val="Punkts"/>
        <w:numPr>
          <w:ilvl w:val="0"/>
          <w:numId w:val="0"/>
        </w:numPr>
        <w:tabs>
          <w:tab w:val="left" w:pos="720"/>
        </w:tabs>
        <w:jc w:val="center"/>
        <w:rPr>
          <w:rFonts w:ascii="Times New Roman" w:hAnsi="Times New Roman"/>
        </w:rPr>
      </w:pPr>
    </w:p>
    <w:p w14:paraId="61C4D3A3" w14:textId="77777777" w:rsidR="002A593A" w:rsidRDefault="002A593A" w:rsidP="002A593A">
      <w:pPr>
        <w:pStyle w:val="Punkts"/>
        <w:numPr>
          <w:ilvl w:val="0"/>
          <w:numId w:val="0"/>
        </w:numPr>
        <w:tabs>
          <w:tab w:val="left" w:pos="720"/>
        </w:tabs>
        <w:jc w:val="center"/>
        <w:rPr>
          <w:rFonts w:ascii="Times New Roman" w:hAnsi="Times New Roman"/>
        </w:rPr>
      </w:pPr>
    </w:p>
    <w:p w14:paraId="56F7FB8A" w14:textId="77777777" w:rsidR="002A593A" w:rsidRDefault="002A593A" w:rsidP="002A593A">
      <w:pPr>
        <w:pStyle w:val="Punkts"/>
        <w:numPr>
          <w:ilvl w:val="0"/>
          <w:numId w:val="0"/>
        </w:numPr>
        <w:tabs>
          <w:tab w:val="left" w:pos="720"/>
        </w:tabs>
        <w:jc w:val="center"/>
        <w:rPr>
          <w:rFonts w:ascii="Times New Roman" w:hAnsi="Times New Roman"/>
        </w:rPr>
      </w:pPr>
    </w:p>
    <w:p w14:paraId="175F4268" w14:textId="77777777" w:rsidR="004B1999" w:rsidRPr="004B1999" w:rsidRDefault="004B1999" w:rsidP="004B1999">
      <w:pPr>
        <w:suppressAutoHyphens w:val="0"/>
        <w:jc w:val="right"/>
        <w:rPr>
          <w:rFonts w:eastAsia="Times New Roman"/>
          <w:lang w:eastAsia="en-US"/>
        </w:rPr>
      </w:pPr>
    </w:p>
    <w:p w14:paraId="3C833C5D" w14:textId="77777777" w:rsidR="004B1999" w:rsidRPr="004B1999" w:rsidRDefault="004B1999" w:rsidP="004B1999">
      <w:pPr>
        <w:suppressAutoHyphens w:val="0"/>
        <w:jc w:val="right"/>
        <w:rPr>
          <w:rFonts w:eastAsia="Times New Roman"/>
          <w:lang w:eastAsia="en-US"/>
        </w:rPr>
      </w:pPr>
    </w:p>
    <w:p w14:paraId="11AF988D" w14:textId="77777777" w:rsidR="004B1999" w:rsidRPr="004B1999" w:rsidRDefault="004B1999" w:rsidP="004B1999">
      <w:pPr>
        <w:suppressAutoHyphens w:val="0"/>
        <w:jc w:val="right"/>
        <w:rPr>
          <w:rFonts w:eastAsia="Times New Roman"/>
          <w:lang w:eastAsia="en-US"/>
        </w:rPr>
      </w:pPr>
    </w:p>
    <w:p w14:paraId="187C07C2" w14:textId="77777777" w:rsidR="004B1999" w:rsidRPr="004B1999" w:rsidRDefault="004B1999" w:rsidP="004B1999">
      <w:pPr>
        <w:suppressAutoHyphens w:val="0"/>
        <w:jc w:val="right"/>
        <w:rPr>
          <w:rFonts w:eastAsia="Times New Roman"/>
          <w:lang w:eastAsia="en-US"/>
        </w:rPr>
      </w:pPr>
    </w:p>
    <w:p w14:paraId="6942493C" w14:textId="77777777" w:rsidR="004B1999" w:rsidRPr="004B1999" w:rsidRDefault="004B1999" w:rsidP="004B1999">
      <w:pPr>
        <w:suppressAutoHyphens w:val="0"/>
        <w:jc w:val="right"/>
        <w:rPr>
          <w:rFonts w:eastAsia="Times New Roman"/>
          <w:lang w:eastAsia="en-US"/>
        </w:rPr>
      </w:pPr>
    </w:p>
    <w:p w14:paraId="2F005FA2" w14:textId="77777777" w:rsidR="004B1999" w:rsidRPr="004B1999" w:rsidRDefault="004B1999" w:rsidP="004B1999">
      <w:pPr>
        <w:suppressAutoHyphens w:val="0"/>
        <w:jc w:val="right"/>
        <w:rPr>
          <w:rFonts w:eastAsia="Times New Roman"/>
          <w:lang w:eastAsia="en-US"/>
        </w:rPr>
      </w:pPr>
    </w:p>
    <w:p w14:paraId="3C61A5B7" w14:textId="77777777" w:rsidR="004B1999" w:rsidRPr="004B1999" w:rsidRDefault="004B1999" w:rsidP="004B1999">
      <w:pPr>
        <w:suppressAutoHyphens w:val="0"/>
        <w:jc w:val="right"/>
        <w:rPr>
          <w:rFonts w:eastAsia="Times New Roman"/>
          <w:lang w:eastAsia="en-US"/>
        </w:rPr>
      </w:pPr>
    </w:p>
    <w:p w14:paraId="091F2B7C" w14:textId="77777777" w:rsidR="004B1999" w:rsidRPr="004B1999" w:rsidRDefault="004B1999" w:rsidP="004B1999">
      <w:pPr>
        <w:suppressAutoHyphens w:val="0"/>
        <w:jc w:val="right"/>
        <w:rPr>
          <w:rFonts w:eastAsia="Times New Roman"/>
          <w:lang w:eastAsia="en-US"/>
        </w:rPr>
      </w:pPr>
    </w:p>
    <w:p w14:paraId="1B2E28DD" w14:textId="77777777" w:rsidR="00827640" w:rsidRDefault="00827640" w:rsidP="004B1999">
      <w:pPr>
        <w:suppressAutoHyphens w:val="0"/>
        <w:jc w:val="right"/>
        <w:rPr>
          <w:rFonts w:eastAsia="Times New Roman"/>
          <w:lang w:eastAsia="en-US"/>
        </w:rPr>
        <w:sectPr w:rsidR="00827640" w:rsidSect="00060D31">
          <w:pgSz w:w="11906" w:h="16838"/>
          <w:pgMar w:top="567" w:right="1274" w:bottom="426" w:left="1701" w:header="720" w:footer="709" w:gutter="0"/>
          <w:cols w:space="720"/>
          <w:docGrid w:linePitch="360"/>
        </w:sectPr>
      </w:pPr>
    </w:p>
    <w:p w14:paraId="0BD3EAE6" w14:textId="0406FD40" w:rsidR="004B1999" w:rsidRPr="004B1999" w:rsidRDefault="004B1999" w:rsidP="004B1999">
      <w:pPr>
        <w:suppressAutoHyphens w:val="0"/>
        <w:jc w:val="right"/>
        <w:rPr>
          <w:rFonts w:eastAsia="Times New Roman"/>
          <w:lang w:eastAsia="en-US"/>
        </w:rPr>
      </w:pPr>
    </w:p>
    <w:p w14:paraId="62FEC5A9" w14:textId="42E260DA" w:rsidR="002A593A" w:rsidRPr="002A593A" w:rsidRDefault="002A593A" w:rsidP="002A593A">
      <w:pPr>
        <w:pStyle w:val="Punkts"/>
        <w:numPr>
          <w:ilvl w:val="0"/>
          <w:numId w:val="0"/>
        </w:numPr>
        <w:tabs>
          <w:tab w:val="left" w:pos="720"/>
        </w:tabs>
        <w:jc w:val="right"/>
        <w:rPr>
          <w:rFonts w:ascii="Times New Roman" w:hAnsi="Times New Roman"/>
        </w:rPr>
      </w:pPr>
      <w:r>
        <w:rPr>
          <w:rFonts w:ascii="Times New Roman" w:hAnsi="Times New Roman"/>
        </w:rPr>
        <w:t>B</w:t>
      </w:r>
      <w:r w:rsidR="00CA6C59">
        <w:rPr>
          <w:rFonts w:ascii="Times New Roman" w:hAnsi="Times New Roman"/>
        </w:rPr>
        <w:t>7</w:t>
      </w:r>
      <w:r w:rsidRPr="002A593A">
        <w:rPr>
          <w:rFonts w:ascii="Times New Roman" w:hAnsi="Times New Roman"/>
        </w:rPr>
        <w:t xml:space="preserve"> pielikums </w:t>
      </w:r>
    </w:p>
    <w:p w14:paraId="62F1E02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7431FAE2" w14:textId="65CCBA7F"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6E52FCF8" w14:textId="77777777" w:rsidR="004B1999" w:rsidRPr="004B1999" w:rsidRDefault="004B1999" w:rsidP="004B1999">
      <w:pPr>
        <w:pBdr>
          <w:bottom w:val="single" w:sz="12" w:space="1" w:color="auto"/>
        </w:pBdr>
        <w:suppressAutoHyphens w:val="0"/>
        <w:ind w:left="540"/>
        <w:jc w:val="left"/>
        <w:rPr>
          <w:rFonts w:eastAsia="Times New Roman"/>
          <w:lang w:eastAsia="en-US"/>
        </w:rPr>
      </w:pPr>
    </w:p>
    <w:p w14:paraId="00BFA1D8" w14:textId="77777777" w:rsidR="004B1999" w:rsidRPr="004B1999" w:rsidRDefault="004B1999" w:rsidP="004B1999">
      <w:pPr>
        <w:suppressAutoHyphens w:val="0"/>
        <w:jc w:val="center"/>
        <w:rPr>
          <w:rFonts w:eastAsia="Times New Roman"/>
          <w:lang w:eastAsia="en-US"/>
        </w:rPr>
      </w:pPr>
    </w:p>
    <w:p w14:paraId="657B77A0" w14:textId="77777777" w:rsidR="004B1999" w:rsidRPr="004B1999" w:rsidRDefault="004B1999" w:rsidP="004B1999">
      <w:pPr>
        <w:suppressAutoHyphens w:val="0"/>
        <w:jc w:val="right"/>
        <w:rPr>
          <w:rFonts w:eastAsia="Times New Roman"/>
          <w:b/>
          <w:lang w:eastAsia="en-US"/>
        </w:rPr>
      </w:pPr>
    </w:p>
    <w:p w14:paraId="4CA927EA"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FINANŠU PIEDĀVĀJUMA FORMA</w:t>
      </w:r>
    </w:p>
    <w:p w14:paraId="1D04D1F3" w14:textId="77777777" w:rsidR="004B1999" w:rsidRPr="004B1999" w:rsidRDefault="004B1999" w:rsidP="004B1999">
      <w:pPr>
        <w:suppressAutoHyphens w:val="0"/>
        <w:jc w:val="left"/>
        <w:rPr>
          <w:rFonts w:eastAsia="Times New Roman"/>
          <w:lang w:eastAsia="en-US"/>
        </w:rPr>
      </w:pPr>
    </w:p>
    <w:p w14:paraId="5CF70D39" w14:textId="77777777" w:rsidR="004B1999" w:rsidRPr="004B1999" w:rsidRDefault="004B1999" w:rsidP="007A6C8B">
      <w:pPr>
        <w:numPr>
          <w:ilvl w:val="0"/>
          <w:numId w:val="23"/>
        </w:numPr>
        <w:suppressAutoHyphens w:val="0"/>
        <w:spacing w:after="120"/>
        <w:contextualSpacing/>
        <w:jc w:val="center"/>
        <w:rPr>
          <w:rFonts w:eastAsia="Times New Roman"/>
          <w:b/>
          <w:sz w:val="22"/>
          <w:lang w:val="en-US" w:eastAsia="en-US"/>
        </w:rPr>
      </w:pPr>
      <w:r w:rsidRPr="004B1999">
        <w:rPr>
          <w:rFonts w:eastAsia="Times New Roman"/>
          <w:b/>
          <w:sz w:val="22"/>
          <w:lang w:val="en-US" w:eastAsia="en-US"/>
        </w:rPr>
        <w:t>IESNIEDZĒJS</w:t>
      </w:r>
    </w:p>
    <w:tbl>
      <w:tblPr>
        <w:tblStyle w:val="Reatabula"/>
        <w:tblW w:w="0" w:type="auto"/>
        <w:tblLook w:val="04A0" w:firstRow="1" w:lastRow="0" w:firstColumn="1" w:lastColumn="0" w:noHBand="0" w:noVBand="1"/>
      </w:tblPr>
      <w:tblGrid>
        <w:gridCol w:w="4464"/>
        <w:gridCol w:w="4457"/>
      </w:tblGrid>
      <w:tr w:rsidR="004B1999" w:rsidRPr="004B1999" w14:paraId="7D50900F" w14:textId="77777777" w:rsidTr="004B1999">
        <w:tc>
          <w:tcPr>
            <w:tcW w:w="4530" w:type="dxa"/>
            <w:shd w:val="clear" w:color="auto" w:fill="D9D9D9" w:themeFill="background1" w:themeFillShade="D9"/>
          </w:tcPr>
          <w:p w14:paraId="0CC33B85"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Pretendenta nosaukums</w:t>
            </w:r>
          </w:p>
        </w:tc>
        <w:tc>
          <w:tcPr>
            <w:tcW w:w="4531" w:type="dxa"/>
            <w:shd w:val="clear" w:color="auto" w:fill="D9D9D9" w:themeFill="background1" w:themeFillShade="D9"/>
          </w:tcPr>
          <w:p w14:paraId="38CF21CD" w14:textId="77777777" w:rsidR="004B1999" w:rsidRPr="004B1999" w:rsidRDefault="004B1999" w:rsidP="004B1999">
            <w:pPr>
              <w:suppressAutoHyphens w:val="0"/>
              <w:jc w:val="center"/>
              <w:rPr>
                <w:rFonts w:eastAsia="Times New Roman"/>
                <w:b/>
                <w:lang w:eastAsia="en-US"/>
              </w:rPr>
            </w:pPr>
            <w:r w:rsidRPr="004B1999">
              <w:rPr>
                <w:rFonts w:eastAsia="Times New Roman"/>
                <w:b/>
                <w:lang w:eastAsia="en-US"/>
              </w:rPr>
              <w:t>Rekvizīti</w:t>
            </w:r>
          </w:p>
        </w:tc>
      </w:tr>
      <w:tr w:rsidR="004B1999" w:rsidRPr="004B1999" w14:paraId="387AEAD3" w14:textId="77777777" w:rsidTr="004B1999">
        <w:tc>
          <w:tcPr>
            <w:tcW w:w="4530" w:type="dxa"/>
          </w:tcPr>
          <w:p w14:paraId="16B38072" w14:textId="77777777" w:rsidR="004B1999" w:rsidRPr="004B1999" w:rsidRDefault="004B1999" w:rsidP="004B1999">
            <w:pPr>
              <w:suppressAutoHyphens w:val="0"/>
              <w:jc w:val="left"/>
              <w:rPr>
                <w:rFonts w:eastAsia="Times New Roman"/>
                <w:lang w:eastAsia="en-US"/>
              </w:rPr>
            </w:pPr>
          </w:p>
          <w:p w14:paraId="1693BEE0" w14:textId="77777777" w:rsidR="004B1999" w:rsidRPr="004B1999" w:rsidRDefault="004B1999" w:rsidP="004B1999">
            <w:pPr>
              <w:suppressAutoHyphens w:val="0"/>
              <w:jc w:val="left"/>
              <w:rPr>
                <w:rFonts w:eastAsia="Times New Roman"/>
                <w:lang w:eastAsia="en-US"/>
              </w:rPr>
            </w:pPr>
          </w:p>
        </w:tc>
        <w:tc>
          <w:tcPr>
            <w:tcW w:w="4531" w:type="dxa"/>
          </w:tcPr>
          <w:p w14:paraId="3D0E5C62" w14:textId="77777777" w:rsidR="004B1999" w:rsidRPr="004B1999" w:rsidRDefault="004B1999" w:rsidP="004B1999">
            <w:pPr>
              <w:suppressAutoHyphens w:val="0"/>
              <w:jc w:val="left"/>
              <w:rPr>
                <w:rFonts w:eastAsia="Times New Roman"/>
                <w:lang w:eastAsia="en-US"/>
              </w:rPr>
            </w:pPr>
          </w:p>
          <w:p w14:paraId="0064DCE5" w14:textId="77777777" w:rsidR="004B1999" w:rsidRPr="004B1999" w:rsidRDefault="004B1999" w:rsidP="004B1999">
            <w:pPr>
              <w:suppressAutoHyphens w:val="0"/>
              <w:jc w:val="left"/>
              <w:rPr>
                <w:rFonts w:eastAsia="Times New Roman"/>
                <w:lang w:eastAsia="en-US"/>
              </w:rPr>
            </w:pPr>
          </w:p>
        </w:tc>
      </w:tr>
    </w:tbl>
    <w:p w14:paraId="5E8F6BE1" w14:textId="77777777" w:rsidR="004B1999" w:rsidRPr="004B1999" w:rsidRDefault="004B1999" w:rsidP="004B1999">
      <w:pPr>
        <w:suppressAutoHyphens w:val="0"/>
        <w:jc w:val="left"/>
        <w:rPr>
          <w:rFonts w:eastAsia="Times New Roman"/>
          <w:lang w:eastAsia="en-US"/>
        </w:rPr>
      </w:pPr>
    </w:p>
    <w:p w14:paraId="3F2A8D0D" w14:textId="77777777" w:rsidR="004B1999" w:rsidRPr="004B1999" w:rsidRDefault="004B1999" w:rsidP="007A6C8B">
      <w:pPr>
        <w:numPr>
          <w:ilvl w:val="0"/>
          <w:numId w:val="23"/>
        </w:numPr>
        <w:suppressAutoHyphens w:val="0"/>
        <w:spacing w:after="120"/>
        <w:contextualSpacing/>
        <w:jc w:val="center"/>
        <w:rPr>
          <w:rFonts w:eastAsia="Times New Roman"/>
          <w:b/>
          <w:sz w:val="22"/>
          <w:lang w:val="en-US" w:eastAsia="en-US"/>
        </w:rPr>
      </w:pPr>
      <w:r w:rsidRPr="004B1999">
        <w:rPr>
          <w:rFonts w:eastAsia="Times New Roman"/>
          <w:b/>
          <w:sz w:val="22"/>
          <w:lang w:val="en-US" w:eastAsia="en-US"/>
        </w:rPr>
        <w:t>IESNIEDZĒJA KONTAKTPERSONA</w:t>
      </w:r>
    </w:p>
    <w:tbl>
      <w:tblPr>
        <w:tblStyle w:val="Reatabula"/>
        <w:tblW w:w="0" w:type="auto"/>
        <w:tblLook w:val="04A0" w:firstRow="1" w:lastRow="0" w:firstColumn="1" w:lastColumn="0" w:noHBand="0" w:noVBand="1"/>
      </w:tblPr>
      <w:tblGrid>
        <w:gridCol w:w="2660"/>
        <w:gridCol w:w="6261"/>
      </w:tblGrid>
      <w:tr w:rsidR="004B1999" w:rsidRPr="004B1999" w14:paraId="59381B8A" w14:textId="77777777" w:rsidTr="004B1999">
        <w:tc>
          <w:tcPr>
            <w:tcW w:w="2689" w:type="dxa"/>
            <w:shd w:val="clear" w:color="auto" w:fill="D9D9D9" w:themeFill="background1" w:themeFillShade="D9"/>
          </w:tcPr>
          <w:p w14:paraId="5E71FE4B" w14:textId="77777777" w:rsidR="004B1999" w:rsidRPr="004B1999" w:rsidRDefault="004B1999" w:rsidP="004B1999">
            <w:pPr>
              <w:suppressAutoHyphens w:val="0"/>
              <w:jc w:val="center"/>
              <w:rPr>
                <w:rFonts w:eastAsia="Times New Roman"/>
                <w:sz w:val="22"/>
                <w:szCs w:val="22"/>
                <w:lang w:eastAsia="en-US"/>
              </w:rPr>
            </w:pPr>
            <w:r w:rsidRPr="004B1999">
              <w:rPr>
                <w:rFonts w:eastAsia="Times New Roman"/>
                <w:sz w:val="22"/>
                <w:szCs w:val="22"/>
                <w:lang w:eastAsia="en-US"/>
              </w:rPr>
              <w:t>Vārds, uzvārd</w:t>
            </w:r>
          </w:p>
        </w:tc>
        <w:tc>
          <w:tcPr>
            <w:tcW w:w="6372" w:type="dxa"/>
            <w:shd w:val="clear" w:color="auto" w:fill="auto"/>
          </w:tcPr>
          <w:p w14:paraId="56356387" w14:textId="77777777" w:rsidR="004B1999" w:rsidRPr="004B1999" w:rsidRDefault="004B1999" w:rsidP="004B1999">
            <w:pPr>
              <w:suppressAutoHyphens w:val="0"/>
              <w:jc w:val="center"/>
              <w:rPr>
                <w:rFonts w:eastAsia="Times New Roman"/>
                <w:b/>
                <w:lang w:eastAsia="en-US"/>
              </w:rPr>
            </w:pPr>
          </w:p>
        </w:tc>
      </w:tr>
      <w:tr w:rsidR="004B1999" w:rsidRPr="004B1999" w14:paraId="72218164" w14:textId="77777777" w:rsidTr="004B1999">
        <w:tc>
          <w:tcPr>
            <w:tcW w:w="2689" w:type="dxa"/>
            <w:shd w:val="clear" w:color="auto" w:fill="D9D9D9" w:themeFill="background1" w:themeFillShade="D9"/>
          </w:tcPr>
          <w:p w14:paraId="588573BE"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Adrese</w:t>
            </w:r>
          </w:p>
        </w:tc>
        <w:tc>
          <w:tcPr>
            <w:tcW w:w="6372" w:type="dxa"/>
            <w:shd w:val="clear" w:color="auto" w:fill="auto"/>
          </w:tcPr>
          <w:p w14:paraId="12B62E79" w14:textId="77777777" w:rsidR="004B1999" w:rsidRPr="004B1999" w:rsidRDefault="004B1999" w:rsidP="004B1999">
            <w:pPr>
              <w:suppressAutoHyphens w:val="0"/>
              <w:jc w:val="center"/>
              <w:rPr>
                <w:rFonts w:eastAsia="Times New Roman"/>
                <w:b/>
                <w:lang w:eastAsia="en-US"/>
              </w:rPr>
            </w:pPr>
          </w:p>
        </w:tc>
      </w:tr>
      <w:tr w:rsidR="004B1999" w:rsidRPr="004B1999" w14:paraId="2C4EB199" w14:textId="77777777" w:rsidTr="004B1999">
        <w:tc>
          <w:tcPr>
            <w:tcW w:w="2689" w:type="dxa"/>
            <w:shd w:val="clear" w:color="auto" w:fill="D9D9D9" w:themeFill="background1" w:themeFillShade="D9"/>
          </w:tcPr>
          <w:p w14:paraId="0A6DC454"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Tālr./fax</w:t>
            </w:r>
          </w:p>
        </w:tc>
        <w:tc>
          <w:tcPr>
            <w:tcW w:w="6372" w:type="dxa"/>
            <w:shd w:val="clear" w:color="auto" w:fill="auto"/>
          </w:tcPr>
          <w:p w14:paraId="30118CAE" w14:textId="77777777" w:rsidR="004B1999" w:rsidRPr="004B1999" w:rsidRDefault="004B1999" w:rsidP="004B1999">
            <w:pPr>
              <w:suppressAutoHyphens w:val="0"/>
              <w:jc w:val="center"/>
              <w:rPr>
                <w:rFonts w:eastAsia="Times New Roman"/>
                <w:b/>
                <w:lang w:eastAsia="en-US"/>
              </w:rPr>
            </w:pPr>
          </w:p>
        </w:tc>
      </w:tr>
      <w:tr w:rsidR="004B1999" w:rsidRPr="004B1999" w14:paraId="0A324164" w14:textId="77777777" w:rsidTr="004B1999">
        <w:tc>
          <w:tcPr>
            <w:tcW w:w="2689" w:type="dxa"/>
            <w:shd w:val="clear" w:color="auto" w:fill="D9D9D9" w:themeFill="background1" w:themeFillShade="D9"/>
          </w:tcPr>
          <w:p w14:paraId="620011DF"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e- pasta adrese</w:t>
            </w:r>
          </w:p>
        </w:tc>
        <w:tc>
          <w:tcPr>
            <w:tcW w:w="6372" w:type="dxa"/>
            <w:shd w:val="clear" w:color="auto" w:fill="auto"/>
          </w:tcPr>
          <w:p w14:paraId="37BA894E" w14:textId="77777777" w:rsidR="004B1999" w:rsidRPr="004B1999" w:rsidRDefault="004B1999" w:rsidP="004B1999">
            <w:pPr>
              <w:suppressAutoHyphens w:val="0"/>
              <w:jc w:val="center"/>
              <w:rPr>
                <w:rFonts w:eastAsia="Times New Roman"/>
                <w:b/>
                <w:lang w:eastAsia="en-US"/>
              </w:rPr>
            </w:pPr>
          </w:p>
        </w:tc>
      </w:tr>
    </w:tbl>
    <w:p w14:paraId="45035AD1" w14:textId="77777777" w:rsidR="004B1999" w:rsidRPr="004B1999" w:rsidRDefault="004B1999" w:rsidP="004B1999">
      <w:pPr>
        <w:suppressAutoHyphens w:val="0"/>
        <w:jc w:val="left"/>
        <w:rPr>
          <w:rFonts w:eastAsia="Times New Roman"/>
          <w:lang w:eastAsia="en-US"/>
        </w:rPr>
      </w:pPr>
    </w:p>
    <w:p w14:paraId="2CBFD453" w14:textId="77777777" w:rsidR="004B1999" w:rsidRPr="004B1999" w:rsidRDefault="004B1999" w:rsidP="007A6C8B">
      <w:pPr>
        <w:numPr>
          <w:ilvl w:val="0"/>
          <w:numId w:val="23"/>
        </w:numPr>
        <w:suppressAutoHyphens w:val="0"/>
        <w:spacing w:after="120"/>
        <w:contextualSpacing/>
        <w:jc w:val="center"/>
        <w:rPr>
          <w:rFonts w:eastAsia="Times New Roman"/>
          <w:b/>
          <w:sz w:val="22"/>
          <w:lang w:val="en-US" w:eastAsia="en-US"/>
        </w:rPr>
      </w:pPr>
      <w:r w:rsidRPr="004B1999">
        <w:rPr>
          <w:rFonts w:eastAsia="Times New Roman"/>
          <w:b/>
          <w:sz w:val="22"/>
          <w:lang w:val="en-US" w:eastAsia="en-US"/>
        </w:rPr>
        <w:t>FINANŠU PEIDĀVĀJUMS</w:t>
      </w:r>
    </w:p>
    <w:tbl>
      <w:tblPr>
        <w:tblStyle w:val="Reatabula"/>
        <w:tblW w:w="9067" w:type="dxa"/>
        <w:tblLook w:val="04A0" w:firstRow="1" w:lastRow="0" w:firstColumn="1" w:lastColumn="0" w:noHBand="0" w:noVBand="1"/>
      </w:tblPr>
      <w:tblGrid>
        <w:gridCol w:w="1375"/>
        <w:gridCol w:w="4716"/>
        <w:gridCol w:w="1417"/>
        <w:gridCol w:w="1559"/>
      </w:tblGrid>
      <w:tr w:rsidR="004B1999" w:rsidRPr="004B1999" w14:paraId="0EBB4553" w14:textId="77777777" w:rsidTr="00EB1B59">
        <w:trPr>
          <w:trHeight w:val="570"/>
        </w:trPr>
        <w:tc>
          <w:tcPr>
            <w:tcW w:w="1375" w:type="dxa"/>
            <w:shd w:val="clear" w:color="auto" w:fill="D9D9D9" w:themeFill="background1" w:themeFillShade="D9"/>
          </w:tcPr>
          <w:p w14:paraId="56414A2B" w14:textId="7ACFBECD" w:rsidR="004B1999" w:rsidRPr="004B1999" w:rsidRDefault="004B1999" w:rsidP="004B1999">
            <w:pPr>
              <w:suppressAutoHyphens w:val="0"/>
              <w:jc w:val="center"/>
              <w:rPr>
                <w:rFonts w:eastAsia="Times New Roman"/>
                <w:sz w:val="22"/>
                <w:szCs w:val="22"/>
                <w:lang w:eastAsia="en-US"/>
              </w:rPr>
            </w:pPr>
            <w:r w:rsidRPr="004B1999">
              <w:rPr>
                <w:rFonts w:eastAsia="Times New Roman"/>
                <w:sz w:val="22"/>
                <w:szCs w:val="22"/>
                <w:lang w:eastAsia="en-US"/>
              </w:rPr>
              <w:t>Nr.</w:t>
            </w:r>
            <w:r w:rsidR="00EB1B59">
              <w:rPr>
                <w:rFonts w:eastAsia="Times New Roman"/>
                <w:sz w:val="22"/>
                <w:szCs w:val="22"/>
                <w:lang w:eastAsia="en-US"/>
              </w:rPr>
              <w:t xml:space="preserve"> </w:t>
            </w:r>
            <w:r w:rsidRPr="004B1999">
              <w:rPr>
                <w:rFonts w:eastAsia="Times New Roman"/>
                <w:sz w:val="22"/>
                <w:szCs w:val="22"/>
                <w:lang w:eastAsia="en-US"/>
              </w:rPr>
              <w:t>p.</w:t>
            </w:r>
            <w:r w:rsidR="00EB1B59">
              <w:rPr>
                <w:rFonts w:eastAsia="Times New Roman"/>
                <w:sz w:val="22"/>
                <w:szCs w:val="22"/>
                <w:lang w:eastAsia="en-US"/>
              </w:rPr>
              <w:t xml:space="preserve"> </w:t>
            </w:r>
            <w:r w:rsidRPr="004B1999">
              <w:rPr>
                <w:rFonts w:eastAsia="Times New Roman"/>
                <w:sz w:val="22"/>
                <w:szCs w:val="22"/>
                <w:lang w:eastAsia="en-US"/>
              </w:rPr>
              <w:t>k.</w:t>
            </w:r>
          </w:p>
        </w:tc>
        <w:tc>
          <w:tcPr>
            <w:tcW w:w="4716" w:type="dxa"/>
            <w:shd w:val="clear" w:color="auto" w:fill="auto"/>
          </w:tcPr>
          <w:p w14:paraId="21C7418B"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Iepirkums</w:t>
            </w:r>
          </w:p>
        </w:tc>
        <w:tc>
          <w:tcPr>
            <w:tcW w:w="1417" w:type="dxa"/>
          </w:tcPr>
          <w:p w14:paraId="742A36E0"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Cena (EUR) bez PVN</w:t>
            </w:r>
          </w:p>
        </w:tc>
        <w:tc>
          <w:tcPr>
            <w:tcW w:w="1559" w:type="dxa"/>
          </w:tcPr>
          <w:p w14:paraId="12883739"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Cena (EUR) ar PVN</w:t>
            </w:r>
          </w:p>
        </w:tc>
      </w:tr>
      <w:tr w:rsidR="004B1999" w:rsidRPr="004B1999" w14:paraId="1C5C801B" w14:textId="77777777" w:rsidTr="004B1999">
        <w:tc>
          <w:tcPr>
            <w:tcW w:w="1375" w:type="dxa"/>
            <w:shd w:val="clear" w:color="auto" w:fill="FFFFFF" w:themeFill="background1"/>
          </w:tcPr>
          <w:p w14:paraId="415F3CCC" w14:textId="7E5A42C0" w:rsidR="004B1999" w:rsidRPr="00EB1B59" w:rsidRDefault="004B1999" w:rsidP="007A6C8B">
            <w:pPr>
              <w:pStyle w:val="Sarakstarindkopa"/>
              <w:numPr>
                <w:ilvl w:val="0"/>
                <w:numId w:val="31"/>
              </w:numPr>
              <w:suppressAutoHyphens w:val="0"/>
              <w:jc w:val="center"/>
              <w:rPr>
                <w:rFonts w:eastAsia="Times New Roman"/>
                <w:b/>
                <w:lang w:eastAsia="en-US"/>
              </w:rPr>
            </w:pPr>
          </w:p>
        </w:tc>
        <w:tc>
          <w:tcPr>
            <w:tcW w:w="4716" w:type="dxa"/>
            <w:shd w:val="clear" w:color="auto" w:fill="auto"/>
          </w:tcPr>
          <w:p w14:paraId="7DAC280F" w14:textId="480AFA2E" w:rsidR="004B1999" w:rsidRPr="00827640" w:rsidRDefault="00EB1B59" w:rsidP="004B1999">
            <w:pPr>
              <w:suppressAutoHyphens w:val="0"/>
              <w:jc w:val="left"/>
              <w:rPr>
                <w:rFonts w:eastAsia="Times New Roman"/>
                <w:b/>
                <w:lang w:eastAsia="en-US"/>
              </w:rPr>
            </w:pPr>
            <w:r w:rsidRPr="00827640">
              <w:rPr>
                <w:rFonts w:eastAsia="Times New Roman"/>
                <w:b/>
                <w:lang w:eastAsia="en-US"/>
              </w:rPr>
              <w:t xml:space="preserve">Zemesgabala topogrāfiskā uzmērīšana un </w:t>
            </w:r>
            <w:proofErr w:type="spellStart"/>
            <w:r w:rsidRPr="00827640">
              <w:rPr>
                <w:rFonts w:eastAsia="Times New Roman"/>
                <w:b/>
                <w:lang w:eastAsia="en-US"/>
              </w:rPr>
              <w:t>ģeotehniskā</w:t>
            </w:r>
            <w:proofErr w:type="spellEnd"/>
            <w:r w:rsidRPr="00827640">
              <w:rPr>
                <w:rFonts w:eastAsia="Times New Roman"/>
                <w:b/>
                <w:lang w:eastAsia="en-US"/>
              </w:rPr>
              <w:t xml:space="preserve"> izpēte</w:t>
            </w:r>
          </w:p>
        </w:tc>
        <w:tc>
          <w:tcPr>
            <w:tcW w:w="1417" w:type="dxa"/>
          </w:tcPr>
          <w:p w14:paraId="5089D25E" w14:textId="77777777" w:rsidR="004B1999" w:rsidRPr="004B1999" w:rsidRDefault="004B1999" w:rsidP="004B1999">
            <w:pPr>
              <w:suppressAutoHyphens w:val="0"/>
              <w:jc w:val="center"/>
              <w:rPr>
                <w:rFonts w:eastAsia="Times New Roman"/>
                <w:b/>
                <w:lang w:eastAsia="en-US"/>
              </w:rPr>
            </w:pPr>
          </w:p>
        </w:tc>
        <w:tc>
          <w:tcPr>
            <w:tcW w:w="1559" w:type="dxa"/>
          </w:tcPr>
          <w:p w14:paraId="525830FF" w14:textId="77777777" w:rsidR="004B1999" w:rsidRPr="004B1999" w:rsidRDefault="004B1999" w:rsidP="004B1999">
            <w:pPr>
              <w:suppressAutoHyphens w:val="0"/>
              <w:jc w:val="center"/>
              <w:rPr>
                <w:rFonts w:eastAsia="Times New Roman"/>
                <w:b/>
                <w:lang w:eastAsia="en-US"/>
              </w:rPr>
            </w:pPr>
          </w:p>
        </w:tc>
      </w:tr>
      <w:tr w:rsidR="00EB1B59" w:rsidRPr="004B1999" w14:paraId="706DBB49" w14:textId="77777777" w:rsidTr="004B1999">
        <w:tc>
          <w:tcPr>
            <w:tcW w:w="1375" w:type="dxa"/>
            <w:shd w:val="clear" w:color="auto" w:fill="FFFFFF" w:themeFill="background1"/>
          </w:tcPr>
          <w:p w14:paraId="3A0343E5" w14:textId="5B9F0488" w:rsidR="00EB1B59" w:rsidRPr="00EB1B59" w:rsidRDefault="00EB1B59" w:rsidP="007A6C8B">
            <w:pPr>
              <w:pStyle w:val="Sarakstarindkopa"/>
              <w:numPr>
                <w:ilvl w:val="0"/>
                <w:numId w:val="31"/>
              </w:numPr>
              <w:suppressAutoHyphens w:val="0"/>
              <w:jc w:val="center"/>
              <w:rPr>
                <w:rFonts w:eastAsia="Times New Roman"/>
                <w:b/>
                <w:lang w:eastAsia="en-US"/>
              </w:rPr>
            </w:pPr>
          </w:p>
        </w:tc>
        <w:tc>
          <w:tcPr>
            <w:tcW w:w="4716" w:type="dxa"/>
            <w:shd w:val="clear" w:color="auto" w:fill="auto"/>
          </w:tcPr>
          <w:p w14:paraId="2A507E23" w14:textId="271DAB51" w:rsidR="00EB1B59" w:rsidRPr="004B1999" w:rsidRDefault="00EB1B59" w:rsidP="00EB1B59">
            <w:pPr>
              <w:suppressAutoHyphens w:val="0"/>
              <w:jc w:val="left"/>
              <w:rPr>
                <w:rFonts w:eastAsia="Times New Roman"/>
                <w:b/>
                <w:lang w:eastAsia="en-US"/>
              </w:rPr>
            </w:pPr>
            <w:r w:rsidRPr="004B1999">
              <w:rPr>
                <w:rFonts w:eastAsia="Times New Roman"/>
                <w:b/>
                <w:lang w:eastAsia="en-US"/>
              </w:rPr>
              <w:t>Būvprojekta izstrādes izmaksas</w:t>
            </w:r>
          </w:p>
        </w:tc>
        <w:tc>
          <w:tcPr>
            <w:tcW w:w="1417" w:type="dxa"/>
          </w:tcPr>
          <w:p w14:paraId="6D03C54D" w14:textId="77777777" w:rsidR="00EB1B59" w:rsidRPr="004B1999" w:rsidRDefault="00EB1B59" w:rsidP="00EB1B59">
            <w:pPr>
              <w:suppressAutoHyphens w:val="0"/>
              <w:jc w:val="center"/>
              <w:rPr>
                <w:rFonts w:eastAsia="Times New Roman"/>
                <w:b/>
                <w:lang w:eastAsia="en-US"/>
              </w:rPr>
            </w:pPr>
          </w:p>
        </w:tc>
        <w:tc>
          <w:tcPr>
            <w:tcW w:w="1559" w:type="dxa"/>
          </w:tcPr>
          <w:p w14:paraId="44B50AD7" w14:textId="77777777" w:rsidR="00EB1B59" w:rsidRPr="004B1999" w:rsidRDefault="00EB1B59" w:rsidP="00EB1B59">
            <w:pPr>
              <w:suppressAutoHyphens w:val="0"/>
              <w:jc w:val="center"/>
              <w:rPr>
                <w:rFonts w:eastAsia="Times New Roman"/>
                <w:b/>
                <w:lang w:eastAsia="en-US"/>
              </w:rPr>
            </w:pPr>
          </w:p>
        </w:tc>
      </w:tr>
      <w:tr w:rsidR="00EB1B59" w:rsidRPr="004B1999" w14:paraId="70480F49" w14:textId="77777777" w:rsidTr="004B1999">
        <w:tc>
          <w:tcPr>
            <w:tcW w:w="1375" w:type="dxa"/>
            <w:shd w:val="clear" w:color="auto" w:fill="FFFFFF" w:themeFill="background1"/>
          </w:tcPr>
          <w:p w14:paraId="23AB3AA4" w14:textId="6455D285" w:rsidR="00EB1B59" w:rsidRPr="00EB1B59" w:rsidRDefault="00EB1B59" w:rsidP="007A6C8B">
            <w:pPr>
              <w:pStyle w:val="Sarakstarindkopa"/>
              <w:numPr>
                <w:ilvl w:val="0"/>
                <w:numId w:val="31"/>
              </w:numPr>
              <w:suppressAutoHyphens w:val="0"/>
              <w:jc w:val="center"/>
              <w:rPr>
                <w:rFonts w:eastAsia="Times New Roman"/>
                <w:b/>
                <w:lang w:eastAsia="en-US"/>
              </w:rPr>
            </w:pPr>
          </w:p>
        </w:tc>
        <w:tc>
          <w:tcPr>
            <w:tcW w:w="4716" w:type="dxa"/>
            <w:shd w:val="clear" w:color="auto" w:fill="auto"/>
          </w:tcPr>
          <w:p w14:paraId="7AF56D35" w14:textId="77777777" w:rsidR="00EB1B59" w:rsidRPr="004B1999" w:rsidRDefault="00EB1B59" w:rsidP="00EB1B59">
            <w:pPr>
              <w:suppressAutoHyphens w:val="0"/>
              <w:jc w:val="left"/>
              <w:rPr>
                <w:rFonts w:eastAsia="Times New Roman"/>
                <w:b/>
                <w:lang w:eastAsia="en-US"/>
              </w:rPr>
            </w:pPr>
            <w:r w:rsidRPr="004B1999">
              <w:rPr>
                <w:rFonts w:eastAsia="Times New Roman"/>
                <w:b/>
                <w:lang w:eastAsia="en-US"/>
              </w:rPr>
              <w:t>Autoruzraudzība veikšanas izmaksas</w:t>
            </w:r>
          </w:p>
        </w:tc>
        <w:tc>
          <w:tcPr>
            <w:tcW w:w="1417" w:type="dxa"/>
          </w:tcPr>
          <w:p w14:paraId="346B7CF8" w14:textId="77777777" w:rsidR="00EB1B59" w:rsidRPr="004B1999" w:rsidRDefault="00EB1B59" w:rsidP="00EB1B59">
            <w:pPr>
              <w:suppressAutoHyphens w:val="0"/>
              <w:jc w:val="center"/>
              <w:rPr>
                <w:rFonts w:eastAsia="Times New Roman"/>
                <w:b/>
                <w:lang w:eastAsia="en-US"/>
              </w:rPr>
            </w:pPr>
          </w:p>
        </w:tc>
        <w:tc>
          <w:tcPr>
            <w:tcW w:w="1559" w:type="dxa"/>
          </w:tcPr>
          <w:p w14:paraId="1AA61388" w14:textId="77777777" w:rsidR="00EB1B59" w:rsidRPr="004B1999" w:rsidRDefault="00EB1B59" w:rsidP="00EB1B59">
            <w:pPr>
              <w:suppressAutoHyphens w:val="0"/>
              <w:jc w:val="center"/>
              <w:rPr>
                <w:rFonts w:eastAsia="Times New Roman"/>
                <w:b/>
                <w:lang w:eastAsia="en-US"/>
              </w:rPr>
            </w:pPr>
          </w:p>
        </w:tc>
      </w:tr>
      <w:tr w:rsidR="005A7171" w:rsidRPr="005A7171" w14:paraId="1C56E2CB" w14:textId="77777777" w:rsidTr="004B1999">
        <w:tc>
          <w:tcPr>
            <w:tcW w:w="1375" w:type="dxa"/>
            <w:shd w:val="clear" w:color="auto" w:fill="FFFFFF" w:themeFill="background1"/>
          </w:tcPr>
          <w:p w14:paraId="79EC6446" w14:textId="5619F1EF" w:rsidR="00827640" w:rsidRPr="005A7171" w:rsidRDefault="00827640" w:rsidP="00827640">
            <w:pPr>
              <w:pStyle w:val="Sarakstarindkopa"/>
              <w:suppressAutoHyphens w:val="0"/>
              <w:rPr>
                <w:rFonts w:eastAsia="Times New Roman"/>
                <w:b/>
                <w:lang w:eastAsia="en-US"/>
              </w:rPr>
            </w:pPr>
            <w:r w:rsidRPr="005A7171">
              <w:rPr>
                <w:rFonts w:eastAsia="Times New Roman"/>
                <w:b/>
                <w:lang w:eastAsia="en-US"/>
              </w:rPr>
              <w:t>3.1.</w:t>
            </w:r>
          </w:p>
        </w:tc>
        <w:tc>
          <w:tcPr>
            <w:tcW w:w="4716" w:type="dxa"/>
            <w:shd w:val="clear" w:color="auto" w:fill="auto"/>
          </w:tcPr>
          <w:p w14:paraId="7CCFDBBE" w14:textId="098BEA92" w:rsidR="00827640" w:rsidRPr="005A7171" w:rsidRDefault="00827640" w:rsidP="00EB1B59">
            <w:pPr>
              <w:suppressAutoHyphens w:val="0"/>
              <w:jc w:val="left"/>
              <w:rPr>
                <w:rFonts w:eastAsia="Times New Roman"/>
                <w:b/>
                <w:lang w:eastAsia="en-US"/>
              </w:rPr>
            </w:pPr>
            <w:r w:rsidRPr="005A7171">
              <w:rPr>
                <w:rFonts w:eastAsia="Times New Roman"/>
                <w:sz w:val="22"/>
                <w:szCs w:val="22"/>
                <w:lang w:eastAsia="lv-LV"/>
              </w:rPr>
              <w:t xml:space="preserve">1.kārta: </w:t>
            </w:r>
            <w:r w:rsidR="00133303">
              <w:rPr>
                <w:rFonts w:eastAsia="Times New Roman"/>
                <w:sz w:val="22"/>
                <w:szCs w:val="22"/>
                <w:lang w:eastAsia="lv-LV"/>
              </w:rPr>
              <w:t>Ķiršu ielas pārbūve posmā no Rīgas gatves (V30) līdz Attekas ielai (V36)</w:t>
            </w:r>
          </w:p>
        </w:tc>
        <w:tc>
          <w:tcPr>
            <w:tcW w:w="1417" w:type="dxa"/>
          </w:tcPr>
          <w:p w14:paraId="4D2E1437" w14:textId="77777777" w:rsidR="00827640" w:rsidRPr="005A7171" w:rsidRDefault="00827640" w:rsidP="00EB1B59">
            <w:pPr>
              <w:suppressAutoHyphens w:val="0"/>
              <w:jc w:val="center"/>
              <w:rPr>
                <w:rFonts w:eastAsia="Times New Roman"/>
                <w:b/>
                <w:lang w:eastAsia="en-US"/>
              </w:rPr>
            </w:pPr>
          </w:p>
        </w:tc>
        <w:tc>
          <w:tcPr>
            <w:tcW w:w="1559" w:type="dxa"/>
          </w:tcPr>
          <w:p w14:paraId="7BCA561F" w14:textId="77777777" w:rsidR="00827640" w:rsidRPr="005A7171" w:rsidRDefault="00827640" w:rsidP="00EB1B59">
            <w:pPr>
              <w:suppressAutoHyphens w:val="0"/>
              <w:jc w:val="center"/>
              <w:rPr>
                <w:rFonts w:eastAsia="Times New Roman"/>
                <w:b/>
                <w:lang w:eastAsia="en-US"/>
              </w:rPr>
            </w:pPr>
          </w:p>
        </w:tc>
      </w:tr>
      <w:tr w:rsidR="00E00787" w:rsidRPr="005A7171" w14:paraId="416F0E8A" w14:textId="77777777" w:rsidTr="004B1999">
        <w:tc>
          <w:tcPr>
            <w:tcW w:w="1375" w:type="dxa"/>
            <w:shd w:val="clear" w:color="auto" w:fill="FFFFFF" w:themeFill="background1"/>
          </w:tcPr>
          <w:p w14:paraId="41316809" w14:textId="77777777" w:rsidR="00E00787" w:rsidRPr="005A7171" w:rsidRDefault="00E00787" w:rsidP="00827640">
            <w:pPr>
              <w:pStyle w:val="Sarakstarindkopa"/>
              <w:suppressAutoHyphens w:val="0"/>
              <w:rPr>
                <w:rFonts w:eastAsia="Times New Roman"/>
                <w:b/>
                <w:lang w:eastAsia="en-US"/>
              </w:rPr>
            </w:pPr>
          </w:p>
        </w:tc>
        <w:tc>
          <w:tcPr>
            <w:tcW w:w="4716" w:type="dxa"/>
            <w:shd w:val="clear" w:color="auto" w:fill="auto"/>
          </w:tcPr>
          <w:p w14:paraId="1F710B25" w14:textId="32E8579B" w:rsidR="00E00787" w:rsidRPr="00E00787" w:rsidRDefault="00E00787" w:rsidP="00E00787">
            <w:pPr>
              <w:pStyle w:val="Sarakstarindkopa"/>
              <w:numPr>
                <w:ilvl w:val="1"/>
                <w:numId w:val="48"/>
              </w:numPr>
              <w:suppressAutoHyphens w:val="0"/>
              <w:jc w:val="left"/>
              <w:rPr>
                <w:rFonts w:eastAsia="Times New Roman"/>
                <w:sz w:val="22"/>
                <w:szCs w:val="22"/>
                <w:lang w:eastAsia="lv-LV"/>
              </w:rPr>
            </w:pPr>
            <w:r>
              <w:rPr>
                <w:rFonts w:eastAsia="Times New Roman"/>
                <w:sz w:val="22"/>
                <w:szCs w:val="22"/>
                <w:lang w:eastAsia="lv-LV"/>
              </w:rPr>
              <w:t xml:space="preserve">kārta: </w:t>
            </w:r>
            <w:r w:rsidRPr="00E00787">
              <w:rPr>
                <w:rFonts w:eastAsia="Times New Roman"/>
                <w:sz w:val="22"/>
                <w:szCs w:val="22"/>
                <w:lang w:eastAsia="lv-LV"/>
              </w:rPr>
              <w:t>Ķiršu iela posmā no Rīgas gatves (V30) līdz Saules ielai</w:t>
            </w:r>
          </w:p>
        </w:tc>
        <w:tc>
          <w:tcPr>
            <w:tcW w:w="1417" w:type="dxa"/>
          </w:tcPr>
          <w:p w14:paraId="4EC5572B" w14:textId="77777777" w:rsidR="00E00787" w:rsidRPr="005A7171" w:rsidRDefault="00E00787" w:rsidP="00EB1B59">
            <w:pPr>
              <w:suppressAutoHyphens w:val="0"/>
              <w:jc w:val="center"/>
              <w:rPr>
                <w:rFonts w:eastAsia="Times New Roman"/>
                <w:b/>
                <w:lang w:eastAsia="en-US"/>
              </w:rPr>
            </w:pPr>
          </w:p>
        </w:tc>
        <w:tc>
          <w:tcPr>
            <w:tcW w:w="1559" w:type="dxa"/>
          </w:tcPr>
          <w:p w14:paraId="03ADE677" w14:textId="77777777" w:rsidR="00E00787" w:rsidRPr="005A7171" w:rsidRDefault="00E00787" w:rsidP="00EB1B59">
            <w:pPr>
              <w:suppressAutoHyphens w:val="0"/>
              <w:jc w:val="center"/>
              <w:rPr>
                <w:rFonts w:eastAsia="Times New Roman"/>
                <w:b/>
                <w:lang w:eastAsia="en-US"/>
              </w:rPr>
            </w:pPr>
          </w:p>
        </w:tc>
      </w:tr>
      <w:tr w:rsidR="00E00787" w:rsidRPr="005A7171" w14:paraId="7AC508D4" w14:textId="77777777" w:rsidTr="004B1999">
        <w:tc>
          <w:tcPr>
            <w:tcW w:w="1375" w:type="dxa"/>
            <w:shd w:val="clear" w:color="auto" w:fill="FFFFFF" w:themeFill="background1"/>
          </w:tcPr>
          <w:p w14:paraId="41FAE302" w14:textId="77777777" w:rsidR="00E00787" w:rsidRPr="005A7171" w:rsidRDefault="00E00787" w:rsidP="00827640">
            <w:pPr>
              <w:pStyle w:val="Sarakstarindkopa"/>
              <w:suppressAutoHyphens w:val="0"/>
              <w:rPr>
                <w:rFonts w:eastAsia="Times New Roman"/>
                <w:b/>
                <w:lang w:eastAsia="en-US"/>
              </w:rPr>
            </w:pPr>
          </w:p>
        </w:tc>
        <w:tc>
          <w:tcPr>
            <w:tcW w:w="4716" w:type="dxa"/>
            <w:shd w:val="clear" w:color="auto" w:fill="auto"/>
          </w:tcPr>
          <w:p w14:paraId="50E3982C" w14:textId="41DC86D9" w:rsidR="00E00787" w:rsidRDefault="00E00787" w:rsidP="00E00787">
            <w:pPr>
              <w:pStyle w:val="Sarakstarindkopa"/>
              <w:numPr>
                <w:ilvl w:val="1"/>
                <w:numId w:val="48"/>
              </w:numPr>
              <w:suppressAutoHyphens w:val="0"/>
              <w:jc w:val="left"/>
              <w:rPr>
                <w:rFonts w:eastAsia="Times New Roman"/>
                <w:sz w:val="22"/>
                <w:szCs w:val="22"/>
                <w:lang w:eastAsia="lv-LV"/>
              </w:rPr>
            </w:pPr>
            <w:r>
              <w:rPr>
                <w:rFonts w:eastAsia="Times New Roman"/>
                <w:sz w:val="22"/>
                <w:szCs w:val="22"/>
                <w:lang w:eastAsia="lv-LV"/>
              </w:rPr>
              <w:t xml:space="preserve">kārta: </w:t>
            </w:r>
            <w:r w:rsidRPr="00E00787">
              <w:rPr>
                <w:rFonts w:eastAsia="Times New Roman"/>
                <w:sz w:val="22"/>
                <w:szCs w:val="22"/>
                <w:lang w:eastAsia="lv-LV"/>
              </w:rPr>
              <w:t>Ķiršu iela posmā no Saules ielas līdz Attekas ielai (V46)</w:t>
            </w:r>
          </w:p>
        </w:tc>
        <w:tc>
          <w:tcPr>
            <w:tcW w:w="1417" w:type="dxa"/>
          </w:tcPr>
          <w:p w14:paraId="46519EA9" w14:textId="77777777" w:rsidR="00E00787" w:rsidRPr="005A7171" w:rsidRDefault="00E00787" w:rsidP="00EB1B59">
            <w:pPr>
              <w:suppressAutoHyphens w:val="0"/>
              <w:jc w:val="center"/>
              <w:rPr>
                <w:rFonts w:eastAsia="Times New Roman"/>
                <w:b/>
                <w:lang w:eastAsia="en-US"/>
              </w:rPr>
            </w:pPr>
          </w:p>
        </w:tc>
        <w:tc>
          <w:tcPr>
            <w:tcW w:w="1559" w:type="dxa"/>
          </w:tcPr>
          <w:p w14:paraId="44408898" w14:textId="77777777" w:rsidR="00E00787" w:rsidRPr="005A7171" w:rsidRDefault="00E00787" w:rsidP="00EB1B59">
            <w:pPr>
              <w:suppressAutoHyphens w:val="0"/>
              <w:jc w:val="center"/>
              <w:rPr>
                <w:rFonts w:eastAsia="Times New Roman"/>
                <w:b/>
                <w:lang w:eastAsia="en-US"/>
              </w:rPr>
            </w:pPr>
          </w:p>
        </w:tc>
      </w:tr>
      <w:tr w:rsidR="005A7171" w:rsidRPr="005A7171" w14:paraId="2539F04A" w14:textId="77777777" w:rsidTr="004B1999">
        <w:tc>
          <w:tcPr>
            <w:tcW w:w="1375" w:type="dxa"/>
            <w:shd w:val="clear" w:color="auto" w:fill="FFFFFF" w:themeFill="background1"/>
          </w:tcPr>
          <w:p w14:paraId="67F6A919" w14:textId="7A340590" w:rsidR="00827640" w:rsidRPr="005A7171" w:rsidRDefault="00827640" w:rsidP="00827640">
            <w:pPr>
              <w:pStyle w:val="Sarakstarindkopa"/>
              <w:numPr>
                <w:ilvl w:val="1"/>
                <w:numId w:val="31"/>
              </w:numPr>
              <w:suppressAutoHyphens w:val="0"/>
              <w:rPr>
                <w:rFonts w:eastAsia="Times New Roman"/>
                <w:b/>
                <w:lang w:eastAsia="en-US"/>
              </w:rPr>
            </w:pPr>
          </w:p>
        </w:tc>
        <w:tc>
          <w:tcPr>
            <w:tcW w:w="4716" w:type="dxa"/>
            <w:shd w:val="clear" w:color="auto" w:fill="auto"/>
          </w:tcPr>
          <w:p w14:paraId="7CC2038A" w14:textId="1267317F" w:rsidR="00827640" w:rsidRPr="005A7171" w:rsidRDefault="00827640" w:rsidP="00EB1B59">
            <w:pPr>
              <w:suppressAutoHyphens w:val="0"/>
              <w:jc w:val="left"/>
              <w:rPr>
                <w:rFonts w:eastAsia="Times New Roman"/>
                <w:b/>
                <w:lang w:eastAsia="en-US"/>
              </w:rPr>
            </w:pPr>
            <w:r w:rsidRPr="005A7171">
              <w:rPr>
                <w:rFonts w:eastAsia="Times New Roman"/>
                <w:sz w:val="22"/>
                <w:szCs w:val="22"/>
                <w:lang w:eastAsia="lv-LV"/>
              </w:rPr>
              <w:t xml:space="preserve">2.kārta: </w:t>
            </w:r>
            <w:r w:rsidR="00133303">
              <w:rPr>
                <w:rFonts w:eastAsia="Times New Roman"/>
                <w:sz w:val="22"/>
                <w:szCs w:val="22"/>
                <w:lang w:eastAsia="lv-LV"/>
              </w:rPr>
              <w:t>Bērzu ielas seguma atjaunošana posmā no Ķiršu ielas līdz Ziedu ielai un Ziedu ielas pārbūve posmā no Bērzu ielas līdz Pirmajai ielai</w:t>
            </w:r>
          </w:p>
        </w:tc>
        <w:tc>
          <w:tcPr>
            <w:tcW w:w="1417" w:type="dxa"/>
          </w:tcPr>
          <w:p w14:paraId="3A0EAEB5" w14:textId="77777777" w:rsidR="00827640" w:rsidRPr="005A7171" w:rsidRDefault="00827640" w:rsidP="00EB1B59">
            <w:pPr>
              <w:suppressAutoHyphens w:val="0"/>
              <w:jc w:val="center"/>
              <w:rPr>
                <w:rFonts w:eastAsia="Times New Roman"/>
                <w:b/>
                <w:lang w:eastAsia="en-US"/>
              </w:rPr>
            </w:pPr>
          </w:p>
        </w:tc>
        <w:tc>
          <w:tcPr>
            <w:tcW w:w="1559" w:type="dxa"/>
          </w:tcPr>
          <w:p w14:paraId="60512D0B" w14:textId="77777777" w:rsidR="00827640" w:rsidRPr="005A7171" w:rsidRDefault="00827640" w:rsidP="00EB1B59">
            <w:pPr>
              <w:suppressAutoHyphens w:val="0"/>
              <w:jc w:val="center"/>
              <w:rPr>
                <w:rFonts w:eastAsia="Times New Roman"/>
                <w:b/>
                <w:lang w:eastAsia="en-US"/>
              </w:rPr>
            </w:pPr>
          </w:p>
        </w:tc>
      </w:tr>
      <w:tr w:rsidR="005A7171" w:rsidRPr="005A7171" w14:paraId="3B0F4722" w14:textId="77777777" w:rsidTr="004B1999">
        <w:tc>
          <w:tcPr>
            <w:tcW w:w="1375" w:type="dxa"/>
            <w:shd w:val="clear" w:color="auto" w:fill="FFFFFF" w:themeFill="background1"/>
          </w:tcPr>
          <w:p w14:paraId="7F5CC70F" w14:textId="77777777" w:rsidR="00827640" w:rsidRPr="005A7171" w:rsidRDefault="00827640" w:rsidP="00827640">
            <w:pPr>
              <w:pStyle w:val="Sarakstarindkopa"/>
              <w:numPr>
                <w:ilvl w:val="1"/>
                <w:numId w:val="31"/>
              </w:numPr>
              <w:suppressAutoHyphens w:val="0"/>
              <w:rPr>
                <w:rFonts w:eastAsia="Times New Roman"/>
                <w:b/>
                <w:lang w:eastAsia="en-US"/>
              </w:rPr>
            </w:pPr>
          </w:p>
        </w:tc>
        <w:tc>
          <w:tcPr>
            <w:tcW w:w="4716" w:type="dxa"/>
            <w:shd w:val="clear" w:color="auto" w:fill="auto"/>
          </w:tcPr>
          <w:p w14:paraId="254D7CCB" w14:textId="359878AF" w:rsidR="00827640" w:rsidRPr="005A7171" w:rsidRDefault="00827640" w:rsidP="00EB1B59">
            <w:pPr>
              <w:suppressAutoHyphens w:val="0"/>
              <w:jc w:val="left"/>
              <w:rPr>
                <w:rFonts w:eastAsia="Times New Roman"/>
                <w:b/>
                <w:lang w:eastAsia="en-US"/>
              </w:rPr>
            </w:pPr>
            <w:r w:rsidRPr="005A7171">
              <w:rPr>
                <w:rFonts w:eastAsia="Times New Roman"/>
                <w:sz w:val="22"/>
                <w:szCs w:val="22"/>
                <w:lang w:eastAsia="lv-LV"/>
              </w:rPr>
              <w:t xml:space="preserve">3.kārta: </w:t>
            </w:r>
            <w:r w:rsidR="00133303">
              <w:rPr>
                <w:rFonts w:eastAsia="Times New Roman"/>
                <w:sz w:val="22"/>
                <w:szCs w:val="22"/>
                <w:lang w:eastAsia="lv-LV"/>
              </w:rPr>
              <w:t>Ziedu ielas seguma atjaunošana no Pirmās ielas līdz strupceļam</w:t>
            </w:r>
          </w:p>
        </w:tc>
        <w:tc>
          <w:tcPr>
            <w:tcW w:w="1417" w:type="dxa"/>
          </w:tcPr>
          <w:p w14:paraId="28B9326B" w14:textId="77777777" w:rsidR="00827640" w:rsidRPr="005A7171" w:rsidRDefault="00827640" w:rsidP="00EB1B59">
            <w:pPr>
              <w:suppressAutoHyphens w:val="0"/>
              <w:jc w:val="center"/>
              <w:rPr>
                <w:rFonts w:eastAsia="Times New Roman"/>
                <w:b/>
                <w:lang w:eastAsia="en-US"/>
              </w:rPr>
            </w:pPr>
          </w:p>
        </w:tc>
        <w:tc>
          <w:tcPr>
            <w:tcW w:w="1559" w:type="dxa"/>
          </w:tcPr>
          <w:p w14:paraId="63CFEEF6" w14:textId="77777777" w:rsidR="00827640" w:rsidRPr="005A7171" w:rsidRDefault="00827640" w:rsidP="00EB1B59">
            <w:pPr>
              <w:suppressAutoHyphens w:val="0"/>
              <w:jc w:val="center"/>
              <w:rPr>
                <w:rFonts w:eastAsia="Times New Roman"/>
                <w:b/>
                <w:lang w:eastAsia="en-US"/>
              </w:rPr>
            </w:pPr>
          </w:p>
        </w:tc>
      </w:tr>
      <w:tr w:rsidR="005A7171" w:rsidRPr="005A7171" w14:paraId="24783C20" w14:textId="77777777" w:rsidTr="004B1999">
        <w:tc>
          <w:tcPr>
            <w:tcW w:w="1375" w:type="dxa"/>
            <w:shd w:val="clear" w:color="auto" w:fill="FFFFFF" w:themeFill="background1"/>
          </w:tcPr>
          <w:p w14:paraId="38D828B3" w14:textId="77777777" w:rsidR="00827640" w:rsidRPr="005A7171" w:rsidRDefault="00827640" w:rsidP="00827640">
            <w:pPr>
              <w:pStyle w:val="Sarakstarindkopa"/>
              <w:numPr>
                <w:ilvl w:val="1"/>
                <w:numId w:val="31"/>
              </w:numPr>
              <w:suppressAutoHyphens w:val="0"/>
              <w:rPr>
                <w:rFonts w:eastAsia="Times New Roman"/>
                <w:b/>
                <w:lang w:eastAsia="en-US"/>
              </w:rPr>
            </w:pPr>
          </w:p>
        </w:tc>
        <w:tc>
          <w:tcPr>
            <w:tcW w:w="4716" w:type="dxa"/>
            <w:shd w:val="clear" w:color="auto" w:fill="auto"/>
          </w:tcPr>
          <w:p w14:paraId="579E37DD" w14:textId="2D23950A" w:rsidR="00827640" w:rsidRPr="005A7171" w:rsidRDefault="00827640" w:rsidP="00EB1B59">
            <w:pPr>
              <w:suppressAutoHyphens w:val="0"/>
              <w:jc w:val="left"/>
              <w:rPr>
                <w:rFonts w:eastAsia="Times New Roman"/>
                <w:b/>
                <w:lang w:eastAsia="en-US"/>
              </w:rPr>
            </w:pPr>
            <w:r w:rsidRPr="005A7171">
              <w:rPr>
                <w:rFonts w:eastAsia="Times New Roman"/>
                <w:sz w:val="22"/>
                <w:szCs w:val="22"/>
                <w:lang w:eastAsia="lv-LV"/>
              </w:rPr>
              <w:t>4.kārta:</w:t>
            </w:r>
            <w:r w:rsidRPr="005A7171">
              <w:rPr>
                <w:sz w:val="22"/>
                <w:szCs w:val="22"/>
              </w:rPr>
              <w:t xml:space="preserve"> </w:t>
            </w:r>
            <w:r w:rsidR="00133303">
              <w:rPr>
                <w:sz w:val="22"/>
                <w:szCs w:val="22"/>
              </w:rPr>
              <w:t>Apgaismojuma izbūve</w:t>
            </w:r>
          </w:p>
        </w:tc>
        <w:tc>
          <w:tcPr>
            <w:tcW w:w="1417" w:type="dxa"/>
          </w:tcPr>
          <w:p w14:paraId="6BD1F525" w14:textId="77777777" w:rsidR="00827640" w:rsidRPr="005A7171" w:rsidRDefault="00827640" w:rsidP="00EB1B59">
            <w:pPr>
              <w:suppressAutoHyphens w:val="0"/>
              <w:jc w:val="center"/>
              <w:rPr>
                <w:rFonts w:eastAsia="Times New Roman"/>
                <w:b/>
                <w:lang w:eastAsia="en-US"/>
              </w:rPr>
            </w:pPr>
          </w:p>
        </w:tc>
        <w:tc>
          <w:tcPr>
            <w:tcW w:w="1559" w:type="dxa"/>
          </w:tcPr>
          <w:p w14:paraId="70B680CD" w14:textId="77777777" w:rsidR="00827640" w:rsidRPr="005A7171" w:rsidRDefault="00827640" w:rsidP="00EB1B59">
            <w:pPr>
              <w:suppressAutoHyphens w:val="0"/>
              <w:jc w:val="center"/>
              <w:rPr>
                <w:rFonts w:eastAsia="Times New Roman"/>
                <w:b/>
                <w:lang w:eastAsia="en-US"/>
              </w:rPr>
            </w:pPr>
          </w:p>
        </w:tc>
      </w:tr>
      <w:tr w:rsidR="005A7171" w:rsidRPr="005A7171" w14:paraId="01B12EAC" w14:textId="77777777" w:rsidTr="004B1999">
        <w:tc>
          <w:tcPr>
            <w:tcW w:w="6091" w:type="dxa"/>
            <w:gridSpan w:val="2"/>
            <w:shd w:val="clear" w:color="auto" w:fill="D9D9D9" w:themeFill="background1" w:themeFillShade="D9"/>
          </w:tcPr>
          <w:p w14:paraId="177F5D48" w14:textId="77777777" w:rsidR="00EB1B59" w:rsidRPr="005A7171" w:rsidRDefault="00EB1B59" w:rsidP="00EB1B59">
            <w:pPr>
              <w:suppressAutoHyphens w:val="0"/>
              <w:jc w:val="right"/>
              <w:rPr>
                <w:rFonts w:eastAsia="Times New Roman"/>
                <w:b/>
                <w:lang w:eastAsia="en-US"/>
              </w:rPr>
            </w:pPr>
            <w:r w:rsidRPr="005A7171">
              <w:rPr>
                <w:rFonts w:eastAsia="Times New Roman"/>
                <w:b/>
                <w:lang w:eastAsia="en-US"/>
              </w:rPr>
              <w:t>Kopējā piedāvājuma cena:</w:t>
            </w:r>
          </w:p>
        </w:tc>
        <w:tc>
          <w:tcPr>
            <w:tcW w:w="1417" w:type="dxa"/>
          </w:tcPr>
          <w:p w14:paraId="0C2A4D14" w14:textId="77777777" w:rsidR="00EB1B59" w:rsidRPr="005A7171" w:rsidRDefault="00EB1B59" w:rsidP="00EB1B59">
            <w:pPr>
              <w:suppressAutoHyphens w:val="0"/>
              <w:jc w:val="center"/>
              <w:rPr>
                <w:rFonts w:eastAsia="Times New Roman"/>
                <w:b/>
                <w:lang w:eastAsia="en-US"/>
              </w:rPr>
            </w:pPr>
          </w:p>
        </w:tc>
        <w:tc>
          <w:tcPr>
            <w:tcW w:w="1559" w:type="dxa"/>
          </w:tcPr>
          <w:p w14:paraId="4DDBBB67" w14:textId="77777777" w:rsidR="00EB1B59" w:rsidRPr="005A7171" w:rsidRDefault="00EB1B59" w:rsidP="00EB1B59">
            <w:pPr>
              <w:suppressAutoHyphens w:val="0"/>
              <w:jc w:val="center"/>
              <w:rPr>
                <w:rFonts w:eastAsia="Times New Roman"/>
                <w:b/>
                <w:lang w:eastAsia="en-US"/>
              </w:rPr>
            </w:pPr>
          </w:p>
        </w:tc>
      </w:tr>
    </w:tbl>
    <w:p w14:paraId="05581E35" w14:textId="77777777" w:rsidR="004B1999" w:rsidRPr="005A7171" w:rsidRDefault="004B1999" w:rsidP="00827640">
      <w:pPr>
        <w:suppressAutoHyphens w:val="0"/>
        <w:ind w:left="720"/>
        <w:contextualSpacing/>
        <w:jc w:val="left"/>
        <w:rPr>
          <w:rFonts w:eastAsia="Times New Roman"/>
          <w:sz w:val="22"/>
          <w:lang w:val="en-US" w:eastAsia="en-US"/>
        </w:rPr>
      </w:pPr>
    </w:p>
    <w:p w14:paraId="17D7C0AE" w14:textId="5705559D" w:rsidR="009423CD" w:rsidRPr="005A7171" w:rsidRDefault="009423CD" w:rsidP="00827640">
      <w:pPr>
        <w:spacing w:before="120"/>
        <w:ind w:right="-21" w:firstLine="720"/>
        <w:rPr>
          <w:sz w:val="23"/>
          <w:szCs w:val="23"/>
        </w:rPr>
      </w:pPr>
      <w:r w:rsidRPr="005A7171">
        <w:rPr>
          <w:sz w:val="23"/>
          <w:szCs w:val="23"/>
        </w:rPr>
        <w:t>Apstiprinām, ka Finanšu piedāvājuma cenā ir iekļautas visas izmaksas, kas saistītas ar attiecīgā pakalpojuma līguma pilnīgu un kvalitatīvu izpildi, tajā skaitā izmaksas, kas saistītas ar speciālistu darba apmaksu, pakalpojuma izpildei nepieciešamo līgumu slēgšanu, komandējumiem, nodokļiem un nodevām, kā arī nepieciešamo atļauju saņemšanu no trešajām personām.</w:t>
      </w:r>
      <w:r w:rsidR="00853002" w:rsidRPr="005A7171">
        <w:rPr>
          <w:sz w:val="23"/>
          <w:szCs w:val="23"/>
        </w:rPr>
        <w:t xml:space="preserve"> Būvatļauju izņem Pasūtītājs.</w:t>
      </w:r>
    </w:p>
    <w:p w14:paraId="4B07A1E3" w14:textId="77777777" w:rsidR="009423CD" w:rsidRPr="005A7171" w:rsidRDefault="009423CD" w:rsidP="00827640">
      <w:pPr>
        <w:ind w:right="-21"/>
        <w:rPr>
          <w:sz w:val="23"/>
          <w:szCs w:val="23"/>
        </w:rPr>
      </w:pPr>
      <w:r w:rsidRPr="005A7171">
        <w:rPr>
          <w:sz w:val="23"/>
          <w:szCs w:val="23"/>
        </w:rPr>
        <w:t>Ar šo apstiprinu piedāvājumā sniegto ziņu patiesumu un precizitāti.</w:t>
      </w:r>
    </w:p>
    <w:p w14:paraId="7EDA50A9" w14:textId="77777777" w:rsidR="009423CD" w:rsidRPr="002E7322" w:rsidRDefault="009423CD" w:rsidP="00827640">
      <w:pPr>
        <w:ind w:right="-21"/>
        <w:rPr>
          <w:sz w:val="23"/>
          <w:szCs w:val="23"/>
        </w:rPr>
      </w:pPr>
    </w:p>
    <w:p w14:paraId="208B80B2" w14:textId="77777777" w:rsidR="004B1999" w:rsidRPr="004B1999" w:rsidRDefault="004B1999" w:rsidP="00827640">
      <w:pPr>
        <w:suppressAutoHyphens w:val="0"/>
        <w:jc w:val="left"/>
        <w:rPr>
          <w:rFonts w:eastAsia="Times New Roman"/>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63"/>
        <w:gridCol w:w="3576"/>
      </w:tblGrid>
      <w:tr w:rsidR="004B1999" w:rsidRPr="004B1999" w14:paraId="37BC49B3" w14:textId="77777777" w:rsidTr="009423CD">
        <w:tc>
          <w:tcPr>
            <w:tcW w:w="3857" w:type="dxa"/>
          </w:tcPr>
          <w:p w14:paraId="5BEC37AC"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_______________________________</w:t>
            </w:r>
          </w:p>
        </w:tc>
        <w:tc>
          <w:tcPr>
            <w:tcW w:w="1143" w:type="dxa"/>
          </w:tcPr>
          <w:p w14:paraId="10209944" w14:textId="77777777" w:rsidR="004B1999" w:rsidRPr="004B1999" w:rsidRDefault="004B1999" w:rsidP="004B1999">
            <w:pPr>
              <w:suppressAutoHyphens w:val="0"/>
              <w:jc w:val="center"/>
              <w:rPr>
                <w:rFonts w:eastAsia="Times New Roman"/>
                <w:lang w:eastAsia="en-US"/>
              </w:rPr>
            </w:pPr>
          </w:p>
        </w:tc>
        <w:tc>
          <w:tcPr>
            <w:tcW w:w="3504" w:type="dxa"/>
          </w:tcPr>
          <w:p w14:paraId="4DA48458"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____________________________</w:t>
            </w:r>
          </w:p>
          <w:p w14:paraId="3B75F81D" w14:textId="77777777" w:rsidR="004B1999" w:rsidRPr="004B1999" w:rsidRDefault="004B1999" w:rsidP="004B1999">
            <w:pPr>
              <w:suppressAutoHyphens w:val="0"/>
              <w:jc w:val="center"/>
              <w:rPr>
                <w:rFonts w:eastAsia="Times New Roman"/>
                <w:lang w:eastAsia="en-US"/>
              </w:rPr>
            </w:pPr>
          </w:p>
        </w:tc>
      </w:tr>
      <w:tr w:rsidR="004B1999" w:rsidRPr="004B1999" w14:paraId="235214C1" w14:textId="77777777" w:rsidTr="009423CD">
        <w:tc>
          <w:tcPr>
            <w:tcW w:w="3857" w:type="dxa"/>
          </w:tcPr>
          <w:p w14:paraId="4D6437B6"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(Amata nosaukums)</w:t>
            </w:r>
          </w:p>
        </w:tc>
        <w:tc>
          <w:tcPr>
            <w:tcW w:w="1143" w:type="dxa"/>
          </w:tcPr>
          <w:p w14:paraId="18BA193C"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(paraksts)</w:t>
            </w:r>
          </w:p>
        </w:tc>
        <w:tc>
          <w:tcPr>
            <w:tcW w:w="3504" w:type="dxa"/>
          </w:tcPr>
          <w:p w14:paraId="3666DDA7" w14:textId="77777777" w:rsidR="004B1999" w:rsidRPr="004B1999" w:rsidRDefault="004B1999" w:rsidP="004B1999">
            <w:pPr>
              <w:suppressAutoHyphens w:val="0"/>
              <w:jc w:val="center"/>
              <w:rPr>
                <w:rFonts w:eastAsia="Times New Roman"/>
                <w:lang w:eastAsia="en-US"/>
              </w:rPr>
            </w:pPr>
            <w:r w:rsidRPr="004B1999">
              <w:rPr>
                <w:rFonts w:eastAsia="Times New Roman"/>
                <w:lang w:eastAsia="en-US"/>
              </w:rPr>
              <w:t>(Paraksta atšifrējums)</w:t>
            </w:r>
          </w:p>
        </w:tc>
      </w:tr>
    </w:tbl>
    <w:p w14:paraId="1EC9A223" w14:textId="77777777" w:rsidR="00315EF2" w:rsidRDefault="004B1999" w:rsidP="004B1999">
      <w:pPr>
        <w:suppressAutoHyphens w:val="0"/>
        <w:rPr>
          <w:rFonts w:eastAsia="Times New Roman"/>
          <w:lang w:eastAsia="en-US"/>
        </w:rPr>
        <w:sectPr w:rsidR="00315EF2" w:rsidSect="00060D31">
          <w:pgSz w:w="11906" w:h="16838"/>
          <w:pgMar w:top="567" w:right="1274" w:bottom="426" w:left="1701" w:header="720" w:footer="709" w:gutter="0"/>
          <w:cols w:space="720"/>
          <w:docGrid w:linePitch="360"/>
        </w:sectPr>
      </w:pPr>
      <w:r w:rsidRPr="004B1999">
        <w:rPr>
          <w:rFonts w:eastAsia="Times New Roman"/>
          <w:lang w:eastAsia="en-US"/>
        </w:rPr>
        <w:t xml:space="preserve">    z.v.</w:t>
      </w:r>
    </w:p>
    <w:p w14:paraId="385DDE53" w14:textId="77777777" w:rsidR="00315EF2" w:rsidRPr="004B1999" w:rsidRDefault="00315EF2" w:rsidP="00315EF2">
      <w:pPr>
        <w:suppressAutoHyphens w:val="0"/>
        <w:jc w:val="right"/>
        <w:rPr>
          <w:rFonts w:eastAsia="Times New Roman"/>
          <w:lang w:eastAsia="en-US"/>
        </w:rPr>
      </w:pPr>
    </w:p>
    <w:p w14:paraId="0426E62E" w14:textId="5E8295FB" w:rsidR="00315EF2" w:rsidRPr="002A593A" w:rsidRDefault="00315EF2" w:rsidP="00315EF2">
      <w:pPr>
        <w:pStyle w:val="Punkts"/>
        <w:numPr>
          <w:ilvl w:val="0"/>
          <w:numId w:val="0"/>
        </w:numPr>
        <w:tabs>
          <w:tab w:val="left" w:pos="720"/>
        </w:tabs>
        <w:jc w:val="right"/>
        <w:rPr>
          <w:rFonts w:ascii="Times New Roman" w:hAnsi="Times New Roman"/>
        </w:rPr>
      </w:pPr>
      <w:r>
        <w:rPr>
          <w:rFonts w:ascii="Times New Roman" w:hAnsi="Times New Roman"/>
        </w:rPr>
        <w:t>B</w:t>
      </w:r>
      <w:r w:rsidR="00CA6C59">
        <w:rPr>
          <w:rFonts w:ascii="Times New Roman" w:hAnsi="Times New Roman"/>
        </w:rPr>
        <w:t>8</w:t>
      </w:r>
      <w:r w:rsidRPr="002A593A">
        <w:rPr>
          <w:rFonts w:ascii="Times New Roman" w:hAnsi="Times New Roman"/>
        </w:rPr>
        <w:t xml:space="preserve"> pielikums </w:t>
      </w:r>
    </w:p>
    <w:p w14:paraId="635925E3" w14:textId="77777777" w:rsidR="00315EF2" w:rsidRPr="004B1999" w:rsidRDefault="00315EF2" w:rsidP="00315EF2">
      <w:pPr>
        <w:pBdr>
          <w:bottom w:val="single" w:sz="12" w:space="1" w:color="auto"/>
        </w:pBdr>
        <w:suppressAutoHyphens w:val="0"/>
        <w:ind w:left="540"/>
        <w:jc w:val="right"/>
        <w:rPr>
          <w:rFonts w:eastAsia="Times New Roman"/>
          <w:b/>
          <w:lang w:eastAsia="en-US"/>
        </w:rPr>
      </w:pPr>
    </w:p>
    <w:p w14:paraId="6E0F51A0" w14:textId="0CC6B245" w:rsidR="00315EF2" w:rsidRPr="004B1999" w:rsidRDefault="00315EF2" w:rsidP="00315EF2">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133303">
        <w:rPr>
          <w:rFonts w:eastAsia="Times New Roman"/>
          <w:lang w:eastAsia="en-US"/>
        </w:rPr>
        <w:t>ĀND 2018/78</w:t>
      </w:r>
      <w:r w:rsidRPr="004B1999">
        <w:rPr>
          <w:rFonts w:eastAsia="Times New Roman"/>
          <w:lang w:eastAsia="en-US"/>
        </w:rPr>
        <w:t>)</w:t>
      </w:r>
    </w:p>
    <w:p w14:paraId="5CBB50FF" w14:textId="77777777" w:rsidR="00315EF2" w:rsidRPr="004B1999" w:rsidRDefault="00315EF2" w:rsidP="00315EF2">
      <w:pPr>
        <w:pBdr>
          <w:bottom w:val="single" w:sz="12" w:space="1" w:color="auto"/>
        </w:pBdr>
        <w:suppressAutoHyphens w:val="0"/>
        <w:ind w:left="540"/>
        <w:jc w:val="left"/>
        <w:rPr>
          <w:rFonts w:eastAsia="Times New Roman"/>
          <w:lang w:eastAsia="en-US"/>
        </w:rPr>
      </w:pPr>
    </w:p>
    <w:p w14:paraId="191F39CE" w14:textId="77777777" w:rsidR="00315EF2" w:rsidRPr="004B1999" w:rsidRDefault="00315EF2" w:rsidP="00315EF2">
      <w:pPr>
        <w:suppressAutoHyphens w:val="0"/>
        <w:jc w:val="center"/>
        <w:rPr>
          <w:rFonts w:eastAsia="Times New Roman"/>
          <w:lang w:eastAsia="en-US"/>
        </w:rPr>
      </w:pPr>
    </w:p>
    <w:p w14:paraId="403CEDB5" w14:textId="77777777" w:rsidR="00315EF2" w:rsidRPr="004B1999" w:rsidRDefault="00315EF2" w:rsidP="00315EF2">
      <w:pPr>
        <w:suppressAutoHyphens w:val="0"/>
        <w:jc w:val="right"/>
        <w:rPr>
          <w:rFonts w:eastAsia="Times New Roman"/>
          <w:b/>
          <w:lang w:eastAsia="en-US"/>
        </w:rPr>
      </w:pPr>
    </w:p>
    <w:p w14:paraId="7C781284" w14:textId="77777777" w:rsidR="00315EF2" w:rsidRPr="004B1999" w:rsidRDefault="00315EF2" w:rsidP="00315EF2">
      <w:pPr>
        <w:suppressAutoHyphens w:val="0"/>
        <w:jc w:val="right"/>
        <w:rPr>
          <w:rFonts w:eastAsia="Times New Roman"/>
          <w:b/>
          <w:lang w:eastAsia="en-US"/>
        </w:rPr>
      </w:pPr>
    </w:p>
    <w:p w14:paraId="256B4306" w14:textId="49E334D5" w:rsidR="00315EF2" w:rsidRPr="004B1999" w:rsidRDefault="00315EF2" w:rsidP="00315EF2">
      <w:pPr>
        <w:suppressAutoHyphens w:val="0"/>
        <w:jc w:val="center"/>
        <w:rPr>
          <w:rFonts w:eastAsia="Times New Roman"/>
          <w:b/>
          <w:lang w:eastAsia="en-US"/>
        </w:rPr>
      </w:pPr>
      <w:r>
        <w:rPr>
          <w:rFonts w:eastAsia="Times New Roman"/>
          <w:b/>
          <w:lang w:eastAsia="en-US"/>
        </w:rPr>
        <w:t>TEHNISKĀ</w:t>
      </w:r>
      <w:r w:rsidRPr="004B1999">
        <w:rPr>
          <w:rFonts w:eastAsia="Times New Roman"/>
          <w:b/>
          <w:lang w:eastAsia="en-US"/>
        </w:rPr>
        <w:t xml:space="preserve"> PIEDĀVĀJUMA FORMA</w:t>
      </w:r>
    </w:p>
    <w:p w14:paraId="1EF6F467" w14:textId="77777777" w:rsidR="00315EF2" w:rsidRPr="004B1999" w:rsidRDefault="00315EF2" w:rsidP="00315EF2">
      <w:pPr>
        <w:suppressAutoHyphens w:val="0"/>
        <w:jc w:val="center"/>
        <w:rPr>
          <w:rFonts w:eastAsia="Times New Roman"/>
          <w:b/>
          <w:lang w:eastAsia="en-US"/>
        </w:rPr>
      </w:pPr>
    </w:p>
    <w:p w14:paraId="43669CEE" w14:textId="77777777" w:rsidR="00315EF2" w:rsidRPr="00A82AB3" w:rsidRDefault="00315EF2" w:rsidP="00315EF2">
      <w:pPr>
        <w:ind w:right="-23" w:firstLine="720"/>
      </w:pPr>
      <w:r w:rsidRPr="00A82AB3">
        <w:t xml:space="preserve">Šajā pielikumā noteikta forma, kādā pretendentam jāsagatavo un jāiesniedz tehniskais piedāvājums. </w:t>
      </w:r>
    </w:p>
    <w:p w14:paraId="529F3B63" w14:textId="77777777" w:rsidR="00315EF2" w:rsidRPr="00A82AB3" w:rsidRDefault="00315EF2" w:rsidP="00315EF2">
      <w:pPr>
        <w:pStyle w:val="Pamatteksts"/>
        <w:ind w:right="-23"/>
      </w:pPr>
      <w:r w:rsidRPr="00A82AB3">
        <w:tab/>
        <w:t xml:space="preserve">Apraksts noformējams brīvā formā, kas satur </w:t>
      </w:r>
      <w:r>
        <w:t>šādas</w:t>
      </w:r>
      <w:r w:rsidRPr="00A82AB3">
        <w:t xml:space="preserve"> daļas:</w:t>
      </w:r>
    </w:p>
    <w:p w14:paraId="41B63881" w14:textId="5DD63B2C" w:rsidR="00315EF2" w:rsidRPr="00853002" w:rsidRDefault="00315EF2" w:rsidP="007A6C8B">
      <w:pPr>
        <w:pStyle w:val="Sarakstarindkopa"/>
        <w:widowControl w:val="0"/>
        <w:numPr>
          <w:ilvl w:val="1"/>
          <w:numId w:val="32"/>
        </w:numPr>
        <w:suppressAutoHyphens w:val="0"/>
        <w:ind w:left="993" w:right="-23" w:hanging="426"/>
      </w:pPr>
      <w:r w:rsidRPr="00A82AB3">
        <w:t>Pretendenta izpratne par prasībām projekta plānošanā un Tehnisko specifikāciju, gatavība to izpildīt, iesniedzot Projektu izstrādes laika grafiku</w:t>
      </w:r>
      <w:r w:rsidRPr="00B20EF0">
        <w:t>:</w:t>
      </w:r>
      <w:r>
        <w:t xml:space="preserve"> </w:t>
      </w:r>
      <w:r w:rsidRPr="00A82AB3">
        <w:t xml:space="preserve">jānorāda projekta katras projektēšanas/ izstrādes daļas izpildes laiku dienās vai nedēļās (pie līguma slēgšanas būs jāiesniedz precizēts laika grafiks ar </w:t>
      </w:r>
      <w:r w:rsidRPr="00853002">
        <w:t>konkrētiem datumiem);</w:t>
      </w:r>
    </w:p>
    <w:p w14:paraId="06A28A27" w14:textId="0567AD46" w:rsidR="00315EF2" w:rsidRPr="00853002" w:rsidRDefault="00315EF2" w:rsidP="007A6C8B">
      <w:pPr>
        <w:pStyle w:val="Sarakstarindkopa"/>
        <w:widowControl w:val="0"/>
        <w:numPr>
          <w:ilvl w:val="1"/>
          <w:numId w:val="32"/>
        </w:numPr>
        <w:suppressAutoHyphens w:val="0"/>
        <w:ind w:left="993" w:right="-23" w:hanging="426"/>
      </w:pPr>
      <w:r w:rsidRPr="00853002">
        <w:t>Sniedzamo pakalpojumu kvalitātes kontroles nodrošināšanas plāns.</w:t>
      </w:r>
    </w:p>
    <w:p w14:paraId="3DDC31F9" w14:textId="790457A8" w:rsidR="00421EDA" w:rsidRDefault="00421EDA" w:rsidP="007A6C8B">
      <w:pPr>
        <w:pStyle w:val="Sarakstarindkopa"/>
        <w:widowControl w:val="0"/>
        <w:numPr>
          <w:ilvl w:val="1"/>
          <w:numId w:val="32"/>
        </w:numPr>
        <w:suppressAutoHyphens w:val="0"/>
        <w:ind w:left="993" w:right="-23" w:hanging="426"/>
      </w:pPr>
      <w:r w:rsidRPr="00853002">
        <w:t xml:space="preserve">Informācija par </w:t>
      </w:r>
      <w:r w:rsidRPr="00F245C7">
        <w:rPr>
          <w:b/>
        </w:rPr>
        <w:t>autoruzraudzības pakalpojuma</w:t>
      </w:r>
      <w:r w:rsidRPr="00853002">
        <w:t xml:space="preserve"> sniedzēju – vārds, uzvārds,</w:t>
      </w:r>
      <w:r w:rsidRPr="008D7DE8">
        <w:t xml:space="preserve"> kvalifikācija, kvalifikāciju apliecinoši do</w:t>
      </w:r>
      <w:r>
        <w:t>kumenti</w:t>
      </w:r>
      <w:r w:rsidRPr="008D7DE8">
        <w:t>, pieredze.</w:t>
      </w:r>
    </w:p>
    <w:p w14:paraId="756EFC91" w14:textId="77777777" w:rsidR="00421EDA" w:rsidRPr="00A82AB3" w:rsidRDefault="00421EDA" w:rsidP="00421EDA">
      <w:pPr>
        <w:pStyle w:val="Sarakstarindkopa"/>
        <w:widowControl w:val="0"/>
        <w:suppressAutoHyphens w:val="0"/>
        <w:ind w:left="993" w:right="-23"/>
      </w:pPr>
    </w:p>
    <w:p w14:paraId="249AB31E" w14:textId="77777777" w:rsidR="00315EF2" w:rsidRDefault="00315EF2" w:rsidP="00315EF2">
      <w:pPr>
        <w:ind w:right="-21"/>
      </w:pPr>
    </w:p>
    <w:p w14:paraId="73C8D2F8" w14:textId="7AD6D581" w:rsidR="004B1999" w:rsidRPr="004B1999" w:rsidRDefault="004B1999" w:rsidP="004B1999">
      <w:pPr>
        <w:suppressAutoHyphens w:val="0"/>
        <w:rPr>
          <w:rFonts w:eastAsia="Times New Roman"/>
          <w:lang w:eastAsia="en-US"/>
        </w:rPr>
      </w:pPr>
    </w:p>
    <w:sectPr w:rsidR="004B1999" w:rsidRPr="004B1999"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100A" w14:textId="77777777" w:rsidR="00702623" w:rsidRDefault="00702623" w:rsidP="000E7AC5">
      <w:r>
        <w:separator/>
      </w:r>
    </w:p>
  </w:endnote>
  <w:endnote w:type="continuationSeparator" w:id="0">
    <w:p w14:paraId="3CA44A9B" w14:textId="77777777" w:rsidR="00702623" w:rsidRDefault="00702623"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Franklin Gothic Demi Cond">
    <w:altName w:val="Arial"/>
    <w:panose1 w:val="020B07060304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E00787" w:rsidRDefault="00E007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E00787" w:rsidRDefault="00E00787">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14:paraId="3DB1BA44" w14:textId="77777777" w:rsidR="00E00787" w:rsidRDefault="00E00787">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E00787" w:rsidRDefault="00E00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B410" w14:textId="77777777" w:rsidR="00702623" w:rsidRDefault="00702623" w:rsidP="000E7AC5">
      <w:r>
        <w:separator/>
      </w:r>
    </w:p>
  </w:footnote>
  <w:footnote w:type="continuationSeparator" w:id="0">
    <w:p w14:paraId="7ADA9D4E" w14:textId="77777777" w:rsidR="00702623" w:rsidRDefault="00702623" w:rsidP="000E7AC5">
      <w:r>
        <w:continuationSeparator/>
      </w:r>
    </w:p>
  </w:footnote>
  <w:footnote w:id="1">
    <w:p w14:paraId="5BA71369" w14:textId="77777777" w:rsidR="00E00787" w:rsidRPr="000C3990" w:rsidRDefault="00E00787"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E00787" w:rsidRDefault="00E007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E00787" w:rsidRDefault="00E007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E00787" w:rsidRDefault="00E007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D0284C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1">
    <w:nsid w:val="130B47DD"/>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17AD6C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4F2688A"/>
    <w:multiLevelType w:val="multilevel"/>
    <w:tmpl w:val="9C64196A"/>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6531ECF"/>
    <w:multiLevelType w:val="hybridMultilevel"/>
    <w:tmpl w:val="66240E04"/>
    <w:lvl w:ilvl="0" w:tplc="FECEBA0E">
      <w:start w:val="1"/>
      <w:numFmt w:val="decimal"/>
      <w:lvlText w:val="%1."/>
      <w:lvlJc w:val="left"/>
      <w:pPr>
        <w:ind w:left="720" w:hanging="360"/>
      </w:pPr>
    </w:lvl>
    <w:lvl w:ilvl="1" w:tplc="4CA6E850">
      <w:start w:val="1"/>
      <w:numFmt w:val="lowerLetter"/>
      <w:lvlText w:val="%2."/>
      <w:lvlJc w:val="left"/>
      <w:pPr>
        <w:ind w:left="1440" w:hanging="360"/>
      </w:pPr>
    </w:lvl>
    <w:lvl w:ilvl="2" w:tplc="E18A1976">
      <w:start w:val="1"/>
      <w:numFmt w:val="lowerRoman"/>
      <w:lvlText w:val="%3."/>
      <w:lvlJc w:val="right"/>
      <w:pPr>
        <w:ind w:left="2160" w:hanging="180"/>
      </w:pPr>
    </w:lvl>
    <w:lvl w:ilvl="3" w:tplc="0A8A919E">
      <w:start w:val="1"/>
      <w:numFmt w:val="decimal"/>
      <w:lvlText w:val="%4."/>
      <w:lvlJc w:val="left"/>
      <w:pPr>
        <w:ind w:left="2880" w:hanging="360"/>
      </w:pPr>
    </w:lvl>
    <w:lvl w:ilvl="4" w:tplc="F1FA8828">
      <w:start w:val="1"/>
      <w:numFmt w:val="lowerLetter"/>
      <w:lvlText w:val="%5."/>
      <w:lvlJc w:val="left"/>
      <w:pPr>
        <w:ind w:left="3600" w:hanging="360"/>
      </w:pPr>
    </w:lvl>
    <w:lvl w:ilvl="5" w:tplc="F1BA25A0">
      <w:start w:val="1"/>
      <w:numFmt w:val="lowerRoman"/>
      <w:lvlText w:val="%6."/>
      <w:lvlJc w:val="right"/>
      <w:pPr>
        <w:ind w:left="4320" w:hanging="180"/>
      </w:pPr>
    </w:lvl>
    <w:lvl w:ilvl="6" w:tplc="F79A5E2E">
      <w:start w:val="1"/>
      <w:numFmt w:val="decimal"/>
      <w:lvlText w:val="%7."/>
      <w:lvlJc w:val="left"/>
      <w:pPr>
        <w:ind w:left="5040" w:hanging="360"/>
      </w:pPr>
    </w:lvl>
    <w:lvl w:ilvl="7" w:tplc="6770B5A6">
      <w:start w:val="1"/>
      <w:numFmt w:val="lowerLetter"/>
      <w:lvlText w:val="%8."/>
      <w:lvlJc w:val="left"/>
      <w:pPr>
        <w:ind w:left="5760" w:hanging="360"/>
      </w:pPr>
    </w:lvl>
    <w:lvl w:ilvl="8" w:tplc="5108296C">
      <w:start w:val="1"/>
      <w:numFmt w:val="lowerRoman"/>
      <w:lvlText w:val="%9."/>
      <w:lvlJc w:val="right"/>
      <w:pPr>
        <w:ind w:left="6480" w:hanging="180"/>
      </w:pPr>
    </w:lvl>
  </w:abstractNum>
  <w:abstractNum w:abstractNumId="22" w15:restartNumberingAfterBreak="0">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1">
    <w:nsid w:val="4DB43325"/>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5"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E1406F"/>
    <w:multiLevelType w:val="multilevel"/>
    <w:tmpl w:val="41968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53C0B42"/>
    <w:multiLevelType w:val="hybridMultilevel"/>
    <w:tmpl w:val="3670B092"/>
    <w:lvl w:ilvl="0" w:tplc="01F80262">
      <w:start w:val="1"/>
      <w:numFmt w:val="decimal"/>
      <w:lvlText w:val="%1."/>
      <w:lvlJc w:val="left"/>
      <w:pPr>
        <w:ind w:left="720" w:hanging="360"/>
      </w:pPr>
    </w:lvl>
    <w:lvl w:ilvl="1" w:tplc="EC9CA6A4">
      <w:start w:val="1"/>
      <w:numFmt w:val="lowerLetter"/>
      <w:lvlText w:val="%2."/>
      <w:lvlJc w:val="left"/>
      <w:pPr>
        <w:ind w:left="1440" w:hanging="360"/>
      </w:pPr>
    </w:lvl>
    <w:lvl w:ilvl="2" w:tplc="56D49784">
      <w:start w:val="1"/>
      <w:numFmt w:val="lowerRoman"/>
      <w:lvlText w:val="%3."/>
      <w:lvlJc w:val="right"/>
      <w:pPr>
        <w:ind w:left="2160" w:hanging="180"/>
      </w:pPr>
    </w:lvl>
    <w:lvl w:ilvl="3" w:tplc="4D982952">
      <w:start w:val="1"/>
      <w:numFmt w:val="decimal"/>
      <w:lvlText w:val="%4."/>
      <w:lvlJc w:val="left"/>
      <w:pPr>
        <w:ind w:left="2880" w:hanging="360"/>
      </w:pPr>
    </w:lvl>
    <w:lvl w:ilvl="4" w:tplc="A1C0F164">
      <w:start w:val="1"/>
      <w:numFmt w:val="lowerLetter"/>
      <w:lvlText w:val="%5."/>
      <w:lvlJc w:val="left"/>
      <w:pPr>
        <w:ind w:left="3600" w:hanging="360"/>
      </w:pPr>
    </w:lvl>
    <w:lvl w:ilvl="5" w:tplc="177A0968">
      <w:start w:val="1"/>
      <w:numFmt w:val="lowerRoman"/>
      <w:lvlText w:val="%6."/>
      <w:lvlJc w:val="right"/>
      <w:pPr>
        <w:ind w:left="4320" w:hanging="180"/>
      </w:pPr>
    </w:lvl>
    <w:lvl w:ilvl="6" w:tplc="15FCBC00">
      <w:start w:val="1"/>
      <w:numFmt w:val="decimal"/>
      <w:lvlText w:val="%7."/>
      <w:lvlJc w:val="left"/>
      <w:pPr>
        <w:ind w:left="5040" w:hanging="360"/>
      </w:pPr>
    </w:lvl>
    <w:lvl w:ilvl="7" w:tplc="EE76D9A2">
      <w:start w:val="1"/>
      <w:numFmt w:val="lowerLetter"/>
      <w:lvlText w:val="%8."/>
      <w:lvlJc w:val="left"/>
      <w:pPr>
        <w:ind w:left="5760" w:hanging="360"/>
      </w:pPr>
    </w:lvl>
    <w:lvl w:ilvl="8" w:tplc="CB6C6322">
      <w:start w:val="1"/>
      <w:numFmt w:val="lowerRoman"/>
      <w:lvlText w:val="%9."/>
      <w:lvlJc w:val="right"/>
      <w:pPr>
        <w:ind w:left="6480" w:hanging="180"/>
      </w:pPr>
    </w:lvl>
  </w:abstractNum>
  <w:abstractNum w:abstractNumId="29" w15:restartNumberingAfterBreak="0">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7BE3F19"/>
    <w:multiLevelType w:val="multilevel"/>
    <w:tmpl w:val="718A554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3" w15:restartNumberingAfterBreak="0">
    <w:nsid w:val="6AA767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2B40A4"/>
    <w:multiLevelType w:val="multilevel"/>
    <w:tmpl w:val="A6AA478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8"/>
  </w:num>
  <w:num w:numId="3">
    <w:abstractNumId w:val="20"/>
  </w:num>
  <w:num w:numId="4">
    <w:abstractNumId w:val="37"/>
  </w:num>
  <w:num w:numId="5">
    <w:abstractNumId w:val="19"/>
  </w:num>
  <w:num w:numId="6">
    <w:abstractNumId w:val="1"/>
  </w:num>
  <w:num w:numId="7">
    <w:abstractNumId w:val="15"/>
  </w:num>
  <w:num w:numId="8">
    <w:abstractNumId w:val="36"/>
  </w:num>
  <w:num w:numId="9">
    <w:abstractNumId w:val="32"/>
  </w:num>
  <w:num w:numId="10">
    <w:abstractNumId w:val="27"/>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 w:numId="33">
    <w:abstractNumId w:val="18"/>
  </w:num>
  <w:num w:numId="34">
    <w:abstractNumId w:val="11"/>
  </w:num>
  <w:num w:numId="35">
    <w:abstractNumId w:val="3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3"/>
  </w:num>
  <w:num w:numId="39">
    <w:abstractNumId w:val="17"/>
  </w:num>
  <w:num w:numId="40">
    <w:abstractNumId w:val="7"/>
  </w:num>
  <w:num w:numId="41">
    <w:abstractNumId w:val="22"/>
  </w:num>
  <w:num w:numId="42">
    <w:abstractNumId w:val="31"/>
  </w:num>
  <w:num w:numId="43">
    <w:abstractNumId w:val="28"/>
  </w:num>
  <w:num w:numId="44">
    <w:abstractNumId w:val="21"/>
  </w:num>
  <w:num w:numId="45">
    <w:abstractNumId w:val="9"/>
  </w:num>
  <w:num w:numId="46">
    <w:abstractNumId w:val="23"/>
  </w:num>
  <w:num w:numId="47">
    <w:abstractNumId w:val="12"/>
  </w:num>
  <w:num w:numId="48">
    <w:abstractNumId w:val="26"/>
  </w:num>
  <w:num w:numId="4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60D31"/>
    <w:rsid w:val="00082EB0"/>
    <w:rsid w:val="00083AA8"/>
    <w:rsid w:val="0009447E"/>
    <w:rsid w:val="000A387B"/>
    <w:rsid w:val="000B6AFB"/>
    <w:rsid w:val="000D09F8"/>
    <w:rsid w:val="000D7C6E"/>
    <w:rsid w:val="000D7C7F"/>
    <w:rsid w:val="000E7AC5"/>
    <w:rsid w:val="001175F2"/>
    <w:rsid w:val="00133303"/>
    <w:rsid w:val="00144ADA"/>
    <w:rsid w:val="00171B08"/>
    <w:rsid w:val="0019248D"/>
    <w:rsid w:val="001B5DCB"/>
    <w:rsid w:val="001C0542"/>
    <w:rsid w:val="001C6551"/>
    <w:rsid w:val="001E1754"/>
    <w:rsid w:val="0021563C"/>
    <w:rsid w:val="00237C7E"/>
    <w:rsid w:val="00245C16"/>
    <w:rsid w:val="002604D8"/>
    <w:rsid w:val="00262312"/>
    <w:rsid w:val="00264D15"/>
    <w:rsid w:val="00272DE0"/>
    <w:rsid w:val="00284295"/>
    <w:rsid w:val="00284AAB"/>
    <w:rsid w:val="00284E7F"/>
    <w:rsid w:val="00286EE9"/>
    <w:rsid w:val="00287C26"/>
    <w:rsid w:val="0029274D"/>
    <w:rsid w:val="00293BB7"/>
    <w:rsid w:val="002A3CDD"/>
    <w:rsid w:val="002A593A"/>
    <w:rsid w:val="002B5174"/>
    <w:rsid w:val="002C5515"/>
    <w:rsid w:val="002D62C0"/>
    <w:rsid w:val="002F23C3"/>
    <w:rsid w:val="00301B57"/>
    <w:rsid w:val="00305A05"/>
    <w:rsid w:val="00312CCC"/>
    <w:rsid w:val="00315EF2"/>
    <w:rsid w:val="00321BA7"/>
    <w:rsid w:val="00321E54"/>
    <w:rsid w:val="00371D9A"/>
    <w:rsid w:val="00377EDC"/>
    <w:rsid w:val="003B5CC5"/>
    <w:rsid w:val="003C462B"/>
    <w:rsid w:val="003E268B"/>
    <w:rsid w:val="003E459E"/>
    <w:rsid w:val="00402A5E"/>
    <w:rsid w:val="00411C37"/>
    <w:rsid w:val="00421EDA"/>
    <w:rsid w:val="0042735E"/>
    <w:rsid w:val="00442BB9"/>
    <w:rsid w:val="00470FAB"/>
    <w:rsid w:val="004974CC"/>
    <w:rsid w:val="004B1999"/>
    <w:rsid w:val="004F1136"/>
    <w:rsid w:val="005100A1"/>
    <w:rsid w:val="00527D59"/>
    <w:rsid w:val="005549CD"/>
    <w:rsid w:val="00556342"/>
    <w:rsid w:val="0058118D"/>
    <w:rsid w:val="00592363"/>
    <w:rsid w:val="00592681"/>
    <w:rsid w:val="005A7171"/>
    <w:rsid w:val="005B462F"/>
    <w:rsid w:val="005C16C5"/>
    <w:rsid w:val="005C465F"/>
    <w:rsid w:val="005C5A6C"/>
    <w:rsid w:val="005D034D"/>
    <w:rsid w:val="005E15E6"/>
    <w:rsid w:val="005E6912"/>
    <w:rsid w:val="005F03EF"/>
    <w:rsid w:val="005F2E31"/>
    <w:rsid w:val="00604B27"/>
    <w:rsid w:val="006070F1"/>
    <w:rsid w:val="0063242A"/>
    <w:rsid w:val="00662D21"/>
    <w:rsid w:val="00670191"/>
    <w:rsid w:val="006E7830"/>
    <w:rsid w:val="006F3D66"/>
    <w:rsid w:val="00702623"/>
    <w:rsid w:val="00764817"/>
    <w:rsid w:val="007753A5"/>
    <w:rsid w:val="0078516D"/>
    <w:rsid w:val="00790932"/>
    <w:rsid w:val="00793647"/>
    <w:rsid w:val="00793991"/>
    <w:rsid w:val="00795A67"/>
    <w:rsid w:val="007A6C8B"/>
    <w:rsid w:val="007C1C0F"/>
    <w:rsid w:val="007D731B"/>
    <w:rsid w:val="00827640"/>
    <w:rsid w:val="00846444"/>
    <w:rsid w:val="00853002"/>
    <w:rsid w:val="008724F1"/>
    <w:rsid w:val="008B681E"/>
    <w:rsid w:val="008C0050"/>
    <w:rsid w:val="008D7DE8"/>
    <w:rsid w:val="008E333C"/>
    <w:rsid w:val="008F26B0"/>
    <w:rsid w:val="009159EE"/>
    <w:rsid w:val="00940857"/>
    <w:rsid w:val="009423CD"/>
    <w:rsid w:val="009512A8"/>
    <w:rsid w:val="00951447"/>
    <w:rsid w:val="00980387"/>
    <w:rsid w:val="009922E5"/>
    <w:rsid w:val="009C3575"/>
    <w:rsid w:val="009F699F"/>
    <w:rsid w:val="00A046B9"/>
    <w:rsid w:val="00A7432A"/>
    <w:rsid w:val="00A9262A"/>
    <w:rsid w:val="00A927A4"/>
    <w:rsid w:val="00AA1B3A"/>
    <w:rsid w:val="00AE5EC5"/>
    <w:rsid w:val="00B20EF0"/>
    <w:rsid w:val="00B256C1"/>
    <w:rsid w:val="00B41C41"/>
    <w:rsid w:val="00B60711"/>
    <w:rsid w:val="00B67E58"/>
    <w:rsid w:val="00BB7ED0"/>
    <w:rsid w:val="00BC3163"/>
    <w:rsid w:val="00BE195B"/>
    <w:rsid w:val="00BE49AD"/>
    <w:rsid w:val="00C01473"/>
    <w:rsid w:val="00C121B1"/>
    <w:rsid w:val="00C90145"/>
    <w:rsid w:val="00CA2D86"/>
    <w:rsid w:val="00CA6C59"/>
    <w:rsid w:val="00CD232B"/>
    <w:rsid w:val="00D01D72"/>
    <w:rsid w:val="00D05AD9"/>
    <w:rsid w:val="00D31249"/>
    <w:rsid w:val="00D40ED0"/>
    <w:rsid w:val="00D55357"/>
    <w:rsid w:val="00D57334"/>
    <w:rsid w:val="00D63EC0"/>
    <w:rsid w:val="00D643B7"/>
    <w:rsid w:val="00D86C54"/>
    <w:rsid w:val="00DC2D51"/>
    <w:rsid w:val="00DF7101"/>
    <w:rsid w:val="00E00787"/>
    <w:rsid w:val="00E02B46"/>
    <w:rsid w:val="00E123A5"/>
    <w:rsid w:val="00E50A9C"/>
    <w:rsid w:val="00E602CB"/>
    <w:rsid w:val="00E611B8"/>
    <w:rsid w:val="00EB1B59"/>
    <w:rsid w:val="00EE6E95"/>
    <w:rsid w:val="00EF3526"/>
    <w:rsid w:val="00F245C7"/>
    <w:rsid w:val="00F30EA1"/>
    <w:rsid w:val="00F3120D"/>
    <w:rsid w:val="00F52EE8"/>
    <w:rsid w:val="00F63605"/>
    <w:rsid w:val="00F96A14"/>
    <w:rsid w:val="00FB43BA"/>
    <w:rsid w:val="00FC222F"/>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Strip,H&amp;P List Paragraph,2,Colorful List - Accent 12,Normal bullet 2,Bullet list,Syle 1"/>
    <w:basedOn w:val="Parasts"/>
    <w:link w:val="SarakstarindkopaRakstz"/>
    <w:uiPriority w:val="34"/>
    <w:qFormat/>
    <w:rsid w:val="000E7AC5"/>
    <w:pPr>
      <w:ind w:left="720"/>
    </w:pPr>
  </w:style>
  <w:style w:type="character" w:customStyle="1" w:styleId="SarakstarindkopaRakstz">
    <w:name w:val="Saraksta rindkopa Rakstz."/>
    <w:aliases w:val="Strip Rakstz.,H&amp;P List Paragraph Rakstz.,2 Rakstz.,Colorful List - Accent 12 Rakstz.,Normal bullet 2 Rakstz.,Bullet list Rakstz.,Syle 1 Rakstz."/>
    <w:link w:val="Sarakstarindkopa"/>
    <w:uiPriority w:val="99"/>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uiPriority w:val="99"/>
    <w:rsid w:val="000E7AC5"/>
    <w:pPr>
      <w:tabs>
        <w:tab w:val="center" w:pos="4153"/>
        <w:tab w:val="right" w:pos="8306"/>
      </w:tabs>
    </w:pPr>
    <w:rPr>
      <w:lang w:val="x-none"/>
    </w:rPr>
  </w:style>
  <w:style w:type="character" w:customStyle="1" w:styleId="KjeneRakstz">
    <w:name w:val="Kājene Rakstz."/>
    <w:basedOn w:val="Noklusjumarindkopasfonts"/>
    <w:link w:val="Kjene"/>
    <w:uiPriority w:val="99"/>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uiPriority w:val="99"/>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uiPriority w:val="99"/>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uiPriority w:val="99"/>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uiPriority w:val="99"/>
    <w:semiHidden/>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3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3145948">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dazi.lv/upload/novada_dome/and_saistosie_not/sn_par_topogr_inf_apriti_27_07_2010_nr.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daz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ne.liepina@adazi.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FBC8-C176-4C71-92DE-685A4C63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33</Pages>
  <Words>39067</Words>
  <Characters>22269</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18</cp:revision>
  <cp:lastPrinted>2018-04-13T08:02:00Z</cp:lastPrinted>
  <dcterms:created xsi:type="dcterms:W3CDTF">2018-04-26T07:22:00Z</dcterms:created>
  <dcterms:modified xsi:type="dcterms:W3CDTF">2018-06-07T08:33:00Z</dcterms:modified>
</cp:coreProperties>
</file>