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5372CD" w14:textId="77777777" w:rsidR="000C0AB9" w:rsidRDefault="000C0AB9" w:rsidP="00247E62">
      <w:pPr>
        <w:ind w:left="5385" w:firstLine="279"/>
        <w:jc w:val="right"/>
        <w:rPr>
          <w:bCs/>
          <w:szCs w:val="24"/>
        </w:rPr>
      </w:pPr>
      <w:bookmarkStart w:id="0" w:name="_GoBack"/>
      <w:bookmarkEnd w:id="0"/>
    </w:p>
    <w:p w14:paraId="3D5372CE" w14:textId="77777777" w:rsidR="000C0AB9" w:rsidRDefault="000C0AB9" w:rsidP="00247E62">
      <w:pPr>
        <w:ind w:left="5385" w:firstLine="279"/>
        <w:jc w:val="right"/>
        <w:rPr>
          <w:bCs/>
          <w:szCs w:val="24"/>
        </w:rPr>
      </w:pPr>
    </w:p>
    <w:p w14:paraId="3D5372CF" w14:textId="77777777" w:rsidR="000C0AB9" w:rsidRDefault="000C0AB9" w:rsidP="00247E62">
      <w:pPr>
        <w:ind w:left="5385" w:firstLine="279"/>
        <w:jc w:val="right"/>
        <w:rPr>
          <w:bCs/>
          <w:szCs w:val="24"/>
        </w:rPr>
      </w:pPr>
    </w:p>
    <w:p w14:paraId="3D5372D0" w14:textId="77777777" w:rsidR="000C0AB9" w:rsidRDefault="000C0AB9" w:rsidP="00247E62">
      <w:pPr>
        <w:ind w:left="5385" w:firstLine="279"/>
        <w:jc w:val="right"/>
        <w:rPr>
          <w:bCs/>
          <w:szCs w:val="24"/>
        </w:rPr>
      </w:pPr>
    </w:p>
    <w:p w14:paraId="3D5372D1" w14:textId="77777777" w:rsidR="000C0AB9" w:rsidRPr="000C0AB9" w:rsidRDefault="000C0AB9" w:rsidP="00247E62">
      <w:pPr>
        <w:ind w:left="5385" w:firstLine="279"/>
        <w:jc w:val="right"/>
        <w:rPr>
          <w:bCs/>
          <w:szCs w:val="24"/>
        </w:rPr>
      </w:pPr>
    </w:p>
    <w:p w14:paraId="3D5372D2" w14:textId="77777777" w:rsidR="0075017E" w:rsidRPr="00060B1A" w:rsidRDefault="0075017E" w:rsidP="00247E62">
      <w:pPr>
        <w:ind w:left="5385" w:firstLine="279"/>
        <w:jc w:val="right"/>
        <w:rPr>
          <w:b/>
          <w:bCs/>
          <w:szCs w:val="24"/>
        </w:rPr>
      </w:pPr>
      <w:r>
        <w:rPr>
          <w:b/>
          <w:bCs/>
          <w:szCs w:val="24"/>
        </w:rPr>
        <w:t>APSTIPRINĀTS</w:t>
      </w:r>
      <w:r w:rsidRPr="00060B1A">
        <w:rPr>
          <w:b/>
          <w:bCs/>
          <w:szCs w:val="24"/>
        </w:rPr>
        <w:t xml:space="preserve">  </w:t>
      </w:r>
    </w:p>
    <w:p w14:paraId="3D5372D3" w14:textId="77777777" w:rsidR="0075017E" w:rsidRPr="00060B1A" w:rsidRDefault="0075017E" w:rsidP="00247E62">
      <w:pPr>
        <w:ind w:left="4956" w:firstLine="708"/>
        <w:jc w:val="right"/>
        <w:rPr>
          <w:bCs/>
          <w:szCs w:val="24"/>
        </w:rPr>
      </w:pPr>
      <w:r w:rsidRPr="00060B1A">
        <w:rPr>
          <w:bCs/>
          <w:szCs w:val="24"/>
        </w:rPr>
        <w:t xml:space="preserve">ar Ādažu novada domes </w:t>
      </w:r>
    </w:p>
    <w:p w14:paraId="3D5372D4" w14:textId="77777777" w:rsidR="0075017E" w:rsidRPr="00060B1A" w:rsidRDefault="0075017E" w:rsidP="00247E62">
      <w:pPr>
        <w:ind w:left="4956" w:firstLine="708"/>
        <w:jc w:val="right"/>
        <w:rPr>
          <w:bCs/>
          <w:szCs w:val="24"/>
        </w:rPr>
      </w:pPr>
      <w:r>
        <w:rPr>
          <w:bCs/>
          <w:szCs w:val="24"/>
        </w:rPr>
        <w:t xml:space="preserve">  22.03.2016</w:t>
      </w:r>
      <w:r w:rsidRPr="00060B1A">
        <w:rPr>
          <w:bCs/>
          <w:szCs w:val="24"/>
        </w:rPr>
        <w:t xml:space="preserve">. sēdes lēmumu </w:t>
      </w:r>
    </w:p>
    <w:p w14:paraId="3D5372D5" w14:textId="77777777" w:rsidR="0075017E" w:rsidRPr="00060B1A" w:rsidRDefault="0075017E" w:rsidP="00247E62">
      <w:pPr>
        <w:ind w:left="4956" w:firstLine="708"/>
        <w:jc w:val="right"/>
        <w:rPr>
          <w:bCs/>
          <w:szCs w:val="24"/>
        </w:rPr>
      </w:pPr>
      <w:r w:rsidRPr="00060B1A">
        <w:rPr>
          <w:bCs/>
          <w:szCs w:val="24"/>
        </w:rPr>
        <w:t xml:space="preserve">     (</w:t>
      </w:r>
      <w:smartTag w:uri="schemas-tilde-lv/tildestengine" w:element="veidnes">
        <w:smartTagPr>
          <w:attr w:name="id" w:val="-1"/>
          <w:attr w:name="baseform" w:val="protokols"/>
          <w:attr w:name="text" w:val="protokols"/>
        </w:smartTagPr>
        <w:r w:rsidRPr="00060B1A">
          <w:rPr>
            <w:bCs/>
            <w:szCs w:val="24"/>
          </w:rPr>
          <w:t>protokols</w:t>
        </w:r>
      </w:smartTag>
      <w:r>
        <w:rPr>
          <w:bCs/>
          <w:szCs w:val="24"/>
        </w:rPr>
        <w:t xml:space="preserve"> Nr.</w:t>
      </w:r>
      <w:r w:rsidR="000C0AB9">
        <w:rPr>
          <w:bCs/>
          <w:szCs w:val="24"/>
        </w:rPr>
        <w:t>4</w:t>
      </w:r>
      <w:r w:rsidRPr="00060B1A">
        <w:rPr>
          <w:bCs/>
          <w:szCs w:val="24"/>
        </w:rPr>
        <w:t xml:space="preserve"> </w:t>
      </w:r>
      <w:r>
        <w:rPr>
          <w:szCs w:val="24"/>
        </w:rPr>
        <w:t xml:space="preserve">§ </w:t>
      </w:r>
      <w:r w:rsidR="000C0AB9">
        <w:rPr>
          <w:szCs w:val="24"/>
        </w:rPr>
        <w:t>17</w:t>
      </w:r>
      <w:r w:rsidRPr="00060B1A">
        <w:rPr>
          <w:bCs/>
          <w:szCs w:val="24"/>
        </w:rPr>
        <w:t xml:space="preserve">) </w:t>
      </w:r>
    </w:p>
    <w:p w14:paraId="3D5372D6" w14:textId="77777777" w:rsidR="0075017E" w:rsidRDefault="0075017E">
      <w:pPr>
        <w:rPr>
          <w:szCs w:val="24"/>
        </w:rPr>
      </w:pPr>
    </w:p>
    <w:p w14:paraId="3D5372D7" w14:textId="77777777" w:rsidR="000C0AB9" w:rsidRPr="000C0AB9" w:rsidRDefault="000C0AB9" w:rsidP="000C0AB9">
      <w:pPr>
        <w:jc w:val="center"/>
        <w:rPr>
          <w:sz w:val="28"/>
          <w:szCs w:val="28"/>
        </w:rPr>
      </w:pPr>
      <w:smartTag w:uri="schemas-tilde-lv/tildestengine" w:element="veidnes">
        <w:smartTagPr>
          <w:attr w:name="id" w:val="-1"/>
          <w:attr w:name="baseform" w:val="Nolikums"/>
          <w:attr w:name="text" w:val="Nolikums"/>
        </w:smartTagPr>
        <w:r w:rsidRPr="000C0AB9">
          <w:rPr>
            <w:sz w:val="28"/>
            <w:szCs w:val="28"/>
          </w:rPr>
          <w:t>NOLIKUMS</w:t>
        </w:r>
      </w:smartTag>
    </w:p>
    <w:p w14:paraId="3D5372D8" w14:textId="77777777" w:rsidR="000C0AB9" w:rsidRDefault="000C0AB9" w:rsidP="000C0AB9">
      <w:pPr>
        <w:overflowPunct/>
        <w:autoSpaceDE/>
        <w:adjustRightInd/>
        <w:jc w:val="center"/>
        <w:rPr>
          <w:b/>
          <w:szCs w:val="24"/>
        </w:rPr>
      </w:pPr>
    </w:p>
    <w:p w14:paraId="3D5372D9" w14:textId="77777777" w:rsidR="000C0AB9" w:rsidRDefault="000C0AB9" w:rsidP="000C0AB9">
      <w:pPr>
        <w:overflowPunct/>
        <w:autoSpaceDE/>
        <w:adjustRightInd/>
        <w:jc w:val="center"/>
        <w:rPr>
          <w:b/>
          <w:bCs/>
          <w:szCs w:val="24"/>
        </w:rPr>
      </w:pPr>
      <w:r>
        <w:rPr>
          <w:b/>
          <w:bCs/>
          <w:szCs w:val="24"/>
        </w:rPr>
        <w:t>Naudas balvu piešķiršanas kārtība izglītības iestāžu izglītojamajiem</w:t>
      </w:r>
    </w:p>
    <w:p w14:paraId="3D5372DA" w14:textId="77777777" w:rsidR="000C0AB9" w:rsidRDefault="000C0AB9" w:rsidP="000C0AB9">
      <w:pPr>
        <w:overflowPunct/>
        <w:autoSpaceDE/>
        <w:adjustRightInd/>
        <w:jc w:val="center"/>
        <w:rPr>
          <w:color w:val="000000"/>
          <w:szCs w:val="24"/>
        </w:rPr>
      </w:pPr>
    </w:p>
    <w:tbl>
      <w:tblPr>
        <w:tblW w:w="4678" w:type="dxa"/>
        <w:tblInd w:w="4786" w:type="dxa"/>
        <w:tblLook w:val="00A0" w:firstRow="1" w:lastRow="0" w:firstColumn="1" w:lastColumn="0" w:noHBand="0" w:noVBand="0"/>
      </w:tblPr>
      <w:tblGrid>
        <w:gridCol w:w="4678"/>
      </w:tblGrid>
      <w:tr w:rsidR="000C0AB9" w14:paraId="3D5372DC" w14:textId="77777777" w:rsidTr="000C0AB9">
        <w:tc>
          <w:tcPr>
            <w:tcW w:w="4678" w:type="dxa"/>
            <w:hideMark/>
          </w:tcPr>
          <w:p w14:paraId="3D5372DB" w14:textId="77777777" w:rsidR="000C0AB9" w:rsidRDefault="000C0AB9">
            <w:pPr>
              <w:tabs>
                <w:tab w:val="left" w:pos="4428"/>
              </w:tabs>
              <w:ind w:right="176"/>
              <w:jc w:val="both"/>
              <w:rPr>
                <w:i/>
                <w:szCs w:val="24"/>
              </w:rPr>
            </w:pPr>
            <w:r>
              <w:rPr>
                <w:i/>
                <w:szCs w:val="24"/>
              </w:rPr>
              <w:t>Izdots saskaņā ar Izglītības likuma 17.panta trešās daļas 27.apakšpunktu un likuma „Par pašvaldībām” 15.panta pirmās daļas 4.punktu</w:t>
            </w:r>
          </w:p>
        </w:tc>
      </w:tr>
    </w:tbl>
    <w:p w14:paraId="3D5372DD" w14:textId="77777777" w:rsidR="000C0AB9" w:rsidRDefault="000C0AB9" w:rsidP="000C0AB9">
      <w:pPr>
        <w:ind w:right="-1"/>
        <w:jc w:val="both"/>
        <w:rPr>
          <w:szCs w:val="24"/>
        </w:rPr>
      </w:pPr>
    </w:p>
    <w:p w14:paraId="3D5372DE" w14:textId="77777777" w:rsidR="000C0AB9" w:rsidRDefault="000C0AB9" w:rsidP="000C0AB9">
      <w:pPr>
        <w:spacing w:after="120"/>
        <w:jc w:val="center"/>
        <w:rPr>
          <w:b/>
          <w:color w:val="000000"/>
          <w:szCs w:val="24"/>
          <w:lang w:bidi="lo-LA"/>
        </w:rPr>
      </w:pPr>
      <w:r>
        <w:rPr>
          <w:b/>
          <w:color w:val="000000"/>
          <w:szCs w:val="24"/>
          <w:lang w:bidi="lo-LA"/>
        </w:rPr>
        <w:t>I. Vispārīgie jautājumi</w:t>
      </w:r>
    </w:p>
    <w:p w14:paraId="3D5372DF"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smartTag w:uri="schemas-tilde-lv/tildestengine" w:element="veidnes">
        <w:smartTagPr>
          <w:attr w:name="id" w:val="-1"/>
          <w:attr w:name="baseform" w:val="pieteikums"/>
          <w:attr w:name="text" w:val="pieteikums"/>
        </w:smartTagPr>
        <w:r>
          <w:rPr>
            <w:rFonts w:ascii="Times New Roman" w:hAnsi="Times New Roman"/>
            <w:color w:val="000000"/>
            <w:sz w:val="24"/>
            <w:szCs w:val="24"/>
            <w:lang w:val="lv-LV" w:eastAsia="lv-LV" w:bidi="lo-LA"/>
          </w:rPr>
          <w:t>Nolikums</w:t>
        </w:r>
      </w:smartTag>
      <w:r>
        <w:rPr>
          <w:rFonts w:ascii="Times New Roman" w:hAnsi="Times New Roman"/>
          <w:color w:val="000000"/>
          <w:sz w:val="24"/>
          <w:szCs w:val="24"/>
          <w:lang w:val="lv-LV" w:eastAsia="lv-LV" w:bidi="lo-LA"/>
        </w:rPr>
        <w:t xml:space="preserve"> „Naudas balvu piešķiršanas kārtība izglītības iestāžu izglītojamajiem” (turpmāk – </w:t>
      </w:r>
      <w:smartTag w:uri="schemas-tilde-lv/tildestengine" w:element="veidnes">
        <w:smartTagPr>
          <w:attr w:name="id" w:val="-1"/>
          <w:attr w:name="baseform" w:val="pieteikums"/>
          <w:attr w:name="text" w:val="pieteikums"/>
        </w:smartTagPr>
        <w:r>
          <w:rPr>
            <w:rFonts w:ascii="Times New Roman" w:hAnsi="Times New Roman"/>
            <w:color w:val="000000"/>
            <w:sz w:val="24"/>
            <w:szCs w:val="24"/>
            <w:lang w:val="lv-LV" w:eastAsia="lv-LV" w:bidi="lo-LA"/>
          </w:rPr>
          <w:t>nolikums</w:t>
        </w:r>
      </w:smartTag>
      <w:r>
        <w:rPr>
          <w:rFonts w:ascii="Times New Roman" w:hAnsi="Times New Roman"/>
          <w:color w:val="000000"/>
          <w:sz w:val="24"/>
          <w:szCs w:val="24"/>
          <w:lang w:val="lv-LV" w:eastAsia="lv-LV" w:bidi="lo-LA"/>
        </w:rPr>
        <w:t>) nosaka kārtību, kā tiek organizēta Ādažu novada vispārējās izglītības un profesionālās ievirzes izglītības iestāžu izglītojamo apbalvošana ar naudas balvām (turpmāk – balva).</w:t>
      </w:r>
    </w:p>
    <w:p w14:paraId="3D5372E0"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Nolikuma mērķis ir atbalstīt un veicināt izglītojamo kvalitatīvu zināšanu un prasmju apguvi un mērķtiecīgu izaugsmi, kas balstīta uz mācību un radošās darbības nozīmīgumu.</w:t>
      </w:r>
    </w:p>
    <w:p w14:paraId="3D5372E1"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Balvu fondu katru gadu nosaka Ādažu novada dome (turpmāk – Dome), iekļaujot finanšu līdzekļus Domes izglītības pārvaldes budžetā.</w:t>
      </w:r>
    </w:p>
    <w:p w14:paraId="3D5372E2"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 xml:space="preserve">Balvu fonda finanšu līdzekļu nepietiekamības gadījumā balvu apmērs tiek noteikts proporcionāli samazinātā apmērā. </w:t>
      </w:r>
    </w:p>
    <w:p w14:paraId="3D5372E3" w14:textId="77777777" w:rsidR="000C0AB9" w:rsidRDefault="000C0AB9" w:rsidP="000C0AB9">
      <w:pPr>
        <w:spacing w:after="120"/>
        <w:jc w:val="center"/>
        <w:rPr>
          <w:color w:val="000000"/>
          <w:szCs w:val="24"/>
          <w:lang w:bidi="lo-LA"/>
        </w:rPr>
      </w:pPr>
      <w:r>
        <w:rPr>
          <w:b/>
          <w:color w:val="000000"/>
          <w:szCs w:val="24"/>
          <w:lang w:bidi="lo-LA"/>
        </w:rPr>
        <w:t>II. Naudas balvas piešķiršanas nosacījumi</w:t>
      </w:r>
    </w:p>
    <w:p w14:paraId="3D5372E4"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Balvu piešķir šādos gadījumos, atbilstoši šī nolikuma 1.pielikumā apstiprinātajam apmēram:</w:t>
      </w:r>
    </w:p>
    <w:p w14:paraId="3D5372E5" w14:textId="77777777" w:rsidR="000C0AB9" w:rsidRDefault="000C0AB9" w:rsidP="000C0AB9">
      <w:pPr>
        <w:pStyle w:val="ListParagraph"/>
        <w:numPr>
          <w:ilvl w:val="1"/>
          <w:numId w:val="3"/>
        </w:numPr>
        <w:spacing w:after="120" w:line="240" w:lineRule="auto"/>
        <w:ind w:left="993" w:hanging="567"/>
        <w:jc w:val="both"/>
        <w:rPr>
          <w:rFonts w:ascii="Times New Roman" w:hAnsi="Times New Roman"/>
          <w:i/>
          <w:sz w:val="24"/>
          <w:szCs w:val="24"/>
          <w:lang w:val="lv-LV" w:eastAsia="lv-LV" w:bidi="lo-LA"/>
        </w:rPr>
      </w:pPr>
      <w:r>
        <w:rPr>
          <w:rFonts w:ascii="Times New Roman" w:hAnsi="Times New Roman"/>
          <w:sz w:val="24"/>
          <w:szCs w:val="24"/>
          <w:lang w:val="lv-LV" w:eastAsia="lv-LV" w:bidi="lo-LA"/>
        </w:rPr>
        <w:t xml:space="preserve">vispārējās izglītības iestāžu 7. - 12.klašu izglītojamajiem, kuriem mācību sasniegumu vidējais vērtējums kārtējā mācību gada noslēgumā ir 8,5 balles vai augstāks, un vērtējums mācību priekšmetos nav zemāks par 6 ballēm;  </w:t>
      </w:r>
    </w:p>
    <w:p w14:paraId="3D5372E6" w14:textId="77777777" w:rsidR="000C0AB9" w:rsidRDefault="000C0AB9" w:rsidP="000C0AB9">
      <w:pPr>
        <w:pStyle w:val="ListParagraph"/>
        <w:numPr>
          <w:ilvl w:val="1"/>
          <w:numId w:val="3"/>
        </w:numPr>
        <w:spacing w:after="120" w:line="240" w:lineRule="auto"/>
        <w:ind w:left="993" w:hanging="567"/>
        <w:jc w:val="both"/>
        <w:rPr>
          <w:rFonts w:ascii="Times New Roman" w:hAnsi="Times New Roman"/>
          <w:sz w:val="24"/>
          <w:szCs w:val="24"/>
          <w:lang w:val="lv-LV" w:eastAsia="lv-LV" w:bidi="lo-LA"/>
        </w:rPr>
      </w:pPr>
      <w:r>
        <w:rPr>
          <w:rFonts w:ascii="Times New Roman" w:hAnsi="Times New Roman"/>
          <w:sz w:val="24"/>
          <w:szCs w:val="24"/>
          <w:lang w:val="lv-LV" w:eastAsia="lv-LV" w:bidi="lo-LA"/>
        </w:rPr>
        <w:t xml:space="preserve">vispārējās izglītības iestāžu izglītojamajiem par iegūto 1., 2. un 3.vietu vai Atzinību starptautiska, valsts (3.posms) vai Pierīgas mēroga (2.posms) mācību priekšmetu olimpiādēs, </w:t>
      </w:r>
      <w:r>
        <w:rPr>
          <w:rFonts w:ascii="Times New Roman" w:hAnsi="Times New Roman"/>
          <w:color w:val="000000"/>
          <w:sz w:val="24"/>
          <w:szCs w:val="24"/>
          <w:lang w:val="lv-LV" w:eastAsia="lv-LV" w:bidi="lo-LA"/>
        </w:rPr>
        <w:t xml:space="preserve">atklātajos mācību priekšmetu </w:t>
      </w:r>
      <w:r w:rsidRPr="000C0AB9">
        <w:rPr>
          <w:rFonts w:ascii="Times New Roman" w:hAnsi="Times New Roman"/>
          <w:sz w:val="24"/>
          <w:szCs w:val="24"/>
          <w:lang w:val="lv-LV" w:eastAsia="lv-LV" w:bidi="lo-LA"/>
        </w:rPr>
        <w:t>vai kompetenču  konkursos,</w:t>
      </w:r>
      <w:r w:rsidRPr="000C0AB9">
        <w:rPr>
          <w:rFonts w:ascii="Times New Roman" w:eastAsia="Times New Roman" w:hAnsi="Times New Roman"/>
          <w:sz w:val="24"/>
          <w:szCs w:val="24"/>
          <w:lang w:val="lv-LV" w:eastAsia="lv-LV" w:bidi="lo-LA"/>
        </w:rPr>
        <w:t xml:space="preserve"> </w:t>
      </w:r>
      <w:r w:rsidRPr="000C0AB9">
        <w:rPr>
          <w:rFonts w:ascii="Times New Roman" w:hAnsi="Times New Roman"/>
          <w:sz w:val="24"/>
          <w:szCs w:val="24"/>
          <w:lang w:val="lv-LV" w:eastAsia="lv-LV" w:bidi="lo-LA"/>
        </w:rPr>
        <w:t xml:space="preserve"> vai</w:t>
      </w:r>
      <w:r>
        <w:rPr>
          <w:rFonts w:ascii="Times New Roman" w:hAnsi="Times New Roman"/>
          <w:color w:val="000000"/>
          <w:sz w:val="24"/>
          <w:szCs w:val="24"/>
          <w:lang w:val="lv-LV" w:eastAsia="lv-LV" w:bidi="lo-LA"/>
        </w:rPr>
        <w:t xml:space="preserve"> skolēnu zinātniski pētniecisko darbu lasījumos</w:t>
      </w:r>
      <w:r>
        <w:rPr>
          <w:rFonts w:ascii="Times New Roman" w:hAnsi="Times New Roman"/>
          <w:sz w:val="24"/>
          <w:szCs w:val="24"/>
          <w:lang w:val="lv-LV" w:eastAsia="lv-LV" w:bidi="lo-LA"/>
        </w:rPr>
        <w:t xml:space="preserve">; </w:t>
      </w:r>
    </w:p>
    <w:p w14:paraId="3D5372E7" w14:textId="77777777" w:rsidR="000C0AB9" w:rsidRDefault="000C0AB9" w:rsidP="000C0AB9">
      <w:pPr>
        <w:pStyle w:val="ListParagraph"/>
        <w:numPr>
          <w:ilvl w:val="1"/>
          <w:numId w:val="3"/>
        </w:numPr>
        <w:spacing w:after="120" w:line="240" w:lineRule="auto"/>
        <w:ind w:left="993" w:hanging="567"/>
        <w:jc w:val="both"/>
        <w:rPr>
          <w:rFonts w:ascii="Times New Roman" w:hAnsi="Times New Roman"/>
          <w:sz w:val="24"/>
          <w:szCs w:val="24"/>
          <w:lang w:val="lv-LV" w:eastAsia="lv-LV" w:bidi="lo-LA"/>
        </w:rPr>
      </w:pPr>
      <w:r>
        <w:rPr>
          <w:rFonts w:ascii="Times New Roman" w:hAnsi="Times New Roman"/>
          <w:sz w:val="24"/>
          <w:szCs w:val="24"/>
          <w:lang w:val="lv-LV" w:eastAsia="lv-LV" w:bidi="lo-LA"/>
        </w:rPr>
        <w:t>profesionālās ievirzes izglītības iestāžu izglītojamajiem par izciliem sasniegumiem valsts vai starptautiska mēroga konkursos, čempionātos, u.tml.</w:t>
      </w:r>
    </w:p>
    <w:p w14:paraId="3D5372E8"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 xml:space="preserve">Ja izglītojamais ir ieguvis vairākas godalgotas vietas, balvu piešķir par augstāko sasniegumu. </w:t>
      </w:r>
    </w:p>
    <w:p w14:paraId="3D5372E9"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Ja sasniegumu ieguvuši vairāki izglītojamie, balvas summu dala visiem sasnieguma dalībniekiem vienlīdzīgi.</w:t>
      </w:r>
    </w:p>
    <w:p w14:paraId="3D5372EA"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Rezultātus, kas gūti vasaras mēnešos, iekļauj nākamā mācību gada sasniegumu izvērtēšanā.</w:t>
      </w:r>
    </w:p>
    <w:p w14:paraId="3D5372EB"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Izglītojamais</w:t>
      </w:r>
      <w:r>
        <w:rPr>
          <w:rFonts w:ascii="Times New Roman" w:hAnsi="Times New Roman"/>
          <w:sz w:val="24"/>
          <w:szCs w:val="24"/>
          <w:lang w:val="lv-LV" w:bidi="lo-LA"/>
        </w:rPr>
        <w:t xml:space="preserve"> nevar pretendēt uz balvu, ja par attiecīgo sasniegumu jau ir piešķirta balva Domes noteiktā citā kārtībā.</w:t>
      </w:r>
    </w:p>
    <w:p w14:paraId="3D5372EC" w14:textId="77777777" w:rsidR="000C0AB9" w:rsidRDefault="000C0AB9" w:rsidP="000C0AB9">
      <w:pPr>
        <w:spacing w:after="120"/>
        <w:jc w:val="center"/>
        <w:rPr>
          <w:b/>
          <w:color w:val="000000"/>
          <w:szCs w:val="24"/>
          <w:lang w:bidi="lo-LA"/>
        </w:rPr>
      </w:pPr>
      <w:r>
        <w:rPr>
          <w:b/>
          <w:color w:val="000000"/>
          <w:szCs w:val="24"/>
          <w:lang w:bidi="lo-LA"/>
        </w:rPr>
        <w:lastRenderedPageBreak/>
        <w:t>III</w:t>
      </w:r>
      <w:r>
        <w:rPr>
          <w:color w:val="000000"/>
          <w:szCs w:val="24"/>
          <w:lang w:bidi="lo-LA"/>
        </w:rPr>
        <w:t xml:space="preserve">. </w:t>
      </w:r>
      <w:r>
        <w:rPr>
          <w:b/>
          <w:color w:val="000000"/>
          <w:szCs w:val="24"/>
          <w:lang w:bidi="lo-LA"/>
        </w:rPr>
        <w:t>Apbalvojamo izglītojamo izvirzīšanas kārtība</w:t>
      </w:r>
    </w:p>
    <w:p w14:paraId="3D5372ED"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 xml:space="preserve">Izglītības iestāžu vadītāji līdz katra kalendārā gada 10.maijam elektroniski iesniedz Domei aizpildītu iesnieguma veidlapu (2.pielikums) par izglītojamajiem, kuri kārtējā mācību gadā izpildījuši kādu no 5.2.punktā minētajiem nosacījumiem, pievienojot dokumenta kopiju, kas apliecina izglītojamā sasniegumus. </w:t>
      </w:r>
    </w:p>
    <w:p w14:paraId="3D5372EE"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Profesionālās ievirzes iestāžu vadītāji līdz katra kalendārā gada 10.maijam elektroniski iesniedz Domei aizpildītu iesnieguma veidlapu (3.pielikums), norādot ne vairāk kā 5 izglītojamos (kopā ne vairāk kā 15), kuri kārtējā mācību gadā izpildījuši kādu no 5.3.punktā minētajiem nosacījumiem.</w:t>
      </w:r>
    </w:p>
    <w:p w14:paraId="3D5372EF"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 xml:space="preserve">Vispārējo izglītības iestāžu vadītāji līdz katra kalendārā gada </w:t>
      </w:r>
      <w:r>
        <w:rPr>
          <w:rFonts w:ascii="Times New Roman" w:hAnsi="Times New Roman"/>
          <w:sz w:val="24"/>
          <w:szCs w:val="24"/>
          <w:lang w:val="lv-LV" w:eastAsia="lv-LV" w:bidi="lo-LA"/>
        </w:rPr>
        <w:t>27.maijam</w:t>
      </w:r>
      <w:r>
        <w:rPr>
          <w:rFonts w:ascii="Times New Roman" w:hAnsi="Times New Roman"/>
          <w:color w:val="000000"/>
          <w:sz w:val="24"/>
          <w:szCs w:val="24"/>
          <w:lang w:val="lv-LV" w:eastAsia="lv-LV" w:bidi="lo-LA"/>
        </w:rPr>
        <w:t xml:space="preserve"> elektroniski iesniedz Domei aizpildītu iesnieguma veidlapu (4.pielikums) par izglītojamajiem, kuri kārtējā mācību gadā izpildījuši 5.1.punktā minētos nosacījumus.</w:t>
      </w:r>
    </w:p>
    <w:p w14:paraId="3D5372F0" w14:textId="77777777" w:rsidR="000C0AB9" w:rsidRDefault="000C0AB9" w:rsidP="000C0AB9">
      <w:pPr>
        <w:spacing w:after="120"/>
        <w:jc w:val="center"/>
        <w:rPr>
          <w:b/>
          <w:color w:val="000000"/>
          <w:szCs w:val="24"/>
          <w:lang w:bidi="lo-LA"/>
        </w:rPr>
      </w:pPr>
      <w:r>
        <w:rPr>
          <w:b/>
          <w:color w:val="000000"/>
          <w:szCs w:val="24"/>
          <w:lang w:bidi="lo-LA"/>
        </w:rPr>
        <w:t>IV. Balvas piešķiršanas komisija</w:t>
      </w:r>
    </w:p>
    <w:p w14:paraId="3D5372F1"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bidi="lo-LA"/>
        </w:rPr>
        <w:t>Pieteikumus par balvu piešķiršanu izskata un izvērtē Domes izveidota komisija (turpmāk – Komisija) sešu locekļu sastāvā. Dome ievēl Komisijas priekšsēdētāju un komisijas priekšsēdētāja vietnieku.</w:t>
      </w:r>
    </w:p>
    <w:p w14:paraId="3D5372F2"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Komisijas darbu organizē un vada Komisijas priekšsēdētājs. Komisijas priekšsēdētāja prombūtnes laikā viņa pienākumus pilda Komisijas priekšsēdētāja vietnieks.</w:t>
      </w:r>
    </w:p>
    <w:p w14:paraId="3D5372F3"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Komisija ir lemttiesīga, ja tās sēdē piedalās vairāk nekā puse no Komisijas locekļiem.</w:t>
      </w:r>
    </w:p>
    <w:p w14:paraId="3D5372F4"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 xml:space="preserve">Komisija lēmumu pieņem atklāti balsojot. </w:t>
      </w:r>
      <w:smartTag w:uri="schemas-tilde-lv/tildestengine" w:element="veidnes">
        <w:smartTagPr>
          <w:attr w:name="id" w:val="-1"/>
          <w:attr w:name="baseform" w:val="pieteikums"/>
          <w:attr w:name="text" w:val="pieteikums"/>
        </w:smartTagPr>
        <w:r>
          <w:rPr>
            <w:rFonts w:ascii="Times New Roman" w:hAnsi="Times New Roman"/>
            <w:color w:val="000000"/>
            <w:sz w:val="24"/>
            <w:szCs w:val="24"/>
            <w:lang w:val="lv-LV" w:eastAsia="lv-LV" w:bidi="lo-LA"/>
          </w:rPr>
          <w:t>Lēmums</w:t>
        </w:r>
      </w:smartTag>
      <w:r>
        <w:rPr>
          <w:rFonts w:ascii="Times New Roman" w:hAnsi="Times New Roman"/>
          <w:color w:val="000000"/>
          <w:sz w:val="24"/>
          <w:szCs w:val="24"/>
          <w:lang w:val="lv-LV" w:eastAsia="lv-LV" w:bidi="lo-LA"/>
        </w:rPr>
        <w:t xml:space="preserve"> ir pieņemts, ja par to nobalso klātesošo Komisijas locekļu vairākums. Ja balsis sadalās līdzīgi, izšķirošā ir Komisijas priekšsēdētāja balss. </w:t>
      </w:r>
    </w:p>
    <w:p w14:paraId="3D5372F5"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 xml:space="preserve">Komisija ievēro fizisko personu datu aizsardzības jomu regulējošo normatīvo aktu prasības. Fizisko personu dati un informācija, kas ietverta balvas piešķiršanas pieteikumā, netiek izpausta trešajām personām. </w:t>
      </w:r>
    </w:p>
    <w:p w14:paraId="3D5372F6"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Komisijas</w:t>
      </w:r>
      <w:r>
        <w:rPr>
          <w:rFonts w:ascii="Times New Roman" w:hAnsi="Times New Roman"/>
          <w:color w:val="FF0000"/>
          <w:sz w:val="24"/>
          <w:szCs w:val="24"/>
          <w:lang w:val="lv-LV" w:eastAsia="lv-LV" w:bidi="lo-LA"/>
        </w:rPr>
        <w:t xml:space="preserve"> </w:t>
      </w:r>
      <w:r>
        <w:rPr>
          <w:rFonts w:ascii="Times New Roman" w:hAnsi="Times New Roman"/>
          <w:color w:val="000000"/>
          <w:sz w:val="24"/>
          <w:szCs w:val="24"/>
          <w:lang w:val="lv-LV" w:eastAsia="lv-LV" w:bidi="lo-LA"/>
        </w:rPr>
        <w:t>sēdes tiek protokolētas, norādot protokolā sēdes vietu, datumu un laiku, klātesošos Komisijas locekļus un pieaicinātās personas, sēdes darba kārtību, pieņemtos lēmumus un balsošanu rezultātus.</w:t>
      </w:r>
    </w:p>
    <w:p w14:paraId="3D5372F7"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 xml:space="preserve">Līdz katra kalendārā gada 30.maijam Komisija izvērtē iesniegtos pieteikumus un pieņem lēmumu par balvas piešķiršanu. </w:t>
      </w:r>
      <w:smartTag w:uri="schemas-tilde-lv/tildestengine" w:element="veidnes">
        <w:smartTagPr>
          <w:attr w:name="id" w:val="-1"/>
          <w:attr w:name="baseform" w:val="pieteikums"/>
          <w:attr w:name="text" w:val="pieteikums"/>
        </w:smartTagPr>
        <w:r>
          <w:rPr>
            <w:rFonts w:ascii="Times New Roman" w:hAnsi="Times New Roman"/>
            <w:color w:val="000000"/>
            <w:sz w:val="24"/>
            <w:szCs w:val="24"/>
            <w:lang w:val="lv-LV" w:eastAsia="lv-LV" w:bidi="lo-LA"/>
          </w:rPr>
          <w:t>Lēmums</w:t>
        </w:r>
      </w:smartTag>
      <w:r>
        <w:rPr>
          <w:rFonts w:ascii="Times New Roman" w:hAnsi="Times New Roman"/>
          <w:color w:val="000000"/>
          <w:sz w:val="24"/>
          <w:szCs w:val="24"/>
          <w:lang w:val="lv-LV" w:eastAsia="lv-LV" w:bidi="lo-LA"/>
        </w:rPr>
        <w:t xml:space="preserve"> ir pamats balvas izmaksai.</w:t>
      </w:r>
    </w:p>
    <w:p w14:paraId="3D5372F8"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 xml:space="preserve">Komisijas lēmumi tiek noformēti </w:t>
      </w:r>
      <w:proofErr w:type="spellStart"/>
      <w:r>
        <w:rPr>
          <w:rFonts w:ascii="Times New Roman" w:hAnsi="Times New Roman"/>
          <w:color w:val="000000"/>
          <w:sz w:val="24"/>
          <w:szCs w:val="24"/>
          <w:lang w:val="lv-LV" w:eastAsia="lv-LV" w:bidi="lo-LA"/>
        </w:rPr>
        <w:t>protokollēmuma</w:t>
      </w:r>
      <w:proofErr w:type="spellEnd"/>
      <w:r>
        <w:rPr>
          <w:rFonts w:ascii="Times New Roman" w:hAnsi="Times New Roman"/>
          <w:color w:val="000000"/>
          <w:sz w:val="24"/>
          <w:szCs w:val="24"/>
          <w:lang w:val="lv-LV" w:eastAsia="lv-LV" w:bidi="lo-LA"/>
        </w:rPr>
        <w:t xml:space="preserve"> veidā un tos paraksta Komisijas priekšsēdētājs.</w:t>
      </w:r>
    </w:p>
    <w:p w14:paraId="3D5372F9"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Komisijas sēdes ir slēgtas.</w:t>
      </w:r>
    </w:p>
    <w:p w14:paraId="3D5372FA" w14:textId="77777777" w:rsidR="000C0AB9" w:rsidRDefault="000C0AB9" w:rsidP="000C0AB9">
      <w:pPr>
        <w:spacing w:after="120"/>
        <w:jc w:val="center"/>
        <w:rPr>
          <w:b/>
          <w:color w:val="000000"/>
          <w:szCs w:val="24"/>
          <w:lang w:bidi="lo-LA"/>
        </w:rPr>
      </w:pPr>
      <w:r>
        <w:rPr>
          <w:b/>
          <w:color w:val="000000"/>
          <w:szCs w:val="24"/>
          <w:lang w:bidi="lo-LA"/>
        </w:rPr>
        <w:t>V. Balvas pasniegšana</w:t>
      </w:r>
    </w:p>
    <w:p w14:paraId="3D5372FB"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Izglītojamo apbalvošana notiek katra gada jūn</w:t>
      </w:r>
      <w:r>
        <w:rPr>
          <w:rFonts w:ascii="Times New Roman" w:hAnsi="Times New Roman"/>
          <w:sz w:val="24"/>
          <w:szCs w:val="24"/>
          <w:lang w:val="lv-LV" w:eastAsia="lv-LV" w:bidi="lo-LA"/>
        </w:rPr>
        <w:t xml:space="preserve">ijā, </w:t>
      </w:r>
      <w:r>
        <w:rPr>
          <w:rFonts w:ascii="Times New Roman" w:hAnsi="Times New Roman"/>
          <w:color w:val="000000"/>
          <w:sz w:val="24"/>
          <w:szCs w:val="24"/>
          <w:lang w:val="lv-LV" w:eastAsia="lv-LV" w:bidi="lo-LA"/>
        </w:rPr>
        <w:t>svinīga pasākuma laikā.</w:t>
      </w:r>
    </w:p>
    <w:p w14:paraId="3D5372FC"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Balva tiek pārskaitīta uz tās saņēmēja vecāka vai aizbildņa bankas kontu, ieturot no balvas summas nodokļus normatīvajos aktos noteiktā apmērā un kārtībā.</w:t>
      </w:r>
    </w:p>
    <w:p w14:paraId="3D5372FD" w14:textId="77777777" w:rsidR="000C0AB9" w:rsidRDefault="000C0AB9" w:rsidP="000C0AB9">
      <w:pPr>
        <w:pStyle w:val="ListParagraph"/>
        <w:numPr>
          <w:ilvl w:val="0"/>
          <w:numId w:val="3"/>
        </w:numPr>
        <w:spacing w:after="120" w:line="240" w:lineRule="auto"/>
        <w:ind w:left="426" w:hanging="426"/>
        <w:jc w:val="both"/>
        <w:rPr>
          <w:rFonts w:ascii="Times New Roman" w:hAnsi="Times New Roman"/>
          <w:color w:val="000000"/>
          <w:sz w:val="24"/>
          <w:szCs w:val="24"/>
          <w:lang w:val="lv-LV" w:eastAsia="lv-LV" w:bidi="lo-LA"/>
        </w:rPr>
      </w:pPr>
      <w:r>
        <w:rPr>
          <w:rFonts w:ascii="Times New Roman" w:hAnsi="Times New Roman"/>
          <w:color w:val="000000"/>
          <w:sz w:val="24"/>
          <w:szCs w:val="24"/>
          <w:lang w:val="lv-LV" w:eastAsia="lv-LV" w:bidi="lo-LA"/>
        </w:rPr>
        <w:t>Informāciju par izglītojamajiem, kuri saņēmuši balvas, ievieto Domes mājaslapā un laikrakstā „Ādažu Vēstis”.</w:t>
      </w:r>
    </w:p>
    <w:p w14:paraId="3D5372FE" w14:textId="77777777" w:rsidR="000C0AB9" w:rsidRDefault="000C0AB9" w:rsidP="000C0AB9">
      <w:pPr>
        <w:pStyle w:val="ListParagraph"/>
        <w:spacing w:after="120" w:line="240" w:lineRule="auto"/>
        <w:ind w:left="426"/>
        <w:jc w:val="both"/>
        <w:rPr>
          <w:rFonts w:ascii="Times New Roman" w:hAnsi="Times New Roman"/>
          <w:sz w:val="24"/>
          <w:szCs w:val="24"/>
          <w:lang w:val="lv-LV"/>
        </w:rPr>
      </w:pPr>
    </w:p>
    <w:p w14:paraId="3D5372FF" w14:textId="77777777" w:rsidR="000C0AB9" w:rsidRDefault="000C0AB9" w:rsidP="000C0AB9">
      <w:pPr>
        <w:pStyle w:val="ListParagraph"/>
        <w:spacing w:after="120" w:line="240" w:lineRule="auto"/>
        <w:ind w:left="0"/>
        <w:jc w:val="both"/>
        <w:rPr>
          <w:rFonts w:ascii="Times New Roman" w:hAnsi="Times New Roman"/>
          <w:color w:val="000000"/>
          <w:sz w:val="24"/>
          <w:szCs w:val="24"/>
          <w:lang w:val="lv-LV" w:eastAsia="lv-LV" w:bidi="lo-LA"/>
        </w:rPr>
      </w:pPr>
      <w:r>
        <w:rPr>
          <w:rFonts w:ascii="Times New Roman" w:hAnsi="Times New Roman"/>
          <w:sz w:val="24"/>
          <w:szCs w:val="24"/>
          <w:lang w:val="lv-LV"/>
        </w:rPr>
        <w:t xml:space="preserve">Domes priekšsēdētājs </w:t>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r>
      <w:r>
        <w:rPr>
          <w:rFonts w:ascii="Times New Roman" w:hAnsi="Times New Roman"/>
          <w:sz w:val="24"/>
          <w:szCs w:val="24"/>
          <w:lang w:val="lv-LV"/>
        </w:rPr>
        <w:tab/>
        <w:t>M.Sprindžuks</w:t>
      </w:r>
    </w:p>
    <w:p w14:paraId="3D537300" w14:textId="77777777" w:rsidR="000C0AB9" w:rsidRDefault="000C0AB9" w:rsidP="000C0AB9">
      <w:pPr>
        <w:jc w:val="right"/>
        <w:rPr>
          <w:bCs/>
          <w:szCs w:val="24"/>
        </w:rPr>
      </w:pPr>
      <w:r>
        <w:rPr>
          <w:sz w:val="26"/>
          <w:szCs w:val="26"/>
        </w:rPr>
        <w:br w:type="page"/>
      </w:r>
      <w:r>
        <w:rPr>
          <w:szCs w:val="24"/>
        </w:rPr>
        <w:lastRenderedPageBreak/>
        <w:t>1.p</w:t>
      </w:r>
      <w:r>
        <w:rPr>
          <w:bCs/>
          <w:szCs w:val="24"/>
        </w:rPr>
        <w:t xml:space="preserve">ielikums </w:t>
      </w:r>
    </w:p>
    <w:p w14:paraId="3D537301" w14:textId="77777777" w:rsidR="000C0AB9" w:rsidRDefault="000C0AB9" w:rsidP="000C0AB9">
      <w:pPr>
        <w:jc w:val="right"/>
        <w:rPr>
          <w:bCs/>
          <w:szCs w:val="24"/>
        </w:rPr>
      </w:pPr>
      <w:r>
        <w:rPr>
          <w:bCs/>
          <w:szCs w:val="24"/>
        </w:rPr>
        <w:t xml:space="preserve">nolikumam „Naudas balvu piešķiršanas </w:t>
      </w:r>
    </w:p>
    <w:p w14:paraId="3D537302" w14:textId="77777777" w:rsidR="000C0AB9" w:rsidRDefault="000C0AB9" w:rsidP="000C0AB9">
      <w:pPr>
        <w:jc w:val="right"/>
        <w:rPr>
          <w:bCs/>
          <w:szCs w:val="24"/>
        </w:rPr>
      </w:pPr>
      <w:r>
        <w:rPr>
          <w:bCs/>
          <w:szCs w:val="24"/>
        </w:rPr>
        <w:t>kārtība izglītības iestāžu izglītojamajiem”</w:t>
      </w:r>
    </w:p>
    <w:p w14:paraId="3D537303" w14:textId="77777777" w:rsidR="000C0AB9" w:rsidRDefault="000C0AB9" w:rsidP="000C0AB9">
      <w:pPr>
        <w:spacing w:after="120"/>
        <w:jc w:val="center"/>
        <w:rPr>
          <w:rFonts w:cs="Arial"/>
          <w:b/>
          <w:szCs w:val="24"/>
          <w:lang w:bidi="lo-LA"/>
        </w:rPr>
      </w:pPr>
    </w:p>
    <w:p w14:paraId="3D537304" w14:textId="77777777" w:rsidR="000C0AB9" w:rsidRDefault="000C0AB9" w:rsidP="000C0AB9">
      <w:pPr>
        <w:spacing w:after="120"/>
        <w:jc w:val="center"/>
        <w:rPr>
          <w:b/>
          <w:szCs w:val="24"/>
          <w:lang w:bidi="lo-LA"/>
        </w:rPr>
      </w:pPr>
      <w:r>
        <w:rPr>
          <w:b/>
          <w:szCs w:val="24"/>
          <w:lang w:bidi="lo-LA"/>
        </w:rPr>
        <w:t>Naudas balvu apmērs</w:t>
      </w:r>
    </w:p>
    <w:p w14:paraId="3D537305" w14:textId="77777777" w:rsidR="000C0AB9" w:rsidRDefault="000C0AB9" w:rsidP="000C0AB9">
      <w:pPr>
        <w:numPr>
          <w:ilvl w:val="0"/>
          <w:numId w:val="4"/>
        </w:numPr>
        <w:spacing w:after="120"/>
        <w:ind w:left="426" w:hanging="426"/>
        <w:jc w:val="both"/>
        <w:textAlignment w:val="auto"/>
        <w:rPr>
          <w:szCs w:val="24"/>
          <w:lang w:bidi="lo-LA"/>
        </w:rPr>
      </w:pPr>
      <w:r>
        <w:rPr>
          <w:szCs w:val="24"/>
          <w:lang w:bidi="lo-LA"/>
        </w:rPr>
        <w:t>Izglītojamajiem, kuriem attiecīgajā mācību gadā ir izcili mācību sasniegumi:</w:t>
      </w:r>
    </w:p>
    <w:p w14:paraId="3D537306" w14:textId="77777777" w:rsidR="000C0AB9" w:rsidRDefault="000C0AB9" w:rsidP="000C0AB9">
      <w:pPr>
        <w:numPr>
          <w:ilvl w:val="1"/>
          <w:numId w:val="4"/>
        </w:numPr>
        <w:spacing w:after="120"/>
        <w:ind w:left="993" w:hanging="567"/>
        <w:jc w:val="both"/>
        <w:textAlignment w:val="auto"/>
        <w:rPr>
          <w:szCs w:val="24"/>
          <w:lang w:bidi="lo-LA"/>
        </w:rPr>
      </w:pPr>
      <w:r>
        <w:rPr>
          <w:szCs w:val="24"/>
          <w:lang w:bidi="lo-LA"/>
        </w:rPr>
        <w:t xml:space="preserve">7., 8. un 9.klasē, un mācību sasniegumu vidējais vērtējums kārtējā mācību gadā ir 8,5 balles vai augstāks – </w:t>
      </w:r>
      <w:smartTag w:uri="schemas-tilde-lv/tildestengine" w:element="veidnes">
        <w:smartTagPr>
          <w:attr w:name="id" w:val="-1"/>
          <w:attr w:name="baseform" w:val="pieteikums"/>
          <w:attr w:name="text" w:val="pieteikums"/>
        </w:smartTagPr>
        <w:r>
          <w:rPr>
            <w:b/>
            <w:szCs w:val="24"/>
            <w:lang w:bidi="lo-LA"/>
          </w:rPr>
          <w:t>100,00 EUR</w:t>
        </w:r>
      </w:smartTag>
      <w:r>
        <w:rPr>
          <w:szCs w:val="24"/>
          <w:lang w:bidi="lo-LA"/>
        </w:rPr>
        <w:t>;</w:t>
      </w:r>
    </w:p>
    <w:p w14:paraId="3D537307" w14:textId="77777777" w:rsidR="000C0AB9" w:rsidRDefault="000C0AB9" w:rsidP="000C0AB9">
      <w:pPr>
        <w:numPr>
          <w:ilvl w:val="1"/>
          <w:numId w:val="4"/>
        </w:numPr>
        <w:spacing w:after="120"/>
        <w:ind w:left="993" w:hanging="567"/>
        <w:jc w:val="both"/>
        <w:textAlignment w:val="auto"/>
        <w:rPr>
          <w:szCs w:val="24"/>
          <w:lang w:bidi="lo-LA"/>
        </w:rPr>
      </w:pPr>
      <w:r>
        <w:rPr>
          <w:szCs w:val="24"/>
          <w:lang w:bidi="lo-LA"/>
        </w:rPr>
        <w:t xml:space="preserve">10., 11. un 12.klasē, un mācību sasniegumu vidējais vērtējums kārtējā mācību gadā ir 8,5 balles vai augstāks – </w:t>
      </w:r>
      <w:smartTag w:uri="schemas-tilde-lv/tildestengine" w:element="veidnes">
        <w:smartTagPr>
          <w:attr w:name="id" w:val="-1"/>
          <w:attr w:name="baseform" w:val="pieteikums"/>
          <w:attr w:name="text" w:val="pieteikums"/>
        </w:smartTagPr>
        <w:r>
          <w:rPr>
            <w:b/>
            <w:szCs w:val="24"/>
            <w:lang w:bidi="lo-LA"/>
          </w:rPr>
          <w:t>140,00 EUR</w:t>
        </w:r>
      </w:smartTag>
      <w:r>
        <w:rPr>
          <w:szCs w:val="24"/>
          <w:lang w:bidi="lo-LA"/>
        </w:rPr>
        <w:t>.</w:t>
      </w:r>
    </w:p>
    <w:p w14:paraId="3D537308" w14:textId="77777777" w:rsidR="000C0AB9" w:rsidRDefault="000C0AB9" w:rsidP="000C0AB9">
      <w:pPr>
        <w:numPr>
          <w:ilvl w:val="0"/>
          <w:numId w:val="4"/>
        </w:numPr>
        <w:spacing w:after="120"/>
        <w:ind w:left="426" w:hanging="426"/>
        <w:jc w:val="both"/>
        <w:textAlignment w:val="auto"/>
        <w:rPr>
          <w:szCs w:val="24"/>
          <w:lang w:bidi="lo-LA"/>
        </w:rPr>
      </w:pPr>
      <w:r>
        <w:rPr>
          <w:szCs w:val="24"/>
          <w:lang w:bidi="lo-LA"/>
        </w:rPr>
        <w:t>Izglītojamajiem par iegūto 1., 2. un 3.vietu vai Atzinību starptautiskajās / valsts / Pierīgas mācību priekšmetu olimpiādēs (3.posmā), skolēnu zinātniski pētniecisko darbu lasījumos, konkursos, čempionātos, u.tml.:</w:t>
      </w:r>
    </w:p>
    <w:p w14:paraId="3D537309" w14:textId="77777777" w:rsidR="000C0AB9" w:rsidRDefault="000C0AB9" w:rsidP="000C0AB9">
      <w:pPr>
        <w:ind w:left="360"/>
        <w:jc w:val="both"/>
        <w:rPr>
          <w:szCs w:val="24"/>
          <w:lang w:bidi="lo-LA"/>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2268"/>
        <w:gridCol w:w="2268"/>
        <w:gridCol w:w="2376"/>
      </w:tblGrid>
      <w:tr w:rsidR="000C0AB9" w14:paraId="3D537310" w14:textId="77777777" w:rsidTr="000C0AB9">
        <w:tc>
          <w:tcPr>
            <w:tcW w:w="1842" w:type="dxa"/>
            <w:tcBorders>
              <w:top w:val="single" w:sz="4" w:space="0" w:color="auto"/>
              <w:left w:val="single" w:sz="4" w:space="0" w:color="auto"/>
              <w:bottom w:val="single" w:sz="4" w:space="0" w:color="auto"/>
              <w:right w:val="single" w:sz="4" w:space="0" w:color="auto"/>
            </w:tcBorders>
          </w:tcPr>
          <w:p w14:paraId="3D53730A" w14:textId="77777777" w:rsidR="000C0AB9" w:rsidRDefault="000C0AB9">
            <w:pPr>
              <w:ind w:left="426" w:hanging="426"/>
              <w:jc w:val="center"/>
              <w:rPr>
                <w:szCs w:val="24"/>
                <w:lang w:bidi="lo-LA"/>
              </w:rPr>
            </w:pPr>
          </w:p>
        </w:tc>
        <w:tc>
          <w:tcPr>
            <w:tcW w:w="2268" w:type="dxa"/>
            <w:tcBorders>
              <w:top w:val="single" w:sz="4" w:space="0" w:color="auto"/>
              <w:left w:val="single" w:sz="4" w:space="0" w:color="auto"/>
              <w:bottom w:val="single" w:sz="4" w:space="0" w:color="auto"/>
              <w:right w:val="single" w:sz="4" w:space="0" w:color="auto"/>
            </w:tcBorders>
            <w:hideMark/>
          </w:tcPr>
          <w:p w14:paraId="3D53730B" w14:textId="77777777" w:rsidR="000C0AB9" w:rsidRDefault="000C0AB9">
            <w:pPr>
              <w:ind w:left="34" w:hanging="34"/>
              <w:jc w:val="center"/>
              <w:rPr>
                <w:szCs w:val="24"/>
                <w:lang w:bidi="lo-LA"/>
              </w:rPr>
            </w:pPr>
            <w:r>
              <w:rPr>
                <w:szCs w:val="24"/>
                <w:lang w:bidi="lo-LA"/>
              </w:rPr>
              <w:t>Naudas balvas apmērs (</w:t>
            </w:r>
            <w:smartTag w:uri="schemas-tilde-lv/tildestengine" w:element="veidnes">
              <w:smartTagPr>
                <w:attr w:name="id" w:val="-1"/>
                <w:attr w:name="baseform" w:val="pieteikums"/>
                <w:attr w:name="text" w:val="pieteikums"/>
              </w:smartTagPr>
              <w:r>
                <w:rPr>
                  <w:szCs w:val="24"/>
                  <w:lang w:bidi="lo-LA"/>
                </w:rPr>
                <w:t>EUR</w:t>
              </w:r>
            </w:smartTag>
            <w:r>
              <w:rPr>
                <w:szCs w:val="24"/>
                <w:lang w:bidi="lo-LA"/>
              </w:rPr>
              <w:t>)</w:t>
            </w:r>
          </w:p>
          <w:p w14:paraId="3D53730C" w14:textId="77777777" w:rsidR="000C0AB9" w:rsidRDefault="000C0AB9">
            <w:pPr>
              <w:ind w:left="426" w:hanging="426"/>
              <w:jc w:val="center"/>
              <w:rPr>
                <w:szCs w:val="24"/>
                <w:lang w:bidi="lo-LA"/>
              </w:rPr>
            </w:pPr>
            <w:r>
              <w:rPr>
                <w:szCs w:val="24"/>
                <w:lang w:bidi="lo-LA"/>
              </w:rPr>
              <w:t>par starptautiska</w:t>
            </w:r>
          </w:p>
          <w:p w14:paraId="3D53730D" w14:textId="77777777" w:rsidR="000C0AB9" w:rsidRDefault="000C0AB9">
            <w:pPr>
              <w:jc w:val="center"/>
              <w:rPr>
                <w:szCs w:val="24"/>
                <w:lang w:bidi="lo-LA"/>
              </w:rPr>
            </w:pPr>
            <w:r>
              <w:rPr>
                <w:szCs w:val="24"/>
                <w:lang w:bidi="lo-LA"/>
              </w:rPr>
              <w:t>mēroga sasniegumu</w:t>
            </w:r>
          </w:p>
        </w:tc>
        <w:tc>
          <w:tcPr>
            <w:tcW w:w="2268" w:type="dxa"/>
            <w:tcBorders>
              <w:top w:val="single" w:sz="4" w:space="0" w:color="auto"/>
              <w:left w:val="single" w:sz="4" w:space="0" w:color="auto"/>
              <w:bottom w:val="single" w:sz="4" w:space="0" w:color="auto"/>
              <w:right w:val="single" w:sz="4" w:space="0" w:color="auto"/>
            </w:tcBorders>
            <w:hideMark/>
          </w:tcPr>
          <w:p w14:paraId="3D53730E" w14:textId="77777777" w:rsidR="000C0AB9" w:rsidRDefault="000C0AB9">
            <w:pPr>
              <w:jc w:val="center"/>
              <w:rPr>
                <w:szCs w:val="24"/>
                <w:lang w:bidi="lo-LA"/>
              </w:rPr>
            </w:pPr>
            <w:r>
              <w:rPr>
                <w:szCs w:val="24"/>
                <w:lang w:bidi="lo-LA"/>
              </w:rPr>
              <w:t>Naudas balvas apmērs (</w:t>
            </w:r>
            <w:smartTag w:uri="schemas-tilde-lv/tildestengine" w:element="veidnes">
              <w:smartTagPr>
                <w:attr w:name="id" w:val="-1"/>
                <w:attr w:name="baseform" w:val="pieteikums"/>
                <w:attr w:name="text" w:val="pieteikums"/>
              </w:smartTagPr>
              <w:r>
                <w:rPr>
                  <w:szCs w:val="24"/>
                  <w:lang w:bidi="lo-LA"/>
                </w:rPr>
                <w:t>EUR</w:t>
              </w:r>
            </w:smartTag>
            <w:r>
              <w:rPr>
                <w:szCs w:val="24"/>
                <w:lang w:bidi="lo-LA"/>
              </w:rPr>
              <w:t>) par valsts mēroga sasniegumu</w:t>
            </w:r>
          </w:p>
        </w:tc>
        <w:tc>
          <w:tcPr>
            <w:tcW w:w="2376" w:type="dxa"/>
            <w:tcBorders>
              <w:top w:val="single" w:sz="4" w:space="0" w:color="auto"/>
              <w:left w:val="single" w:sz="4" w:space="0" w:color="auto"/>
              <w:bottom w:val="single" w:sz="4" w:space="0" w:color="auto"/>
              <w:right w:val="single" w:sz="4" w:space="0" w:color="auto"/>
            </w:tcBorders>
            <w:hideMark/>
          </w:tcPr>
          <w:p w14:paraId="3D53730F" w14:textId="77777777" w:rsidR="000C0AB9" w:rsidRDefault="000C0AB9">
            <w:pPr>
              <w:jc w:val="center"/>
              <w:rPr>
                <w:szCs w:val="24"/>
                <w:lang w:bidi="lo-LA"/>
              </w:rPr>
            </w:pPr>
            <w:r>
              <w:rPr>
                <w:szCs w:val="24"/>
                <w:lang w:bidi="lo-LA"/>
              </w:rPr>
              <w:t>Naudas balvas apmērs (</w:t>
            </w:r>
            <w:smartTag w:uri="schemas-tilde-lv/tildestengine" w:element="veidnes">
              <w:smartTagPr>
                <w:attr w:name="id" w:val="-1"/>
                <w:attr w:name="baseform" w:val="pieteikums"/>
                <w:attr w:name="text" w:val="pieteikums"/>
              </w:smartTagPr>
              <w:r>
                <w:rPr>
                  <w:szCs w:val="24"/>
                  <w:lang w:bidi="lo-LA"/>
                </w:rPr>
                <w:t>EUR</w:t>
              </w:r>
            </w:smartTag>
            <w:r>
              <w:rPr>
                <w:szCs w:val="24"/>
                <w:lang w:bidi="lo-LA"/>
              </w:rPr>
              <w:t>) par Pierīgas  mēroga sasniegumu</w:t>
            </w:r>
          </w:p>
        </w:tc>
      </w:tr>
      <w:tr w:rsidR="000C0AB9" w14:paraId="3D537315" w14:textId="77777777" w:rsidTr="000C0AB9">
        <w:tc>
          <w:tcPr>
            <w:tcW w:w="1842" w:type="dxa"/>
            <w:tcBorders>
              <w:top w:val="single" w:sz="4" w:space="0" w:color="auto"/>
              <w:left w:val="single" w:sz="4" w:space="0" w:color="auto"/>
              <w:bottom w:val="single" w:sz="4" w:space="0" w:color="auto"/>
              <w:right w:val="single" w:sz="4" w:space="0" w:color="auto"/>
            </w:tcBorders>
            <w:hideMark/>
          </w:tcPr>
          <w:p w14:paraId="3D537311" w14:textId="77777777" w:rsidR="000C0AB9" w:rsidRDefault="000C0AB9">
            <w:pPr>
              <w:ind w:left="426" w:hanging="426"/>
              <w:rPr>
                <w:szCs w:val="24"/>
                <w:lang w:bidi="lo-LA"/>
              </w:rPr>
            </w:pPr>
            <w:r>
              <w:rPr>
                <w:szCs w:val="24"/>
                <w:lang w:bidi="lo-LA"/>
              </w:rPr>
              <w:t>I vieta/pakāpe</w:t>
            </w:r>
          </w:p>
        </w:tc>
        <w:tc>
          <w:tcPr>
            <w:tcW w:w="2268" w:type="dxa"/>
            <w:tcBorders>
              <w:top w:val="single" w:sz="4" w:space="0" w:color="auto"/>
              <w:left w:val="single" w:sz="4" w:space="0" w:color="auto"/>
              <w:bottom w:val="single" w:sz="4" w:space="0" w:color="auto"/>
              <w:right w:val="single" w:sz="4" w:space="0" w:color="auto"/>
            </w:tcBorders>
            <w:hideMark/>
          </w:tcPr>
          <w:p w14:paraId="3D537312" w14:textId="77777777" w:rsidR="000C0AB9" w:rsidRDefault="000C0AB9">
            <w:pPr>
              <w:ind w:left="426" w:hanging="426"/>
              <w:jc w:val="center"/>
              <w:rPr>
                <w:b/>
                <w:szCs w:val="24"/>
                <w:lang w:bidi="lo-LA"/>
              </w:rPr>
            </w:pPr>
            <w:r>
              <w:rPr>
                <w:b/>
                <w:szCs w:val="24"/>
                <w:lang w:bidi="lo-LA"/>
              </w:rPr>
              <w:t>200,00</w:t>
            </w:r>
          </w:p>
        </w:tc>
        <w:tc>
          <w:tcPr>
            <w:tcW w:w="2268" w:type="dxa"/>
            <w:tcBorders>
              <w:top w:val="single" w:sz="4" w:space="0" w:color="auto"/>
              <w:left w:val="single" w:sz="4" w:space="0" w:color="auto"/>
              <w:bottom w:val="single" w:sz="4" w:space="0" w:color="auto"/>
              <w:right w:val="single" w:sz="4" w:space="0" w:color="auto"/>
            </w:tcBorders>
            <w:hideMark/>
          </w:tcPr>
          <w:p w14:paraId="3D537313" w14:textId="77777777" w:rsidR="000C0AB9" w:rsidRDefault="000C0AB9">
            <w:pPr>
              <w:ind w:left="426" w:hanging="426"/>
              <w:jc w:val="center"/>
              <w:rPr>
                <w:b/>
                <w:szCs w:val="24"/>
                <w:lang w:bidi="lo-LA"/>
              </w:rPr>
            </w:pPr>
            <w:r>
              <w:rPr>
                <w:b/>
                <w:szCs w:val="24"/>
                <w:lang w:bidi="lo-LA"/>
              </w:rPr>
              <w:t>140,00</w:t>
            </w:r>
          </w:p>
        </w:tc>
        <w:tc>
          <w:tcPr>
            <w:tcW w:w="2376" w:type="dxa"/>
            <w:tcBorders>
              <w:top w:val="single" w:sz="4" w:space="0" w:color="auto"/>
              <w:left w:val="single" w:sz="4" w:space="0" w:color="auto"/>
              <w:bottom w:val="single" w:sz="4" w:space="0" w:color="auto"/>
              <w:right w:val="single" w:sz="4" w:space="0" w:color="auto"/>
            </w:tcBorders>
            <w:hideMark/>
          </w:tcPr>
          <w:p w14:paraId="3D537314" w14:textId="77777777" w:rsidR="000C0AB9" w:rsidRDefault="000C0AB9">
            <w:pPr>
              <w:ind w:left="426" w:hanging="426"/>
              <w:jc w:val="center"/>
              <w:rPr>
                <w:b/>
                <w:szCs w:val="24"/>
                <w:lang w:bidi="lo-LA"/>
              </w:rPr>
            </w:pPr>
            <w:r>
              <w:rPr>
                <w:b/>
                <w:szCs w:val="24"/>
                <w:lang w:bidi="lo-LA"/>
              </w:rPr>
              <w:t>100,00</w:t>
            </w:r>
          </w:p>
        </w:tc>
      </w:tr>
      <w:tr w:rsidR="000C0AB9" w14:paraId="3D53731A" w14:textId="77777777" w:rsidTr="000C0AB9">
        <w:tc>
          <w:tcPr>
            <w:tcW w:w="1842" w:type="dxa"/>
            <w:tcBorders>
              <w:top w:val="single" w:sz="4" w:space="0" w:color="auto"/>
              <w:left w:val="single" w:sz="4" w:space="0" w:color="auto"/>
              <w:bottom w:val="single" w:sz="4" w:space="0" w:color="auto"/>
              <w:right w:val="single" w:sz="4" w:space="0" w:color="auto"/>
            </w:tcBorders>
            <w:hideMark/>
          </w:tcPr>
          <w:p w14:paraId="3D537316" w14:textId="77777777" w:rsidR="000C0AB9" w:rsidRDefault="000C0AB9">
            <w:pPr>
              <w:ind w:left="426" w:hanging="426"/>
              <w:rPr>
                <w:szCs w:val="24"/>
                <w:lang w:bidi="lo-LA"/>
              </w:rPr>
            </w:pPr>
            <w:r>
              <w:rPr>
                <w:szCs w:val="24"/>
                <w:lang w:bidi="lo-LA"/>
              </w:rPr>
              <w:t>II vieta/pakāpe</w:t>
            </w:r>
          </w:p>
        </w:tc>
        <w:tc>
          <w:tcPr>
            <w:tcW w:w="2268" w:type="dxa"/>
            <w:tcBorders>
              <w:top w:val="single" w:sz="4" w:space="0" w:color="auto"/>
              <w:left w:val="single" w:sz="4" w:space="0" w:color="auto"/>
              <w:bottom w:val="single" w:sz="4" w:space="0" w:color="auto"/>
              <w:right w:val="single" w:sz="4" w:space="0" w:color="auto"/>
            </w:tcBorders>
            <w:hideMark/>
          </w:tcPr>
          <w:p w14:paraId="3D537317" w14:textId="77777777" w:rsidR="000C0AB9" w:rsidRDefault="000C0AB9">
            <w:pPr>
              <w:ind w:left="426" w:hanging="426"/>
              <w:jc w:val="center"/>
              <w:rPr>
                <w:b/>
                <w:szCs w:val="24"/>
                <w:lang w:bidi="lo-LA"/>
              </w:rPr>
            </w:pPr>
            <w:r>
              <w:rPr>
                <w:b/>
                <w:szCs w:val="24"/>
                <w:lang w:bidi="lo-LA"/>
              </w:rPr>
              <w:t>140,00</w:t>
            </w:r>
          </w:p>
        </w:tc>
        <w:tc>
          <w:tcPr>
            <w:tcW w:w="2268" w:type="dxa"/>
            <w:tcBorders>
              <w:top w:val="single" w:sz="4" w:space="0" w:color="auto"/>
              <w:left w:val="single" w:sz="4" w:space="0" w:color="auto"/>
              <w:bottom w:val="single" w:sz="4" w:space="0" w:color="auto"/>
              <w:right w:val="single" w:sz="4" w:space="0" w:color="auto"/>
            </w:tcBorders>
            <w:hideMark/>
          </w:tcPr>
          <w:p w14:paraId="3D537318" w14:textId="77777777" w:rsidR="000C0AB9" w:rsidRDefault="000C0AB9">
            <w:pPr>
              <w:ind w:left="426" w:hanging="426"/>
              <w:jc w:val="center"/>
              <w:rPr>
                <w:b/>
                <w:szCs w:val="24"/>
                <w:lang w:bidi="lo-LA"/>
              </w:rPr>
            </w:pPr>
            <w:r>
              <w:rPr>
                <w:b/>
                <w:szCs w:val="24"/>
                <w:lang w:bidi="lo-LA"/>
              </w:rPr>
              <w:t>100,00</w:t>
            </w:r>
          </w:p>
        </w:tc>
        <w:tc>
          <w:tcPr>
            <w:tcW w:w="2376" w:type="dxa"/>
            <w:tcBorders>
              <w:top w:val="single" w:sz="4" w:space="0" w:color="auto"/>
              <w:left w:val="single" w:sz="4" w:space="0" w:color="auto"/>
              <w:bottom w:val="single" w:sz="4" w:space="0" w:color="auto"/>
              <w:right w:val="single" w:sz="4" w:space="0" w:color="auto"/>
            </w:tcBorders>
            <w:hideMark/>
          </w:tcPr>
          <w:p w14:paraId="3D537319" w14:textId="77777777" w:rsidR="000C0AB9" w:rsidRDefault="000C0AB9">
            <w:pPr>
              <w:ind w:left="426" w:hanging="426"/>
              <w:jc w:val="center"/>
              <w:rPr>
                <w:b/>
                <w:szCs w:val="24"/>
                <w:lang w:bidi="lo-LA"/>
              </w:rPr>
            </w:pPr>
            <w:r>
              <w:rPr>
                <w:b/>
                <w:szCs w:val="24"/>
                <w:lang w:bidi="lo-LA"/>
              </w:rPr>
              <w:t>75,00</w:t>
            </w:r>
          </w:p>
        </w:tc>
      </w:tr>
      <w:tr w:rsidR="000C0AB9" w14:paraId="3D53731F" w14:textId="77777777" w:rsidTr="000C0AB9">
        <w:tc>
          <w:tcPr>
            <w:tcW w:w="1842" w:type="dxa"/>
            <w:tcBorders>
              <w:top w:val="single" w:sz="4" w:space="0" w:color="auto"/>
              <w:left w:val="single" w:sz="4" w:space="0" w:color="auto"/>
              <w:bottom w:val="single" w:sz="4" w:space="0" w:color="auto"/>
              <w:right w:val="single" w:sz="4" w:space="0" w:color="auto"/>
            </w:tcBorders>
            <w:hideMark/>
          </w:tcPr>
          <w:p w14:paraId="3D53731B" w14:textId="77777777" w:rsidR="000C0AB9" w:rsidRDefault="000C0AB9">
            <w:pPr>
              <w:ind w:left="426" w:hanging="426"/>
              <w:rPr>
                <w:szCs w:val="24"/>
                <w:lang w:bidi="lo-LA"/>
              </w:rPr>
            </w:pPr>
            <w:r>
              <w:rPr>
                <w:szCs w:val="24"/>
                <w:lang w:bidi="lo-LA"/>
              </w:rPr>
              <w:t>III vieta/ pakāpe</w:t>
            </w:r>
          </w:p>
        </w:tc>
        <w:tc>
          <w:tcPr>
            <w:tcW w:w="2268" w:type="dxa"/>
            <w:tcBorders>
              <w:top w:val="single" w:sz="4" w:space="0" w:color="auto"/>
              <w:left w:val="single" w:sz="4" w:space="0" w:color="auto"/>
              <w:bottom w:val="single" w:sz="4" w:space="0" w:color="auto"/>
              <w:right w:val="single" w:sz="4" w:space="0" w:color="auto"/>
            </w:tcBorders>
            <w:hideMark/>
          </w:tcPr>
          <w:p w14:paraId="3D53731C" w14:textId="77777777" w:rsidR="000C0AB9" w:rsidRDefault="000C0AB9">
            <w:pPr>
              <w:ind w:left="426" w:hanging="426"/>
              <w:jc w:val="center"/>
              <w:rPr>
                <w:b/>
                <w:szCs w:val="24"/>
                <w:lang w:bidi="lo-LA"/>
              </w:rPr>
            </w:pPr>
            <w:r>
              <w:rPr>
                <w:b/>
                <w:szCs w:val="24"/>
                <w:lang w:bidi="lo-LA"/>
              </w:rPr>
              <w:t>100,00</w:t>
            </w:r>
          </w:p>
        </w:tc>
        <w:tc>
          <w:tcPr>
            <w:tcW w:w="2268" w:type="dxa"/>
            <w:tcBorders>
              <w:top w:val="single" w:sz="4" w:space="0" w:color="auto"/>
              <w:left w:val="single" w:sz="4" w:space="0" w:color="auto"/>
              <w:bottom w:val="single" w:sz="4" w:space="0" w:color="auto"/>
              <w:right w:val="single" w:sz="4" w:space="0" w:color="auto"/>
            </w:tcBorders>
            <w:hideMark/>
          </w:tcPr>
          <w:p w14:paraId="3D53731D" w14:textId="77777777" w:rsidR="000C0AB9" w:rsidRDefault="000C0AB9">
            <w:pPr>
              <w:ind w:left="426" w:hanging="426"/>
              <w:jc w:val="center"/>
              <w:rPr>
                <w:b/>
                <w:szCs w:val="24"/>
                <w:lang w:bidi="lo-LA"/>
              </w:rPr>
            </w:pPr>
            <w:r>
              <w:rPr>
                <w:b/>
                <w:szCs w:val="24"/>
                <w:lang w:bidi="lo-LA"/>
              </w:rPr>
              <w:t>70,00</w:t>
            </w:r>
          </w:p>
        </w:tc>
        <w:tc>
          <w:tcPr>
            <w:tcW w:w="2376" w:type="dxa"/>
            <w:tcBorders>
              <w:top w:val="single" w:sz="4" w:space="0" w:color="auto"/>
              <w:left w:val="single" w:sz="4" w:space="0" w:color="auto"/>
              <w:bottom w:val="single" w:sz="4" w:space="0" w:color="auto"/>
              <w:right w:val="single" w:sz="4" w:space="0" w:color="auto"/>
            </w:tcBorders>
            <w:hideMark/>
          </w:tcPr>
          <w:p w14:paraId="3D53731E" w14:textId="77777777" w:rsidR="000C0AB9" w:rsidRDefault="000C0AB9">
            <w:pPr>
              <w:ind w:left="426" w:hanging="426"/>
              <w:jc w:val="center"/>
              <w:rPr>
                <w:b/>
                <w:szCs w:val="24"/>
                <w:lang w:bidi="lo-LA"/>
              </w:rPr>
            </w:pPr>
            <w:r>
              <w:rPr>
                <w:b/>
                <w:szCs w:val="24"/>
                <w:lang w:bidi="lo-LA"/>
              </w:rPr>
              <w:t>50,00</w:t>
            </w:r>
          </w:p>
        </w:tc>
      </w:tr>
      <w:tr w:rsidR="000C0AB9" w14:paraId="3D537324" w14:textId="77777777" w:rsidTr="000C0AB9">
        <w:tc>
          <w:tcPr>
            <w:tcW w:w="1842" w:type="dxa"/>
            <w:tcBorders>
              <w:top w:val="single" w:sz="4" w:space="0" w:color="auto"/>
              <w:left w:val="single" w:sz="4" w:space="0" w:color="auto"/>
              <w:bottom w:val="single" w:sz="4" w:space="0" w:color="auto"/>
              <w:right w:val="single" w:sz="4" w:space="0" w:color="auto"/>
            </w:tcBorders>
            <w:hideMark/>
          </w:tcPr>
          <w:p w14:paraId="3D537320" w14:textId="77777777" w:rsidR="000C0AB9" w:rsidRDefault="000C0AB9">
            <w:pPr>
              <w:ind w:left="426" w:hanging="426"/>
              <w:rPr>
                <w:szCs w:val="24"/>
                <w:lang w:bidi="lo-LA"/>
              </w:rPr>
            </w:pPr>
            <w:r>
              <w:rPr>
                <w:szCs w:val="24"/>
                <w:lang w:bidi="lo-LA"/>
              </w:rPr>
              <w:t>Atzinība</w:t>
            </w:r>
          </w:p>
        </w:tc>
        <w:tc>
          <w:tcPr>
            <w:tcW w:w="2268" w:type="dxa"/>
            <w:tcBorders>
              <w:top w:val="single" w:sz="4" w:space="0" w:color="auto"/>
              <w:left w:val="single" w:sz="4" w:space="0" w:color="auto"/>
              <w:bottom w:val="single" w:sz="4" w:space="0" w:color="auto"/>
              <w:right w:val="single" w:sz="4" w:space="0" w:color="auto"/>
            </w:tcBorders>
            <w:hideMark/>
          </w:tcPr>
          <w:p w14:paraId="3D537321" w14:textId="77777777" w:rsidR="000C0AB9" w:rsidRDefault="000C0AB9">
            <w:pPr>
              <w:ind w:left="426" w:hanging="426"/>
              <w:jc w:val="center"/>
              <w:rPr>
                <w:b/>
                <w:szCs w:val="24"/>
                <w:lang w:bidi="lo-LA"/>
              </w:rPr>
            </w:pPr>
            <w:r>
              <w:rPr>
                <w:b/>
                <w:szCs w:val="24"/>
                <w:lang w:bidi="lo-LA"/>
              </w:rPr>
              <w:t>70,00</w:t>
            </w:r>
          </w:p>
        </w:tc>
        <w:tc>
          <w:tcPr>
            <w:tcW w:w="2268" w:type="dxa"/>
            <w:tcBorders>
              <w:top w:val="single" w:sz="4" w:space="0" w:color="auto"/>
              <w:left w:val="single" w:sz="4" w:space="0" w:color="auto"/>
              <w:bottom w:val="single" w:sz="4" w:space="0" w:color="auto"/>
              <w:right w:val="single" w:sz="4" w:space="0" w:color="auto"/>
            </w:tcBorders>
            <w:hideMark/>
          </w:tcPr>
          <w:p w14:paraId="3D537322" w14:textId="77777777" w:rsidR="000C0AB9" w:rsidRDefault="000C0AB9">
            <w:pPr>
              <w:ind w:left="426" w:hanging="426"/>
              <w:jc w:val="center"/>
              <w:rPr>
                <w:b/>
                <w:szCs w:val="24"/>
                <w:lang w:bidi="lo-LA"/>
              </w:rPr>
            </w:pPr>
            <w:r>
              <w:rPr>
                <w:b/>
                <w:szCs w:val="24"/>
                <w:lang w:bidi="lo-LA"/>
              </w:rPr>
              <w:t>50,00</w:t>
            </w:r>
          </w:p>
        </w:tc>
        <w:tc>
          <w:tcPr>
            <w:tcW w:w="2376" w:type="dxa"/>
            <w:tcBorders>
              <w:top w:val="single" w:sz="4" w:space="0" w:color="auto"/>
              <w:left w:val="single" w:sz="4" w:space="0" w:color="auto"/>
              <w:bottom w:val="single" w:sz="4" w:space="0" w:color="auto"/>
              <w:right w:val="single" w:sz="4" w:space="0" w:color="auto"/>
            </w:tcBorders>
            <w:hideMark/>
          </w:tcPr>
          <w:p w14:paraId="3D537323" w14:textId="77777777" w:rsidR="000C0AB9" w:rsidRDefault="000C0AB9">
            <w:pPr>
              <w:ind w:left="426" w:hanging="426"/>
              <w:jc w:val="center"/>
              <w:rPr>
                <w:b/>
                <w:szCs w:val="24"/>
                <w:lang w:bidi="lo-LA"/>
              </w:rPr>
            </w:pPr>
            <w:r>
              <w:rPr>
                <w:b/>
                <w:szCs w:val="24"/>
                <w:lang w:bidi="lo-LA"/>
              </w:rPr>
              <w:t>30,00</w:t>
            </w:r>
          </w:p>
        </w:tc>
      </w:tr>
    </w:tbl>
    <w:p w14:paraId="3D537325" w14:textId="77777777" w:rsidR="000C0AB9" w:rsidRDefault="000C0AB9" w:rsidP="000C0AB9">
      <w:pPr>
        <w:ind w:left="360"/>
        <w:jc w:val="both"/>
        <w:rPr>
          <w:szCs w:val="24"/>
          <w:lang w:bidi="lo-LA"/>
        </w:rPr>
      </w:pPr>
    </w:p>
    <w:p w14:paraId="3D537326" w14:textId="77777777" w:rsidR="000C0AB9" w:rsidRDefault="000C0AB9" w:rsidP="000C0AB9">
      <w:pPr>
        <w:ind w:left="360"/>
        <w:jc w:val="both"/>
        <w:rPr>
          <w:szCs w:val="24"/>
          <w:lang w:bidi="lo-LA"/>
        </w:rPr>
      </w:pPr>
    </w:p>
    <w:p w14:paraId="3D537327" w14:textId="77777777" w:rsidR="000C0AB9" w:rsidRDefault="000C0AB9" w:rsidP="000C0AB9">
      <w:pPr>
        <w:overflowPunct/>
        <w:autoSpaceDE/>
        <w:autoSpaceDN/>
        <w:adjustRightInd/>
        <w:rPr>
          <w:szCs w:val="24"/>
          <w:lang w:bidi="lo-LA"/>
        </w:rPr>
        <w:sectPr w:rsidR="000C0AB9">
          <w:pgSz w:w="11907" w:h="16840"/>
          <w:pgMar w:top="1134" w:right="1134" w:bottom="1134" w:left="1701" w:header="720" w:footer="720" w:gutter="0"/>
          <w:cols w:space="720"/>
        </w:sectPr>
      </w:pPr>
    </w:p>
    <w:p w14:paraId="3D537328" w14:textId="77777777" w:rsidR="000C0AB9" w:rsidRDefault="000C0AB9" w:rsidP="000C0AB9">
      <w:pPr>
        <w:jc w:val="right"/>
        <w:rPr>
          <w:bCs/>
          <w:szCs w:val="24"/>
        </w:rPr>
      </w:pPr>
      <w:r>
        <w:rPr>
          <w:szCs w:val="24"/>
        </w:rPr>
        <w:lastRenderedPageBreak/>
        <w:t>2.p</w:t>
      </w:r>
      <w:r>
        <w:rPr>
          <w:bCs/>
          <w:szCs w:val="24"/>
        </w:rPr>
        <w:t>ielikums</w:t>
      </w:r>
    </w:p>
    <w:p w14:paraId="3D537329" w14:textId="77777777" w:rsidR="000C0AB9" w:rsidRDefault="000C0AB9" w:rsidP="000C0AB9">
      <w:pPr>
        <w:jc w:val="right"/>
        <w:rPr>
          <w:bCs/>
          <w:szCs w:val="24"/>
        </w:rPr>
      </w:pPr>
    </w:p>
    <w:p w14:paraId="3D53732A" w14:textId="77777777" w:rsidR="000C0AB9" w:rsidRDefault="000C0AB9" w:rsidP="000C0AB9">
      <w:pPr>
        <w:jc w:val="both"/>
        <w:rPr>
          <w:rFonts w:cs="Arial"/>
          <w:b/>
          <w:szCs w:val="24"/>
          <w:lang w:bidi="lo-LA"/>
        </w:rPr>
      </w:pPr>
      <w:r>
        <w:rPr>
          <w:rFonts w:cs="Arial"/>
          <w:b/>
          <w:szCs w:val="24"/>
          <w:lang w:bidi="lo-LA"/>
        </w:rPr>
        <w:t xml:space="preserve">                       APSTIPRINU</w:t>
      </w:r>
      <w:r>
        <w:rPr>
          <w:rFonts w:cs="Arial"/>
          <w:b/>
          <w:szCs w:val="24"/>
          <w:lang w:bidi="lo-LA"/>
        </w:rPr>
        <w:tab/>
      </w:r>
      <w:r>
        <w:rPr>
          <w:rFonts w:cs="Arial"/>
          <w:b/>
          <w:szCs w:val="24"/>
          <w:lang w:bidi="lo-LA"/>
        </w:rPr>
        <w:tab/>
      </w:r>
      <w:r>
        <w:rPr>
          <w:rFonts w:cs="Arial"/>
          <w:b/>
          <w:szCs w:val="24"/>
          <w:lang w:bidi="lo-LA"/>
        </w:rPr>
        <w:tab/>
      </w:r>
      <w:r>
        <w:rPr>
          <w:rFonts w:cs="Arial"/>
          <w:b/>
          <w:szCs w:val="24"/>
          <w:lang w:bidi="lo-LA"/>
        </w:rPr>
        <w:tab/>
      </w:r>
    </w:p>
    <w:p w14:paraId="3D53732B" w14:textId="77777777" w:rsidR="000C0AB9" w:rsidRDefault="000C0AB9" w:rsidP="000C0AB9">
      <w:pPr>
        <w:jc w:val="both"/>
        <w:rPr>
          <w:rFonts w:cs="Arial"/>
          <w:szCs w:val="24"/>
          <w:lang w:bidi="lo-LA"/>
        </w:rPr>
      </w:pPr>
    </w:p>
    <w:p w14:paraId="3D53732C" w14:textId="77777777" w:rsidR="000C0AB9" w:rsidRDefault="000C0AB9" w:rsidP="000C0AB9">
      <w:pPr>
        <w:jc w:val="both"/>
        <w:rPr>
          <w:rFonts w:cs="Arial"/>
          <w:szCs w:val="24"/>
          <w:lang w:bidi="lo-LA"/>
        </w:rPr>
      </w:pPr>
      <w:r>
        <w:rPr>
          <w:rFonts w:cs="Arial"/>
          <w:szCs w:val="24"/>
          <w:lang w:bidi="lo-LA"/>
        </w:rPr>
        <w:t>___________________ skolas direktors (re)</w:t>
      </w:r>
    </w:p>
    <w:p w14:paraId="3D53732D" w14:textId="77777777" w:rsidR="000C0AB9" w:rsidRDefault="000C0AB9" w:rsidP="000C0AB9">
      <w:pPr>
        <w:jc w:val="both"/>
        <w:rPr>
          <w:rFonts w:cs="Arial"/>
          <w:szCs w:val="24"/>
          <w:lang w:bidi="lo-LA"/>
        </w:rPr>
      </w:pPr>
    </w:p>
    <w:p w14:paraId="3D53732E" w14:textId="77777777" w:rsidR="000C0AB9" w:rsidRDefault="000C0AB9" w:rsidP="000C0AB9">
      <w:pPr>
        <w:jc w:val="both"/>
        <w:rPr>
          <w:rFonts w:cs="Arial"/>
          <w:szCs w:val="24"/>
          <w:lang w:bidi="lo-LA"/>
        </w:rPr>
      </w:pPr>
      <w:r>
        <w:rPr>
          <w:rFonts w:cs="Arial"/>
          <w:szCs w:val="24"/>
          <w:lang w:bidi="lo-LA"/>
        </w:rPr>
        <w:t>___________________________________</w:t>
      </w:r>
    </w:p>
    <w:p w14:paraId="3D53732F" w14:textId="77777777" w:rsidR="000C0AB9" w:rsidRDefault="000C0AB9" w:rsidP="000C0AB9">
      <w:pPr>
        <w:jc w:val="both"/>
        <w:rPr>
          <w:rFonts w:cs="Arial"/>
          <w:sz w:val="16"/>
          <w:szCs w:val="16"/>
          <w:lang w:bidi="lo-LA"/>
        </w:rPr>
      </w:pPr>
      <w:r>
        <w:rPr>
          <w:rFonts w:cs="Arial"/>
          <w:sz w:val="16"/>
          <w:szCs w:val="16"/>
          <w:lang w:bidi="lo-LA"/>
        </w:rPr>
        <w:t xml:space="preserve">                                  (paraksts, zīmogs)</w:t>
      </w:r>
    </w:p>
    <w:p w14:paraId="3D537330" w14:textId="77777777" w:rsidR="000C0AB9" w:rsidRDefault="000C0AB9" w:rsidP="000C0AB9">
      <w:pPr>
        <w:jc w:val="both"/>
        <w:rPr>
          <w:rFonts w:cs="Arial"/>
          <w:szCs w:val="24"/>
          <w:lang w:bidi="lo-LA"/>
        </w:rPr>
      </w:pPr>
      <w:r>
        <w:rPr>
          <w:rFonts w:cs="Arial"/>
          <w:szCs w:val="24"/>
          <w:lang w:bidi="lo-LA"/>
        </w:rPr>
        <w:t>___________________________________</w:t>
      </w:r>
    </w:p>
    <w:p w14:paraId="3D537331" w14:textId="77777777" w:rsidR="000C0AB9" w:rsidRDefault="000C0AB9" w:rsidP="000C0AB9">
      <w:pPr>
        <w:jc w:val="both"/>
        <w:rPr>
          <w:rFonts w:cs="Arial"/>
          <w:sz w:val="16"/>
          <w:szCs w:val="16"/>
          <w:lang w:bidi="lo-LA"/>
        </w:rPr>
      </w:pPr>
      <w:r>
        <w:rPr>
          <w:rFonts w:cs="Arial"/>
          <w:sz w:val="16"/>
          <w:szCs w:val="16"/>
          <w:lang w:bidi="lo-LA"/>
        </w:rPr>
        <w:t xml:space="preserve">                                        (datums)</w:t>
      </w:r>
    </w:p>
    <w:p w14:paraId="3D537332" w14:textId="77777777" w:rsidR="000C0AB9" w:rsidRDefault="000C0AB9" w:rsidP="000C0AB9">
      <w:pPr>
        <w:jc w:val="center"/>
        <w:rPr>
          <w:rFonts w:cs="Arial"/>
          <w:szCs w:val="24"/>
          <w:lang w:bidi="lo-LA"/>
        </w:rPr>
      </w:pPr>
      <w:r>
        <w:rPr>
          <w:rFonts w:cs="Arial"/>
          <w:szCs w:val="24"/>
          <w:lang w:bidi="lo-LA"/>
        </w:rPr>
        <w:t>______________________________________________________________________________________________</w:t>
      </w:r>
    </w:p>
    <w:p w14:paraId="3D537333" w14:textId="77777777" w:rsidR="000C0AB9" w:rsidRDefault="000C0AB9" w:rsidP="000C0AB9">
      <w:pPr>
        <w:jc w:val="center"/>
        <w:rPr>
          <w:rFonts w:cs="Arial"/>
          <w:sz w:val="16"/>
          <w:szCs w:val="16"/>
          <w:lang w:bidi="lo-LA"/>
        </w:rPr>
      </w:pPr>
      <w:r>
        <w:rPr>
          <w:rFonts w:cs="Arial"/>
          <w:sz w:val="16"/>
          <w:szCs w:val="16"/>
          <w:lang w:bidi="lo-LA"/>
        </w:rPr>
        <w:t>(skolas nosaukums)</w:t>
      </w:r>
    </w:p>
    <w:p w14:paraId="3D537334" w14:textId="77777777" w:rsidR="000C0AB9" w:rsidRDefault="000C0AB9" w:rsidP="000C0AB9">
      <w:pPr>
        <w:jc w:val="center"/>
        <w:rPr>
          <w:rFonts w:cs="Arial"/>
          <w:szCs w:val="24"/>
          <w:lang w:bidi="lo-LA"/>
        </w:rPr>
      </w:pPr>
    </w:p>
    <w:p w14:paraId="3D537335" w14:textId="77777777" w:rsidR="000C0AB9" w:rsidRDefault="000C0AB9" w:rsidP="000C0AB9">
      <w:pPr>
        <w:jc w:val="center"/>
        <w:rPr>
          <w:rFonts w:cs="Arial"/>
          <w:szCs w:val="24"/>
          <w:lang w:bidi="lo-LA"/>
        </w:rPr>
      </w:pPr>
      <w:smartTag w:uri="schemas-tilde-lv/tildestengine" w:element="veidnes">
        <w:smartTagPr>
          <w:attr w:name="id" w:val="-1"/>
          <w:attr w:name="baseform" w:val="pieteikums"/>
          <w:attr w:name="text" w:val="pieteikums"/>
        </w:smartTagPr>
        <w:r>
          <w:rPr>
            <w:rFonts w:cs="Arial"/>
            <w:szCs w:val="24"/>
            <w:lang w:bidi="lo-LA"/>
          </w:rPr>
          <w:t>pieteikums</w:t>
        </w:r>
      </w:smartTag>
      <w:r>
        <w:rPr>
          <w:rFonts w:cs="Arial"/>
          <w:szCs w:val="24"/>
          <w:lang w:bidi="lo-LA"/>
        </w:rPr>
        <w:t xml:space="preserve"> – saraksts vispārējās izglītības iestāžu izglītojamo apbalvošanai par izciliem  sasniegumiem starptautiska mēroga, valsts vai Pierīgas mēroga   mācību priekšmetu olimpiādēs, konkursos,  zinātniski pētniecisko darbu lasījumos  20___./20___.m.g.</w:t>
      </w:r>
    </w:p>
    <w:p w14:paraId="3D537336" w14:textId="77777777" w:rsidR="000C0AB9" w:rsidRDefault="000C0AB9" w:rsidP="000C0AB9">
      <w:pPr>
        <w:jc w:val="center"/>
        <w:rPr>
          <w:rFonts w:cs="Arial"/>
          <w:szCs w:val="24"/>
          <w:lang w:bidi="lo-LA"/>
        </w:rPr>
      </w:pPr>
    </w:p>
    <w:tbl>
      <w:tblPr>
        <w:tblW w:w="15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2"/>
        <w:gridCol w:w="2700"/>
        <w:gridCol w:w="1843"/>
        <w:gridCol w:w="851"/>
        <w:gridCol w:w="2126"/>
        <w:gridCol w:w="4962"/>
        <w:gridCol w:w="2126"/>
      </w:tblGrid>
      <w:tr w:rsidR="000C0AB9" w14:paraId="3D537341" w14:textId="77777777" w:rsidTr="000C0AB9">
        <w:trPr>
          <w:trHeight w:val="1104"/>
        </w:trPr>
        <w:tc>
          <w:tcPr>
            <w:tcW w:w="811" w:type="dxa"/>
            <w:tcBorders>
              <w:top w:val="single" w:sz="4" w:space="0" w:color="auto"/>
              <w:left w:val="single" w:sz="4" w:space="0" w:color="auto"/>
              <w:bottom w:val="single" w:sz="4" w:space="0" w:color="auto"/>
              <w:right w:val="single" w:sz="4" w:space="0" w:color="auto"/>
            </w:tcBorders>
            <w:vAlign w:val="center"/>
            <w:hideMark/>
          </w:tcPr>
          <w:p w14:paraId="3D537337" w14:textId="77777777" w:rsidR="000C0AB9" w:rsidRDefault="000C0AB9">
            <w:pPr>
              <w:jc w:val="center"/>
              <w:rPr>
                <w:rFonts w:cs="Arial"/>
                <w:bCs/>
                <w:szCs w:val="24"/>
                <w:lang w:bidi="lo-LA"/>
              </w:rPr>
            </w:pPr>
            <w:proofErr w:type="spellStart"/>
            <w:r>
              <w:rPr>
                <w:rFonts w:cs="Arial"/>
                <w:bCs/>
                <w:szCs w:val="24"/>
                <w:lang w:bidi="lo-LA"/>
              </w:rPr>
              <w:t>N.p.k</w:t>
            </w:r>
            <w:proofErr w:type="spellEnd"/>
            <w:r>
              <w:rPr>
                <w:rFonts w:cs="Arial"/>
                <w:bCs/>
                <w:szCs w:val="24"/>
                <w:lang w:bidi="lo-LA"/>
              </w:rPr>
              <w:t>.</w:t>
            </w:r>
          </w:p>
        </w:tc>
        <w:tc>
          <w:tcPr>
            <w:tcW w:w="2699" w:type="dxa"/>
            <w:tcBorders>
              <w:top w:val="single" w:sz="4" w:space="0" w:color="auto"/>
              <w:left w:val="single" w:sz="4" w:space="0" w:color="auto"/>
              <w:bottom w:val="single" w:sz="4" w:space="0" w:color="auto"/>
              <w:right w:val="single" w:sz="4" w:space="0" w:color="auto"/>
            </w:tcBorders>
            <w:vAlign w:val="center"/>
            <w:hideMark/>
          </w:tcPr>
          <w:p w14:paraId="3D537338" w14:textId="77777777" w:rsidR="000C0AB9" w:rsidRDefault="000C0AB9">
            <w:pPr>
              <w:jc w:val="center"/>
              <w:rPr>
                <w:rFonts w:cs="Arial"/>
                <w:bCs/>
                <w:szCs w:val="24"/>
                <w:lang w:bidi="lo-LA"/>
              </w:rPr>
            </w:pPr>
            <w:r>
              <w:rPr>
                <w:rFonts w:cs="Arial"/>
                <w:bCs/>
                <w:szCs w:val="24"/>
                <w:lang w:bidi="lo-LA"/>
              </w:rPr>
              <w:t xml:space="preserve">Izglītojamā </w:t>
            </w:r>
          </w:p>
          <w:p w14:paraId="3D537339" w14:textId="77777777" w:rsidR="000C0AB9" w:rsidRDefault="000C0AB9">
            <w:pPr>
              <w:jc w:val="center"/>
              <w:rPr>
                <w:rFonts w:cs="Arial"/>
                <w:bCs/>
                <w:szCs w:val="24"/>
                <w:lang w:bidi="lo-LA"/>
              </w:rPr>
            </w:pPr>
            <w:r>
              <w:rPr>
                <w:rFonts w:cs="Arial"/>
                <w:bCs/>
                <w:szCs w:val="24"/>
                <w:lang w:bidi="lo-LA"/>
              </w:rPr>
              <w:t>vārds, uzvārds</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53733A" w14:textId="77777777" w:rsidR="000C0AB9" w:rsidRDefault="000C0AB9">
            <w:pPr>
              <w:jc w:val="center"/>
              <w:rPr>
                <w:rFonts w:cs="Arial"/>
                <w:bCs/>
                <w:szCs w:val="24"/>
                <w:lang w:bidi="lo-LA"/>
              </w:rPr>
            </w:pPr>
            <w:r>
              <w:rPr>
                <w:rFonts w:cs="Arial"/>
                <w:bCs/>
                <w:szCs w:val="24"/>
                <w:lang w:bidi="lo-LA"/>
              </w:rPr>
              <w:t>Izglītojamā personas kods</w:t>
            </w:r>
          </w:p>
        </w:tc>
        <w:tc>
          <w:tcPr>
            <w:tcW w:w="851" w:type="dxa"/>
            <w:tcBorders>
              <w:top w:val="single" w:sz="4" w:space="0" w:color="auto"/>
              <w:left w:val="single" w:sz="4" w:space="0" w:color="auto"/>
              <w:bottom w:val="single" w:sz="4" w:space="0" w:color="auto"/>
              <w:right w:val="single" w:sz="4" w:space="0" w:color="auto"/>
            </w:tcBorders>
            <w:vAlign w:val="center"/>
            <w:hideMark/>
          </w:tcPr>
          <w:p w14:paraId="3D53733B" w14:textId="77777777" w:rsidR="000C0AB9" w:rsidRDefault="000C0AB9">
            <w:pPr>
              <w:jc w:val="center"/>
              <w:rPr>
                <w:rFonts w:cs="Arial"/>
                <w:bCs/>
                <w:szCs w:val="24"/>
                <w:lang w:bidi="lo-LA"/>
              </w:rPr>
            </w:pPr>
            <w:r>
              <w:rPr>
                <w:rFonts w:cs="Arial"/>
                <w:bCs/>
                <w:szCs w:val="24"/>
                <w:lang w:bidi="lo-LA"/>
              </w:rPr>
              <w:t>Vieta</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53733C" w14:textId="77777777" w:rsidR="000C0AB9" w:rsidRDefault="000C0AB9">
            <w:pPr>
              <w:jc w:val="center"/>
              <w:rPr>
                <w:rFonts w:cs="Arial"/>
                <w:bCs/>
                <w:szCs w:val="24"/>
                <w:lang w:bidi="lo-LA"/>
              </w:rPr>
            </w:pPr>
            <w:r>
              <w:rPr>
                <w:rFonts w:cs="Arial"/>
                <w:bCs/>
                <w:szCs w:val="24"/>
                <w:lang w:bidi="lo-LA"/>
              </w:rPr>
              <w:t>Līmenis</w:t>
            </w:r>
          </w:p>
          <w:p w14:paraId="3D53733D" w14:textId="77777777" w:rsidR="000C0AB9" w:rsidRDefault="000C0AB9">
            <w:pPr>
              <w:jc w:val="center"/>
              <w:rPr>
                <w:rFonts w:cs="Arial"/>
                <w:bCs/>
                <w:szCs w:val="24"/>
                <w:lang w:bidi="lo-LA"/>
              </w:rPr>
            </w:pPr>
            <w:r>
              <w:rPr>
                <w:rFonts w:cs="Arial"/>
                <w:bCs/>
                <w:szCs w:val="24"/>
                <w:lang w:bidi="lo-LA"/>
              </w:rPr>
              <w:t>(Pierīgas/ valsts,</w:t>
            </w:r>
          </w:p>
          <w:p w14:paraId="3D53733E" w14:textId="77777777" w:rsidR="000C0AB9" w:rsidRDefault="000C0AB9">
            <w:pPr>
              <w:jc w:val="center"/>
              <w:rPr>
                <w:rFonts w:cs="Arial"/>
                <w:bCs/>
                <w:szCs w:val="24"/>
                <w:lang w:bidi="lo-LA"/>
              </w:rPr>
            </w:pPr>
            <w:r>
              <w:rPr>
                <w:rFonts w:cs="Arial"/>
                <w:bCs/>
                <w:szCs w:val="24"/>
                <w:lang w:bidi="lo-LA"/>
              </w:rPr>
              <w:t xml:space="preserve">starptautisks)  </w:t>
            </w:r>
          </w:p>
        </w:tc>
        <w:tc>
          <w:tcPr>
            <w:tcW w:w="4961" w:type="dxa"/>
            <w:tcBorders>
              <w:top w:val="single" w:sz="4" w:space="0" w:color="auto"/>
              <w:left w:val="single" w:sz="4" w:space="0" w:color="auto"/>
              <w:bottom w:val="single" w:sz="4" w:space="0" w:color="auto"/>
              <w:right w:val="single" w:sz="4" w:space="0" w:color="auto"/>
            </w:tcBorders>
            <w:vAlign w:val="center"/>
            <w:hideMark/>
          </w:tcPr>
          <w:p w14:paraId="3D53733F" w14:textId="77777777" w:rsidR="000C0AB9" w:rsidRDefault="000C0AB9">
            <w:pPr>
              <w:jc w:val="center"/>
              <w:rPr>
                <w:rFonts w:cs="Arial"/>
                <w:bCs/>
                <w:szCs w:val="24"/>
                <w:lang w:bidi="lo-LA"/>
              </w:rPr>
            </w:pPr>
            <w:r>
              <w:rPr>
                <w:rFonts w:cs="Arial"/>
                <w:bCs/>
                <w:szCs w:val="24"/>
                <w:lang w:bidi="lo-LA"/>
              </w:rPr>
              <w:t>Pasākums, kurā iegūta godalgotā vieta, pilns nosaukums</w:t>
            </w:r>
          </w:p>
        </w:tc>
        <w:tc>
          <w:tcPr>
            <w:tcW w:w="2126" w:type="dxa"/>
            <w:tcBorders>
              <w:top w:val="single" w:sz="4" w:space="0" w:color="auto"/>
              <w:left w:val="single" w:sz="4" w:space="0" w:color="auto"/>
              <w:bottom w:val="single" w:sz="4" w:space="0" w:color="auto"/>
              <w:right w:val="single" w:sz="4" w:space="0" w:color="auto"/>
            </w:tcBorders>
            <w:vAlign w:val="center"/>
            <w:hideMark/>
          </w:tcPr>
          <w:p w14:paraId="3D537340" w14:textId="77777777" w:rsidR="000C0AB9" w:rsidRDefault="000C0AB9">
            <w:pPr>
              <w:jc w:val="center"/>
              <w:rPr>
                <w:rFonts w:cs="Arial"/>
                <w:bCs/>
                <w:szCs w:val="24"/>
                <w:lang w:bidi="lo-LA"/>
              </w:rPr>
            </w:pPr>
            <w:r>
              <w:rPr>
                <w:rFonts w:cs="Arial"/>
                <w:bCs/>
                <w:szCs w:val="24"/>
                <w:lang w:bidi="lo-LA"/>
              </w:rPr>
              <w:t xml:space="preserve">Atzīme par pievienotu diploma kopiju (IR / NAV) </w:t>
            </w:r>
          </w:p>
        </w:tc>
      </w:tr>
      <w:tr w:rsidR="000C0AB9" w14:paraId="3D537349" w14:textId="77777777" w:rsidTr="000C0AB9">
        <w:trPr>
          <w:trHeight w:val="312"/>
        </w:trPr>
        <w:tc>
          <w:tcPr>
            <w:tcW w:w="811" w:type="dxa"/>
            <w:tcBorders>
              <w:top w:val="single" w:sz="4" w:space="0" w:color="auto"/>
              <w:left w:val="single" w:sz="4" w:space="0" w:color="auto"/>
              <w:bottom w:val="single" w:sz="4" w:space="0" w:color="auto"/>
              <w:right w:val="single" w:sz="4" w:space="0" w:color="auto"/>
            </w:tcBorders>
            <w:hideMark/>
          </w:tcPr>
          <w:p w14:paraId="3D537342" w14:textId="77777777" w:rsidR="000C0AB9" w:rsidRDefault="000C0AB9">
            <w:pPr>
              <w:jc w:val="center"/>
              <w:rPr>
                <w:rFonts w:cs="Arial"/>
                <w:szCs w:val="24"/>
                <w:lang w:bidi="lo-LA"/>
              </w:rPr>
            </w:pPr>
            <w:r>
              <w:rPr>
                <w:rFonts w:cs="Arial"/>
                <w:szCs w:val="24"/>
                <w:lang w:bidi="lo-LA"/>
              </w:rPr>
              <w:t> </w:t>
            </w:r>
          </w:p>
        </w:tc>
        <w:tc>
          <w:tcPr>
            <w:tcW w:w="2699" w:type="dxa"/>
            <w:tcBorders>
              <w:top w:val="single" w:sz="4" w:space="0" w:color="auto"/>
              <w:left w:val="single" w:sz="4" w:space="0" w:color="auto"/>
              <w:bottom w:val="single" w:sz="4" w:space="0" w:color="auto"/>
              <w:right w:val="single" w:sz="4" w:space="0" w:color="auto"/>
            </w:tcBorders>
            <w:hideMark/>
          </w:tcPr>
          <w:p w14:paraId="3D537343" w14:textId="77777777" w:rsidR="000C0AB9" w:rsidRDefault="000C0AB9">
            <w:pPr>
              <w:rPr>
                <w:rFonts w:cs="Arial"/>
                <w:szCs w:val="24"/>
                <w:lang w:bidi="lo-LA"/>
              </w:rPr>
            </w:pPr>
            <w:r>
              <w:rPr>
                <w:rFonts w:cs="Arial"/>
                <w:szCs w:val="24"/>
                <w:lang w:bidi="lo-LA"/>
              </w:rPr>
              <w:t> </w:t>
            </w:r>
          </w:p>
        </w:tc>
        <w:tc>
          <w:tcPr>
            <w:tcW w:w="1843" w:type="dxa"/>
            <w:tcBorders>
              <w:top w:val="single" w:sz="4" w:space="0" w:color="auto"/>
              <w:left w:val="single" w:sz="4" w:space="0" w:color="auto"/>
              <w:bottom w:val="single" w:sz="4" w:space="0" w:color="auto"/>
              <w:right w:val="single" w:sz="4" w:space="0" w:color="auto"/>
            </w:tcBorders>
            <w:hideMark/>
          </w:tcPr>
          <w:p w14:paraId="3D537344" w14:textId="77777777" w:rsidR="000C0AB9" w:rsidRDefault="000C0AB9">
            <w:pPr>
              <w:rPr>
                <w:rFonts w:cs="Arial"/>
                <w:szCs w:val="24"/>
                <w:lang w:bidi="lo-LA"/>
              </w:rPr>
            </w:pPr>
            <w:r>
              <w:rPr>
                <w:rFonts w:cs="Arial"/>
                <w:szCs w:val="24"/>
                <w:lang w:bidi="lo-LA"/>
              </w:rPr>
              <w:t> </w:t>
            </w:r>
          </w:p>
        </w:tc>
        <w:tc>
          <w:tcPr>
            <w:tcW w:w="851" w:type="dxa"/>
            <w:tcBorders>
              <w:top w:val="single" w:sz="4" w:space="0" w:color="auto"/>
              <w:left w:val="single" w:sz="4" w:space="0" w:color="auto"/>
              <w:bottom w:val="single" w:sz="4" w:space="0" w:color="auto"/>
              <w:right w:val="single" w:sz="4" w:space="0" w:color="auto"/>
            </w:tcBorders>
            <w:hideMark/>
          </w:tcPr>
          <w:p w14:paraId="3D537345" w14:textId="77777777" w:rsidR="000C0AB9" w:rsidRDefault="000C0AB9">
            <w:pPr>
              <w:jc w:val="center"/>
              <w:rPr>
                <w:rFonts w:cs="Arial"/>
                <w:szCs w:val="24"/>
                <w:lang w:bidi="lo-LA"/>
              </w:rPr>
            </w:pPr>
            <w:r>
              <w:rPr>
                <w:rFonts w:cs="Arial"/>
                <w:szCs w:val="24"/>
                <w:lang w:bidi="lo-LA"/>
              </w:rPr>
              <w:t> </w:t>
            </w:r>
          </w:p>
        </w:tc>
        <w:tc>
          <w:tcPr>
            <w:tcW w:w="2126" w:type="dxa"/>
            <w:tcBorders>
              <w:top w:val="single" w:sz="4" w:space="0" w:color="auto"/>
              <w:left w:val="single" w:sz="4" w:space="0" w:color="auto"/>
              <w:bottom w:val="single" w:sz="4" w:space="0" w:color="auto"/>
              <w:right w:val="single" w:sz="4" w:space="0" w:color="auto"/>
            </w:tcBorders>
            <w:hideMark/>
          </w:tcPr>
          <w:p w14:paraId="3D537346" w14:textId="77777777" w:rsidR="000C0AB9" w:rsidRDefault="000C0AB9">
            <w:pPr>
              <w:jc w:val="center"/>
              <w:rPr>
                <w:rFonts w:cs="Arial"/>
                <w:szCs w:val="24"/>
                <w:lang w:bidi="lo-LA"/>
              </w:rPr>
            </w:pPr>
            <w:r>
              <w:rPr>
                <w:rFonts w:cs="Arial"/>
                <w:szCs w:val="24"/>
                <w:lang w:bidi="lo-LA"/>
              </w:rPr>
              <w:t> </w:t>
            </w:r>
          </w:p>
        </w:tc>
        <w:tc>
          <w:tcPr>
            <w:tcW w:w="4961" w:type="dxa"/>
            <w:tcBorders>
              <w:top w:val="single" w:sz="4" w:space="0" w:color="auto"/>
              <w:left w:val="single" w:sz="4" w:space="0" w:color="auto"/>
              <w:bottom w:val="single" w:sz="4" w:space="0" w:color="auto"/>
              <w:right w:val="single" w:sz="4" w:space="0" w:color="auto"/>
            </w:tcBorders>
            <w:hideMark/>
          </w:tcPr>
          <w:p w14:paraId="3D537347" w14:textId="77777777" w:rsidR="000C0AB9" w:rsidRDefault="000C0AB9">
            <w:pPr>
              <w:rPr>
                <w:rFonts w:cs="Arial"/>
                <w:szCs w:val="24"/>
                <w:lang w:bidi="lo-LA"/>
              </w:rPr>
            </w:pPr>
            <w:r>
              <w:rPr>
                <w:rFonts w:cs="Arial"/>
                <w:szCs w:val="24"/>
                <w:lang w:bidi="lo-LA"/>
              </w:rPr>
              <w:t> </w:t>
            </w:r>
          </w:p>
        </w:tc>
        <w:tc>
          <w:tcPr>
            <w:tcW w:w="2126" w:type="dxa"/>
            <w:tcBorders>
              <w:top w:val="single" w:sz="4" w:space="0" w:color="auto"/>
              <w:left w:val="single" w:sz="4" w:space="0" w:color="auto"/>
              <w:bottom w:val="single" w:sz="4" w:space="0" w:color="auto"/>
              <w:right w:val="single" w:sz="4" w:space="0" w:color="auto"/>
            </w:tcBorders>
            <w:hideMark/>
          </w:tcPr>
          <w:p w14:paraId="3D537348" w14:textId="77777777" w:rsidR="000C0AB9" w:rsidRDefault="000C0AB9">
            <w:pPr>
              <w:jc w:val="center"/>
              <w:rPr>
                <w:rFonts w:cs="Arial"/>
                <w:szCs w:val="24"/>
                <w:lang w:bidi="lo-LA"/>
              </w:rPr>
            </w:pPr>
            <w:r>
              <w:rPr>
                <w:rFonts w:cs="Arial"/>
                <w:szCs w:val="24"/>
                <w:lang w:bidi="lo-LA"/>
              </w:rPr>
              <w:t> </w:t>
            </w:r>
          </w:p>
        </w:tc>
      </w:tr>
      <w:tr w:rsidR="000C0AB9" w14:paraId="3D537351" w14:textId="77777777" w:rsidTr="000C0AB9">
        <w:trPr>
          <w:trHeight w:val="264"/>
        </w:trPr>
        <w:tc>
          <w:tcPr>
            <w:tcW w:w="811" w:type="dxa"/>
            <w:tcBorders>
              <w:top w:val="single" w:sz="4" w:space="0" w:color="auto"/>
              <w:left w:val="single" w:sz="4" w:space="0" w:color="auto"/>
              <w:bottom w:val="single" w:sz="4" w:space="0" w:color="auto"/>
              <w:right w:val="single" w:sz="4" w:space="0" w:color="auto"/>
            </w:tcBorders>
            <w:hideMark/>
          </w:tcPr>
          <w:p w14:paraId="3D53734A" w14:textId="77777777" w:rsidR="000C0AB9" w:rsidRDefault="000C0AB9">
            <w:pPr>
              <w:jc w:val="center"/>
              <w:rPr>
                <w:rFonts w:cs="Arial"/>
                <w:szCs w:val="24"/>
                <w:lang w:bidi="lo-LA"/>
              </w:rPr>
            </w:pPr>
            <w:r>
              <w:rPr>
                <w:rFonts w:cs="Arial"/>
                <w:szCs w:val="24"/>
                <w:lang w:bidi="lo-LA"/>
              </w:rPr>
              <w:t> </w:t>
            </w:r>
          </w:p>
        </w:tc>
        <w:tc>
          <w:tcPr>
            <w:tcW w:w="2699" w:type="dxa"/>
            <w:tcBorders>
              <w:top w:val="single" w:sz="4" w:space="0" w:color="auto"/>
              <w:left w:val="single" w:sz="4" w:space="0" w:color="auto"/>
              <w:bottom w:val="single" w:sz="4" w:space="0" w:color="auto"/>
              <w:right w:val="single" w:sz="4" w:space="0" w:color="auto"/>
            </w:tcBorders>
            <w:hideMark/>
          </w:tcPr>
          <w:p w14:paraId="3D53734B" w14:textId="77777777" w:rsidR="000C0AB9" w:rsidRDefault="000C0AB9">
            <w:pPr>
              <w:rPr>
                <w:rFonts w:cs="Arial"/>
                <w:szCs w:val="24"/>
                <w:lang w:bidi="lo-LA"/>
              </w:rPr>
            </w:pPr>
            <w:r>
              <w:rPr>
                <w:rFonts w:cs="Arial"/>
                <w:szCs w:val="24"/>
                <w:lang w:bidi="lo-LA"/>
              </w:rPr>
              <w:t> </w:t>
            </w:r>
          </w:p>
        </w:tc>
        <w:tc>
          <w:tcPr>
            <w:tcW w:w="1843" w:type="dxa"/>
            <w:tcBorders>
              <w:top w:val="single" w:sz="4" w:space="0" w:color="auto"/>
              <w:left w:val="single" w:sz="4" w:space="0" w:color="auto"/>
              <w:bottom w:val="single" w:sz="4" w:space="0" w:color="auto"/>
              <w:right w:val="single" w:sz="4" w:space="0" w:color="auto"/>
            </w:tcBorders>
            <w:hideMark/>
          </w:tcPr>
          <w:p w14:paraId="3D53734C" w14:textId="77777777" w:rsidR="000C0AB9" w:rsidRDefault="000C0AB9">
            <w:pPr>
              <w:rPr>
                <w:rFonts w:cs="Arial"/>
                <w:szCs w:val="24"/>
                <w:lang w:bidi="lo-LA"/>
              </w:rPr>
            </w:pPr>
            <w:r>
              <w:rPr>
                <w:rFonts w:cs="Arial"/>
                <w:szCs w:val="24"/>
                <w:lang w:bidi="lo-LA"/>
              </w:rPr>
              <w:t> </w:t>
            </w:r>
          </w:p>
        </w:tc>
        <w:tc>
          <w:tcPr>
            <w:tcW w:w="851" w:type="dxa"/>
            <w:tcBorders>
              <w:top w:val="single" w:sz="4" w:space="0" w:color="auto"/>
              <w:left w:val="single" w:sz="4" w:space="0" w:color="auto"/>
              <w:bottom w:val="single" w:sz="4" w:space="0" w:color="auto"/>
              <w:right w:val="single" w:sz="4" w:space="0" w:color="auto"/>
            </w:tcBorders>
            <w:hideMark/>
          </w:tcPr>
          <w:p w14:paraId="3D53734D" w14:textId="77777777" w:rsidR="000C0AB9" w:rsidRDefault="000C0AB9">
            <w:pPr>
              <w:jc w:val="center"/>
              <w:rPr>
                <w:rFonts w:cs="Arial"/>
                <w:szCs w:val="24"/>
                <w:lang w:bidi="lo-LA"/>
              </w:rPr>
            </w:pPr>
            <w:r>
              <w:rPr>
                <w:rFonts w:cs="Arial"/>
                <w:szCs w:val="24"/>
                <w:lang w:bidi="lo-LA"/>
              </w:rPr>
              <w:t> </w:t>
            </w:r>
          </w:p>
        </w:tc>
        <w:tc>
          <w:tcPr>
            <w:tcW w:w="2126" w:type="dxa"/>
            <w:tcBorders>
              <w:top w:val="single" w:sz="4" w:space="0" w:color="auto"/>
              <w:left w:val="single" w:sz="4" w:space="0" w:color="auto"/>
              <w:bottom w:val="single" w:sz="4" w:space="0" w:color="auto"/>
              <w:right w:val="single" w:sz="4" w:space="0" w:color="auto"/>
            </w:tcBorders>
            <w:hideMark/>
          </w:tcPr>
          <w:p w14:paraId="3D53734E" w14:textId="77777777" w:rsidR="000C0AB9" w:rsidRDefault="000C0AB9">
            <w:pPr>
              <w:jc w:val="center"/>
              <w:rPr>
                <w:rFonts w:cs="Arial"/>
                <w:szCs w:val="24"/>
                <w:lang w:bidi="lo-LA"/>
              </w:rPr>
            </w:pPr>
            <w:r>
              <w:rPr>
                <w:rFonts w:cs="Arial"/>
                <w:szCs w:val="24"/>
                <w:lang w:bidi="lo-LA"/>
              </w:rPr>
              <w:t> </w:t>
            </w:r>
          </w:p>
        </w:tc>
        <w:tc>
          <w:tcPr>
            <w:tcW w:w="4961" w:type="dxa"/>
            <w:tcBorders>
              <w:top w:val="single" w:sz="4" w:space="0" w:color="auto"/>
              <w:left w:val="single" w:sz="4" w:space="0" w:color="auto"/>
              <w:bottom w:val="single" w:sz="4" w:space="0" w:color="auto"/>
              <w:right w:val="single" w:sz="4" w:space="0" w:color="auto"/>
            </w:tcBorders>
            <w:hideMark/>
          </w:tcPr>
          <w:p w14:paraId="3D53734F" w14:textId="77777777" w:rsidR="000C0AB9" w:rsidRDefault="000C0AB9">
            <w:pPr>
              <w:rPr>
                <w:rFonts w:cs="Arial"/>
                <w:szCs w:val="24"/>
                <w:lang w:bidi="lo-LA"/>
              </w:rPr>
            </w:pPr>
            <w:r>
              <w:rPr>
                <w:rFonts w:cs="Arial"/>
                <w:szCs w:val="24"/>
                <w:lang w:bidi="lo-LA"/>
              </w:rPr>
              <w:t> </w:t>
            </w:r>
          </w:p>
        </w:tc>
        <w:tc>
          <w:tcPr>
            <w:tcW w:w="2126" w:type="dxa"/>
            <w:tcBorders>
              <w:top w:val="single" w:sz="4" w:space="0" w:color="auto"/>
              <w:left w:val="single" w:sz="4" w:space="0" w:color="auto"/>
              <w:bottom w:val="single" w:sz="4" w:space="0" w:color="auto"/>
              <w:right w:val="single" w:sz="4" w:space="0" w:color="auto"/>
            </w:tcBorders>
            <w:hideMark/>
          </w:tcPr>
          <w:p w14:paraId="3D537350" w14:textId="77777777" w:rsidR="000C0AB9" w:rsidRDefault="000C0AB9">
            <w:pPr>
              <w:jc w:val="center"/>
              <w:rPr>
                <w:rFonts w:cs="Arial"/>
                <w:szCs w:val="24"/>
                <w:lang w:bidi="lo-LA"/>
              </w:rPr>
            </w:pPr>
            <w:r>
              <w:rPr>
                <w:rFonts w:cs="Arial"/>
                <w:szCs w:val="24"/>
                <w:lang w:bidi="lo-LA"/>
              </w:rPr>
              <w:t> </w:t>
            </w:r>
          </w:p>
        </w:tc>
      </w:tr>
      <w:tr w:rsidR="000C0AB9" w14:paraId="3D537359" w14:textId="77777777" w:rsidTr="000C0AB9">
        <w:trPr>
          <w:trHeight w:val="264"/>
        </w:trPr>
        <w:tc>
          <w:tcPr>
            <w:tcW w:w="811" w:type="dxa"/>
            <w:tcBorders>
              <w:top w:val="single" w:sz="4" w:space="0" w:color="auto"/>
              <w:left w:val="single" w:sz="4" w:space="0" w:color="auto"/>
              <w:bottom w:val="single" w:sz="4" w:space="0" w:color="auto"/>
              <w:right w:val="single" w:sz="4" w:space="0" w:color="auto"/>
            </w:tcBorders>
            <w:hideMark/>
          </w:tcPr>
          <w:p w14:paraId="3D537352" w14:textId="77777777" w:rsidR="000C0AB9" w:rsidRDefault="000C0AB9">
            <w:pPr>
              <w:jc w:val="center"/>
              <w:rPr>
                <w:rFonts w:cs="Arial"/>
                <w:szCs w:val="24"/>
                <w:lang w:bidi="lo-LA"/>
              </w:rPr>
            </w:pPr>
            <w:r>
              <w:rPr>
                <w:rFonts w:cs="Arial"/>
                <w:szCs w:val="24"/>
                <w:lang w:bidi="lo-LA"/>
              </w:rPr>
              <w:t> </w:t>
            </w:r>
          </w:p>
        </w:tc>
        <w:tc>
          <w:tcPr>
            <w:tcW w:w="2699" w:type="dxa"/>
            <w:tcBorders>
              <w:top w:val="single" w:sz="4" w:space="0" w:color="auto"/>
              <w:left w:val="single" w:sz="4" w:space="0" w:color="auto"/>
              <w:bottom w:val="single" w:sz="4" w:space="0" w:color="auto"/>
              <w:right w:val="single" w:sz="4" w:space="0" w:color="auto"/>
            </w:tcBorders>
            <w:hideMark/>
          </w:tcPr>
          <w:p w14:paraId="3D537353" w14:textId="77777777" w:rsidR="000C0AB9" w:rsidRDefault="000C0AB9">
            <w:pPr>
              <w:rPr>
                <w:rFonts w:cs="Arial"/>
                <w:szCs w:val="24"/>
                <w:lang w:bidi="lo-LA"/>
              </w:rPr>
            </w:pPr>
            <w:r>
              <w:rPr>
                <w:rFonts w:cs="Arial"/>
                <w:szCs w:val="24"/>
                <w:lang w:bidi="lo-LA"/>
              </w:rPr>
              <w:t> </w:t>
            </w:r>
          </w:p>
        </w:tc>
        <w:tc>
          <w:tcPr>
            <w:tcW w:w="1843" w:type="dxa"/>
            <w:tcBorders>
              <w:top w:val="single" w:sz="4" w:space="0" w:color="auto"/>
              <w:left w:val="single" w:sz="4" w:space="0" w:color="auto"/>
              <w:bottom w:val="single" w:sz="4" w:space="0" w:color="auto"/>
              <w:right w:val="single" w:sz="4" w:space="0" w:color="auto"/>
            </w:tcBorders>
            <w:hideMark/>
          </w:tcPr>
          <w:p w14:paraId="3D537354" w14:textId="77777777" w:rsidR="000C0AB9" w:rsidRDefault="000C0AB9">
            <w:pPr>
              <w:rPr>
                <w:rFonts w:cs="Arial"/>
                <w:szCs w:val="24"/>
                <w:lang w:bidi="lo-LA"/>
              </w:rPr>
            </w:pPr>
            <w:r>
              <w:rPr>
                <w:rFonts w:cs="Arial"/>
                <w:szCs w:val="24"/>
                <w:lang w:bidi="lo-LA"/>
              </w:rPr>
              <w:t> </w:t>
            </w:r>
          </w:p>
        </w:tc>
        <w:tc>
          <w:tcPr>
            <w:tcW w:w="851" w:type="dxa"/>
            <w:tcBorders>
              <w:top w:val="single" w:sz="4" w:space="0" w:color="auto"/>
              <w:left w:val="single" w:sz="4" w:space="0" w:color="auto"/>
              <w:bottom w:val="single" w:sz="4" w:space="0" w:color="auto"/>
              <w:right w:val="single" w:sz="4" w:space="0" w:color="auto"/>
            </w:tcBorders>
            <w:hideMark/>
          </w:tcPr>
          <w:p w14:paraId="3D537355" w14:textId="77777777" w:rsidR="000C0AB9" w:rsidRDefault="000C0AB9">
            <w:pPr>
              <w:jc w:val="center"/>
              <w:rPr>
                <w:rFonts w:cs="Arial"/>
                <w:szCs w:val="24"/>
                <w:lang w:bidi="lo-LA"/>
              </w:rPr>
            </w:pPr>
            <w:r>
              <w:rPr>
                <w:rFonts w:cs="Arial"/>
                <w:szCs w:val="24"/>
                <w:lang w:bidi="lo-LA"/>
              </w:rPr>
              <w:t> </w:t>
            </w:r>
          </w:p>
        </w:tc>
        <w:tc>
          <w:tcPr>
            <w:tcW w:w="2126" w:type="dxa"/>
            <w:tcBorders>
              <w:top w:val="single" w:sz="4" w:space="0" w:color="auto"/>
              <w:left w:val="single" w:sz="4" w:space="0" w:color="auto"/>
              <w:bottom w:val="single" w:sz="4" w:space="0" w:color="auto"/>
              <w:right w:val="single" w:sz="4" w:space="0" w:color="auto"/>
            </w:tcBorders>
            <w:hideMark/>
          </w:tcPr>
          <w:p w14:paraId="3D537356" w14:textId="77777777" w:rsidR="000C0AB9" w:rsidRDefault="000C0AB9">
            <w:pPr>
              <w:jc w:val="center"/>
              <w:rPr>
                <w:rFonts w:cs="Arial"/>
                <w:szCs w:val="24"/>
                <w:lang w:bidi="lo-LA"/>
              </w:rPr>
            </w:pPr>
            <w:r>
              <w:rPr>
                <w:rFonts w:cs="Arial"/>
                <w:szCs w:val="24"/>
                <w:lang w:bidi="lo-LA"/>
              </w:rPr>
              <w:t> </w:t>
            </w:r>
          </w:p>
        </w:tc>
        <w:tc>
          <w:tcPr>
            <w:tcW w:w="4961" w:type="dxa"/>
            <w:tcBorders>
              <w:top w:val="single" w:sz="4" w:space="0" w:color="auto"/>
              <w:left w:val="single" w:sz="4" w:space="0" w:color="auto"/>
              <w:bottom w:val="single" w:sz="4" w:space="0" w:color="auto"/>
              <w:right w:val="single" w:sz="4" w:space="0" w:color="auto"/>
            </w:tcBorders>
            <w:hideMark/>
          </w:tcPr>
          <w:p w14:paraId="3D537357" w14:textId="77777777" w:rsidR="000C0AB9" w:rsidRDefault="000C0AB9">
            <w:pPr>
              <w:rPr>
                <w:rFonts w:cs="Arial"/>
                <w:szCs w:val="24"/>
                <w:lang w:bidi="lo-LA"/>
              </w:rPr>
            </w:pPr>
            <w:r>
              <w:rPr>
                <w:rFonts w:cs="Arial"/>
                <w:szCs w:val="24"/>
                <w:lang w:bidi="lo-LA"/>
              </w:rPr>
              <w:t> </w:t>
            </w:r>
          </w:p>
        </w:tc>
        <w:tc>
          <w:tcPr>
            <w:tcW w:w="2126" w:type="dxa"/>
            <w:tcBorders>
              <w:top w:val="single" w:sz="4" w:space="0" w:color="auto"/>
              <w:left w:val="single" w:sz="4" w:space="0" w:color="auto"/>
              <w:bottom w:val="single" w:sz="4" w:space="0" w:color="auto"/>
              <w:right w:val="single" w:sz="4" w:space="0" w:color="auto"/>
            </w:tcBorders>
            <w:hideMark/>
          </w:tcPr>
          <w:p w14:paraId="3D537358" w14:textId="77777777" w:rsidR="000C0AB9" w:rsidRDefault="000C0AB9">
            <w:pPr>
              <w:jc w:val="center"/>
              <w:rPr>
                <w:rFonts w:cs="Arial"/>
                <w:szCs w:val="24"/>
                <w:lang w:bidi="lo-LA"/>
              </w:rPr>
            </w:pPr>
            <w:r>
              <w:rPr>
                <w:rFonts w:cs="Arial"/>
                <w:szCs w:val="24"/>
                <w:lang w:bidi="lo-LA"/>
              </w:rPr>
              <w:t> </w:t>
            </w:r>
          </w:p>
        </w:tc>
      </w:tr>
      <w:tr w:rsidR="000C0AB9" w14:paraId="3D537361" w14:textId="77777777" w:rsidTr="000C0AB9">
        <w:trPr>
          <w:trHeight w:val="264"/>
        </w:trPr>
        <w:tc>
          <w:tcPr>
            <w:tcW w:w="811" w:type="dxa"/>
            <w:tcBorders>
              <w:top w:val="single" w:sz="4" w:space="0" w:color="auto"/>
              <w:left w:val="single" w:sz="4" w:space="0" w:color="auto"/>
              <w:bottom w:val="single" w:sz="4" w:space="0" w:color="auto"/>
              <w:right w:val="single" w:sz="4" w:space="0" w:color="auto"/>
            </w:tcBorders>
            <w:hideMark/>
          </w:tcPr>
          <w:p w14:paraId="3D53735A" w14:textId="77777777" w:rsidR="000C0AB9" w:rsidRDefault="000C0AB9">
            <w:pPr>
              <w:jc w:val="center"/>
              <w:rPr>
                <w:rFonts w:cs="Arial"/>
                <w:szCs w:val="24"/>
                <w:lang w:bidi="lo-LA"/>
              </w:rPr>
            </w:pPr>
            <w:r>
              <w:rPr>
                <w:rFonts w:cs="Arial"/>
                <w:szCs w:val="24"/>
                <w:lang w:bidi="lo-LA"/>
              </w:rPr>
              <w:t> </w:t>
            </w:r>
          </w:p>
        </w:tc>
        <w:tc>
          <w:tcPr>
            <w:tcW w:w="2699" w:type="dxa"/>
            <w:tcBorders>
              <w:top w:val="single" w:sz="4" w:space="0" w:color="auto"/>
              <w:left w:val="single" w:sz="4" w:space="0" w:color="auto"/>
              <w:bottom w:val="single" w:sz="4" w:space="0" w:color="auto"/>
              <w:right w:val="single" w:sz="4" w:space="0" w:color="auto"/>
            </w:tcBorders>
            <w:hideMark/>
          </w:tcPr>
          <w:p w14:paraId="3D53735B" w14:textId="77777777" w:rsidR="000C0AB9" w:rsidRDefault="000C0AB9">
            <w:pPr>
              <w:rPr>
                <w:rFonts w:cs="Arial"/>
                <w:szCs w:val="24"/>
                <w:lang w:bidi="lo-LA"/>
              </w:rPr>
            </w:pPr>
            <w:r>
              <w:rPr>
                <w:rFonts w:cs="Arial"/>
                <w:szCs w:val="24"/>
                <w:lang w:bidi="lo-LA"/>
              </w:rPr>
              <w:t> </w:t>
            </w:r>
          </w:p>
        </w:tc>
        <w:tc>
          <w:tcPr>
            <w:tcW w:w="1843" w:type="dxa"/>
            <w:tcBorders>
              <w:top w:val="single" w:sz="4" w:space="0" w:color="auto"/>
              <w:left w:val="single" w:sz="4" w:space="0" w:color="auto"/>
              <w:bottom w:val="single" w:sz="4" w:space="0" w:color="auto"/>
              <w:right w:val="single" w:sz="4" w:space="0" w:color="auto"/>
            </w:tcBorders>
            <w:hideMark/>
          </w:tcPr>
          <w:p w14:paraId="3D53735C" w14:textId="77777777" w:rsidR="000C0AB9" w:rsidRDefault="000C0AB9">
            <w:pPr>
              <w:rPr>
                <w:rFonts w:cs="Arial"/>
                <w:szCs w:val="24"/>
                <w:lang w:bidi="lo-LA"/>
              </w:rPr>
            </w:pPr>
            <w:r>
              <w:rPr>
                <w:rFonts w:cs="Arial"/>
                <w:szCs w:val="24"/>
                <w:lang w:bidi="lo-LA"/>
              </w:rPr>
              <w:t> </w:t>
            </w:r>
          </w:p>
        </w:tc>
        <w:tc>
          <w:tcPr>
            <w:tcW w:w="851" w:type="dxa"/>
            <w:tcBorders>
              <w:top w:val="single" w:sz="4" w:space="0" w:color="auto"/>
              <w:left w:val="single" w:sz="4" w:space="0" w:color="auto"/>
              <w:bottom w:val="single" w:sz="4" w:space="0" w:color="auto"/>
              <w:right w:val="single" w:sz="4" w:space="0" w:color="auto"/>
            </w:tcBorders>
            <w:hideMark/>
          </w:tcPr>
          <w:p w14:paraId="3D53735D" w14:textId="77777777" w:rsidR="000C0AB9" w:rsidRDefault="000C0AB9">
            <w:pPr>
              <w:jc w:val="center"/>
              <w:rPr>
                <w:rFonts w:cs="Arial"/>
                <w:szCs w:val="24"/>
                <w:lang w:bidi="lo-LA"/>
              </w:rPr>
            </w:pPr>
            <w:r>
              <w:rPr>
                <w:rFonts w:cs="Arial"/>
                <w:szCs w:val="24"/>
                <w:lang w:bidi="lo-LA"/>
              </w:rPr>
              <w:t> </w:t>
            </w:r>
          </w:p>
        </w:tc>
        <w:tc>
          <w:tcPr>
            <w:tcW w:w="2126" w:type="dxa"/>
            <w:tcBorders>
              <w:top w:val="single" w:sz="4" w:space="0" w:color="auto"/>
              <w:left w:val="single" w:sz="4" w:space="0" w:color="auto"/>
              <w:bottom w:val="single" w:sz="4" w:space="0" w:color="auto"/>
              <w:right w:val="single" w:sz="4" w:space="0" w:color="auto"/>
            </w:tcBorders>
            <w:hideMark/>
          </w:tcPr>
          <w:p w14:paraId="3D53735E" w14:textId="77777777" w:rsidR="000C0AB9" w:rsidRDefault="000C0AB9">
            <w:pPr>
              <w:jc w:val="center"/>
              <w:rPr>
                <w:rFonts w:cs="Arial"/>
                <w:szCs w:val="24"/>
                <w:lang w:bidi="lo-LA"/>
              </w:rPr>
            </w:pPr>
            <w:r>
              <w:rPr>
                <w:rFonts w:cs="Arial"/>
                <w:szCs w:val="24"/>
                <w:lang w:bidi="lo-LA"/>
              </w:rPr>
              <w:t> </w:t>
            </w:r>
          </w:p>
        </w:tc>
        <w:tc>
          <w:tcPr>
            <w:tcW w:w="4961" w:type="dxa"/>
            <w:tcBorders>
              <w:top w:val="single" w:sz="4" w:space="0" w:color="auto"/>
              <w:left w:val="single" w:sz="4" w:space="0" w:color="auto"/>
              <w:bottom w:val="single" w:sz="4" w:space="0" w:color="auto"/>
              <w:right w:val="single" w:sz="4" w:space="0" w:color="auto"/>
            </w:tcBorders>
            <w:hideMark/>
          </w:tcPr>
          <w:p w14:paraId="3D53735F" w14:textId="77777777" w:rsidR="000C0AB9" w:rsidRDefault="000C0AB9">
            <w:pPr>
              <w:rPr>
                <w:rFonts w:cs="Arial"/>
                <w:szCs w:val="24"/>
                <w:lang w:bidi="lo-LA"/>
              </w:rPr>
            </w:pPr>
            <w:r>
              <w:rPr>
                <w:rFonts w:cs="Arial"/>
                <w:szCs w:val="24"/>
                <w:lang w:bidi="lo-LA"/>
              </w:rPr>
              <w:t> </w:t>
            </w:r>
          </w:p>
        </w:tc>
        <w:tc>
          <w:tcPr>
            <w:tcW w:w="2126" w:type="dxa"/>
            <w:tcBorders>
              <w:top w:val="single" w:sz="4" w:space="0" w:color="auto"/>
              <w:left w:val="single" w:sz="4" w:space="0" w:color="auto"/>
              <w:bottom w:val="single" w:sz="4" w:space="0" w:color="auto"/>
              <w:right w:val="single" w:sz="4" w:space="0" w:color="auto"/>
            </w:tcBorders>
            <w:hideMark/>
          </w:tcPr>
          <w:p w14:paraId="3D537360" w14:textId="77777777" w:rsidR="000C0AB9" w:rsidRDefault="000C0AB9">
            <w:pPr>
              <w:jc w:val="center"/>
              <w:rPr>
                <w:rFonts w:cs="Arial"/>
                <w:szCs w:val="24"/>
                <w:lang w:bidi="lo-LA"/>
              </w:rPr>
            </w:pPr>
            <w:r>
              <w:rPr>
                <w:rFonts w:cs="Arial"/>
                <w:szCs w:val="24"/>
                <w:lang w:bidi="lo-LA"/>
              </w:rPr>
              <w:t> </w:t>
            </w:r>
          </w:p>
        </w:tc>
      </w:tr>
      <w:tr w:rsidR="000C0AB9" w14:paraId="3D537369" w14:textId="77777777" w:rsidTr="000C0AB9">
        <w:trPr>
          <w:trHeight w:val="264"/>
        </w:trPr>
        <w:tc>
          <w:tcPr>
            <w:tcW w:w="811" w:type="dxa"/>
            <w:tcBorders>
              <w:top w:val="single" w:sz="4" w:space="0" w:color="auto"/>
              <w:left w:val="single" w:sz="4" w:space="0" w:color="auto"/>
              <w:bottom w:val="single" w:sz="4" w:space="0" w:color="auto"/>
              <w:right w:val="single" w:sz="4" w:space="0" w:color="auto"/>
            </w:tcBorders>
            <w:hideMark/>
          </w:tcPr>
          <w:p w14:paraId="3D537362" w14:textId="77777777" w:rsidR="000C0AB9" w:rsidRDefault="000C0AB9">
            <w:pPr>
              <w:jc w:val="center"/>
              <w:rPr>
                <w:rFonts w:cs="Arial"/>
                <w:szCs w:val="24"/>
                <w:lang w:bidi="lo-LA"/>
              </w:rPr>
            </w:pPr>
            <w:r>
              <w:rPr>
                <w:rFonts w:cs="Arial"/>
                <w:szCs w:val="24"/>
                <w:lang w:bidi="lo-LA"/>
              </w:rPr>
              <w:t> </w:t>
            </w:r>
          </w:p>
        </w:tc>
        <w:tc>
          <w:tcPr>
            <w:tcW w:w="2699" w:type="dxa"/>
            <w:tcBorders>
              <w:top w:val="single" w:sz="4" w:space="0" w:color="auto"/>
              <w:left w:val="single" w:sz="4" w:space="0" w:color="auto"/>
              <w:bottom w:val="single" w:sz="4" w:space="0" w:color="auto"/>
              <w:right w:val="single" w:sz="4" w:space="0" w:color="auto"/>
            </w:tcBorders>
            <w:hideMark/>
          </w:tcPr>
          <w:p w14:paraId="3D537363" w14:textId="77777777" w:rsidR="000C0AB9" w:rsidRDefault="000C0AB9">
            <w:pPr>
              <w:rPr>
                <w:rFonts w:cs="Arial"/>
                <w:szCs w:val="24"/>
                <w:lang w:bidi="lo-LA"/>
              </w:rPr>
            </w:pPr>
            <w:r>
              <w:rPr>
                <w:rFonts w:cs="Arial"/>
                <w:szCs w:val="24"/>
                <w:lang w:bidi="lo-LA"/>
              </w:rPr>
              <w:t> </w:t>
            </w:r>
          </w:p>
        </w:tc>
        <w:tc>
          <w:tcPr>
            <w:tcW w:w="1843" w:type="dxa"/>
            <w:tcBorders>
              <w:top w:val="single" w:sz="4" w:space="0" w:color="auto"/>
              <w:left w:val="single" w:sz="4" w:space="0" w:color="auto"/>
              <w:bottom w:val="single" w:sz="4" w:space="0" w:color="auto"/>
              <w:right w:val="single" w:sz="4" w:space="0" w:color="auto"/>
            </w:tcBorders>
            <w:hideMark/>
          </w:tcPr>
          <w:p w14:paraId="3D537364" w14:textId="77777777" w:rsidR="000C0AB9" w:rsidRDefault="000C0AB9">
            <w:pPr>
              <w:rPr>
                <w:rFonts w:cs="Arial"/>
                <w:szCs w:val="24"/>
                <w:lang w:bidi="lo-LA"/>
              </w:rPr>
            </w:pPr>
            <w:r>
              <w:rPr>
                <w:rFonts w:cs="Arial"/>
                <w:szCs w:val="24"/>
                <w:lang w:bidi="lo-LA"/>
              </w:rPr>
              <w:t> </w:t>
            </w:r>
          </w:p>
        </w:tc>
        <w:tc>
          <w:tcPr>
            <w:tcW w:w="851" w:type="dxa"/>
            <w:tcBorders>
              <w:top w:val="single" w:sz="4" w:space="0" w:color="auto"/>
              <w:left w:val="single" w:sz="4" w:space="0" w:color="auto"/>
              <w:bottom w:val="single" w:sz="4" w:space="0" w:color="auto"/>
              <w:right w:val="single" w:sz="4" w:space="0" w:color="auto"/>
            </w:tcBorders>
            <w:hideMark/>
          </w:tcPr>
          <w:p w14:paraId="3D537365" w14:textId="77777777" w:rsidR="000C0AB9" w:rsidRDefault="000C0AB9">
            <w:pPr>
              <w:jc w:val="center"/>
              <w:rPr>
                <w:rFonts w:cs="Arial"/>
                <w:szCs w:val="24"/>
                <w:lang w:bidi="lo-LA"/>
              </w:rPr>
            </w:pPr>
            <w:r>
              <w:rPr>
                <w:rFonts w:cs="Arial"/>
                <w:szCs w:val="24"/>
                <w:lang w:bidi="lo-LA"/>
              </w:rPr>
              <w:t> </w:t>
            </w:r>
          </w:p>
        </w:tc>
        <w:tc>
          <w:tcPr>
            <w:tcW w:w="2126" w:type="dxa"/>
            <w:tcBorders>
              <w:top w:val="single" w:sz="4" w:space="0" w:color="auto"/>
              <w:left w:val="single" w:sz="4" w:space="0" w:color="auto"/>
              <w:bottom w:val="single" w:sz="4" w:space="0" w:color="auto"/>
              <w:right w:val="single" w:sz="4" w:space="0" w:color="auto"/>
            </w:tcBorders>
            <w:hideMark/>
          </w:tcPr>
          <w:p w14:paraId="3D537366" w14:textId="77777777" w:rsidR="000C0AB9" w:rsidRDefault="000C0AB9">
            <w:pPr>
              <w:jc w:val="center"/>
              <w:rPr>
                <w:rFonts w:cs="Arial"/>
                <w:szCs w:val="24"/>
                <w:lang w:bidi="lo-LA"/>
              </w:rPr>
            </w:pPr>
            <w:r>
              <w:rPr>
                <w:rFonts w:cs="Arial"/>
                <w:szCs w:val="24"/>
                <w:lang w:bidi="lo-LA"/>
              </w:rPr>
              <w:t> </w:t>
            </w:r>
          </w:p>
        </w:tc>
        <w:tc>
          <w:tcPr>
            <w:tcW w:w="4961" w:type="dxa"/>
            <w:tcBorders>
              <w:top w:val="single" w:sz="4" w:space="0" w:color="auto"/>
              <w:left w:val="single" w:sz="4" w:space="0" w:color="auto"/>
              <w:bottom w:val="single" w:sz="4" w:space="0" w:color="auto"/>
              <w:right w:val="single" w:sz="4" w:space="0" w:color="auto"/>
            </w:tcBorders>
            <w:hideMark/>
          </w:tcPr>
          <w:p w14:paraId="3D537367" w14:textId="77777777" w:rsidR="000C0AB9" w:rsidRDefault="000C0AB9">
            <w:pPr>
              <w:rPr>
                <w:rFonts w:cs="Arial"/>
                <w:szCs w:val="24"/>
                <w:lang w:bidi="lo-LA"/>
              </w:rPr>
            </w:pPr>
            <w:r>
              <w:rPr>
                <w:rFonts w:cs="Arial"/>
                <w:szCs w:val="24"/>
                <w:lang w:bidi="lo-LA"/>
              </w:rPr>
              <w:t> </w:t>
            </w:r>
          </w:p>
        </w:tc>
        <w:tc>
          <w:tcPr>
            <w:tcW w:w="2126" w:type="dxa"/>
            <w:tcBorders>
              <w:top w:val="single" w:sz="4" w:space="0" w:color="auto"/>
              <w:left w:val="single" w:sz="4" w:space="0" w:color="auto"/>
              <w:bottom w:val="single" w:sz="4" w:space="0" w:color="auto"/>
              <w:right w:val="single" w:sz="4" w:space="0" w:color="auto"/>
            </w:tcBorders>
            <w:hideMark/>
          </w:tcPr>
          <w:p w14:paraId="3D537368" w14:textId="77777777" w:rsidR="000C0AB9" w:rsidRDefault="000C0AB9">
            <w:pPr>
              <w:jc w:val="center"/>
              <w:rPr>
                <w:rFonts w:cs="Arial"/>
                <w:szCs w:val="24"/>
                <w:lang w:bidi="lo-LA"/>
              </w:rPr>
            </w:pPr>
            <w:r>
              <w:rPr>
                <w:rFonts w:cs="Arial"/>
                <w:szCs w:val="24"/>
                <w:lang w:bidi="lo-LA"/>
              </w:rPr>
              <w:t> </w:t>
            </w:r>
          </w:p>
        </w:tc>
      </w:tr>
    </w:tbl>
    <w:p w14:paraId="3D53736A" w14:textId="77777777" w:rsidR="000C0AB9" w:rsidRDefault="000C0AB9" w:rsidP="000C0AB9">
      <w:pPr>
        <w:rPr>
          <w:rFonts w:cs="Tahoma"/>
          <w:szCs w:val="24"/>
          <w:lang w:bidi="lo-LA"/>
        </w:rPr>
      </w:pPr>
    </w:p>
    <w:p w14:paraId="3D53736B" w14:textId="77777777" w:rsidR="000C0AB9" w:rsidRDefault="000C0AB9" w:rsidP="000C0AB9">
      <w:pPr>
        <w:rPr>
          <w:rFonts w:cs="Arial"/>
          <w:szCs w:val="24"/>
          <w:lang w:bidi="lo-LA"/>
        </w:rPr>
      </w:pPr>
      <w:r>
        <w:rPr>
          <w:rFonts w:cs="Arial"/>
          <w:szCs w:val="24"/>
          <w:lang w:bidi="lo-LA"/>
        </w:rPr>
        <w:t>Pielikumā: apbalvošanai izvirzīto izglītojamo diplomu kopijas, tabulā minētajā secībā, uz _____ lapām.</w:t>
      </w:r>
    </w:p>
    <w:p w14:paraId="3D53736C" w14:textId="77777777" w:rsidR="000C0AB9" w:rsidRDefault="000C0AB9" w:rsidP="000C0AB9">
      <w:pPr>
        <w:ind w:right="36"/>
        <w:jc w:val="both"/>
        <w:rPr>
          <w:rFonts w:cs="Arial"/>
          <w:i/>
          <w:szCs w:val="24"/>
          <w:lang w:bidi="lo-LA"/>
        </w:rPr>
      </w:pPr>
    </w:p>
    <w:p w14:paraId="3D53736D" w14:textId="77777777" w:rsidR="000C0AB9" w:rsidRDefault="000C0AB9" w:rsidP="000C0AB9">
      <w:pPr>
        <w:ind w:right="36"/>
        <w:jc w:val="both"/>
        <w:rPr>
          <w:szCs w:val="24"/>
        </w:rPr>
      </w:pPr>
      <w:r>
        <w:rPr>
          <w:rFonts w:cs="Arial"/>
          <w:i/>
          <w:szCs w:val="24"/>
          <w:lang w:bidi="lo-LA"/>
        </w:rPr>
        <w:t xml:space="preserve">Aizpildīts pielikums nosūtīts elektroniski uz e-pasta adresi </w:t>
      </w:r>
      <w:hyperlink r:id="rId9" w:history="1">
        <w:r>
          <w:rPr>
            <w:rStyle w:val="Hyperlink"/>
            <w:rFonts w:cs="Arial"/>
            <w:szCs w:val="24"/>
            <w:lang w:bidi="lo-LA"/>
          </w:rPr>
          <w:t>dome@adazi.lv</w:t>
        </w:r>
      </w:hyperlink>
      <w:r>
        <w:rPr>
          <w:rFonts w:cs="Arial"/>
          <w:szCs w:val="24"/>
          <w:lang w:bidi="lo-LA"/>
        </w:rPr>
        <w:tab/>
      </w:r>
      <w:r>
        <w:rPr>
          <w:rFonts w:cs="Arial"/>
          <w:szCs w:val="24"/>
          <w:lang w:bidi="lo-LA"/>
        </w:rPr>
        <w:tab/>
      </w:r>
    </w:p>
    <w:p w14:paraId="3D53736E" w14:textId="77777777" w:rsidR="000C0AB9" w:rsidRDefault="000C0AB9" w:rsidP="000C0AB9">
      <w:pPr>
        <w:overflowPunct/>
        <w:autoSpaceDE/>
        <w:autoSpaceDN/>
        <w:adjustRightInd/>
        <w:rPr>
          <w:szCs w:val="24"/>
        </w:rPr>
        <w:sectPr w:rsidR="000C0AB9">
          <w:pgSz w:w="16838" w:h="11906" w:orient="landscape"/>
          <w:pgMar w:top="993" w:right="709" w:bottom="567" w:left="851" w:header="708" w:footer="1004" w:gutter="0"/>
          <w:cols w:space="720"/>
        </w:sectPr>
      </w:pPr>
    </w:p>
    <w:p w14:paraId="3D53736F" w14:textId="77777777" w:rsidR="000C0AB9" w:rsidRDefault="000C0AB9" w:rsidP="000C0AB9">
      <w:pPr>
        <w:jc w:val="right"/>
        <w:rPr>
          <w:bCs/>
          <w:szCs w:val="24"/>
        </w:rPr>
      </w:pPr>
      <w:r>
        <w:rPr>
          <w:szCs w:val="24"/>
        </w:rPr>
        <w:lastRenderedPageBreak/>
        <w:t>3.p</w:t>
      </w:r>
      <w:r>
        <w:rPr>
          <w:bCs/>
          <w:szCs w:val="24"/>
        </w:rPr>
        <w:t xml:space="preserve">ielikums </w:t>
      </w:r>
    </w:p>
    <w:p w14:paraId="3D537370" w14:textId="77777777" w:rsidR="000C0AB9" w:rsidRDefault="000C0AB9" w:rsidP="000C0AB9">
      <w:pPr>
        <w:jc w:val="both"/>
        <w:rPr>
          <w:rFonts w:cs="Arial"/>
          <w:b/>
          <w:szCs w:val="24"/>
          <w:lang w:bidi="lo-LA"/>
        </w:rPr>
      </w:pPr>
      <w:r>
        <w:rPr>
          <w:rFonts w:cs="Arial"/>
          <w:b/>
          <w:szCs w:val="24"/>
          <w:lang w:bidi="lo-LA"/>
        </w:rPr>
        <w:t xml:space="preserve">                       APSTIPRINU</w:t>
      </w:r>
      <w:r>
        <w:rPr>
          <w:rFonts w:cs="Arial"/>
          <w:b/>
          <w:szCs w:val="24"/>
          <w:lang w:bidi="lo-LA"/>
        </w:rPr>
        <w:tab/>
      </w:r>
      <w:r>
        <w:rPr>
          <w:rFonts w:cs="Arial"/>
          <w:b/>
          <w:szCs w:val="24"/>
          <w:lang w:bidi="lo-LA"/>
        </w:rPr>
        <w:tab/>
      </w:r>
      <w:r>
        <w:rPr>
          <w:rFonts w:cs="Arial"/>
          <w:b/>
          <w:szCs w:val="24"/>
          <w:lang w:bidi="lo-LA"/>
        </w:rPr>
        <w:tab/>
      </w:r>
      <w:r>
        <w:rPr>
          <w:rFonts w:cs="Arial"/>
          <w:b/>
          <w:szCs w:val="24"/>
          <w:lang w:bidi="lo-LA"/>
        </w:rPr>
        <w:tab/>
      </w:r>
    </w:p>
    <w:p w14:paraId="3D537371" w14:textId="77777777" w:rsidR="000C0AB9" w:rsidRDefault="000C0AB9" w:rsidP="000C0AB9">
      <w:pPr>
        <w:jc w:val="both"/>
        <w:rPr>
          <w:rFonts w:cs="Arial"/>
          <w:szCs w:val="24"/>
          <w:lang w:bidi="lo-LA"/>
        </w:rPr>
      </w:pPr>
    </w:p>
    <w:p w14:paraId="3D537372" w14:textId="77777777" w:rsidR="000C0AB9" w:rsidRDefault="000C0AB9" w:rsidP="000C0AB9">
      <w:pPr>
        <w:jc w:val="both"/>
        <w:rPr>
          <w:rFonts w:cs="Arial"/>
          <w:szCs w:val="24"/>
          <w:lang w:bidi="lo-LA"/>
        </w:rPr>
      </w:pPr>
      <w:r>
        <w:rPr>
          <w:rFonts w:cs="Arial"/>
          <w:szCs w:val="24"/>
          <w:lang w:bidi="lo-LA"/>
        </w:rPr>
        <w:t>___________________ skolas direktors (re)</w:t>
      </w:r>
    </w:p>
    <w:p w14:paraId="3D537373" w14:textId="77777777" w:rsidR="000C0AB9" w:rsidRDefault="000C0AB9" w:rsidP="000C0AB9">
      <w:pPr>
        <w:jc w:val="both"/>
        <w:rPr>
          <w:rFonts w:cs="Arial"/>
          <w:szCs w:val="24"/>
          <w:lang w:bidi="lo-LA"/>
        </w:rPr>
      </w:pPr>
    </w:p>
    <w:p w14:paraId="3D537374" w14:textId="77777777" w:rsidR="000C0AB9" w:rsidRDefault="000C0AB9" w:rsidP="000C0AB9">
      <w:pPr>
        <w:jc w:val="both"/>
        <w:rPr>
          <w:rFonts w:cs="Arial"/>
          <w:szCs w:val="24"/>
          <w:lang w:bidi="lo-LA"/>
        </w:rPr>
      </w:pPr>
      <w:r>
        <w:rPr>
          <w:rFonts w:cs="Arial"/>
          <w:szCs w:val="24"/>
          <w:lang w:bidi="lo-LA"/>
        </w:rPr>
        <w:t>___________________________________</w:t>
      </w:r>
    </w:p>
    <w:p w14:paraId="3D537375" w14:textId="77777777" w:rsidR="000C0AB9" w:rsidRDefault="000C0AB9" w:rsidP="000C0AB9">
      <w:pPr>
        <w:jc w:val="both"/>
        <w:rPr>
          <w:rFonts w:cs="Arial"/>
          <w:sz w:val="16"/>
          <w:szCs w:val="16"/>
          <w:lang w:bidi="lo-LA"/>
        </w:rPr>
      </w:pPr>
      <w:r>
        <w:rPr>
          <w:rFonts w:cs="Arial"/>
          <w:sz w:val="16"/>
          <w:szCs w:val="16"/>
          <w:lang w:bidi="lo-LA"/>
        </w:rPr>
        <w:t xml:space="preserve">                                  (paraksts, zīmogs)</w:t>
      </w:r>
    </w:p>
    <w:p w14:paraId="3D537376" w14:textId="77777777" w:rsidR="000C0AB9" w:rsidRDefault="000C0AB9" w:rsidP="000C0AB9">
      <w:pPr>
        <w:jc w:val="both"/>
        <w:rPr>
          <w:rFonts w:cs="Arial"/>
          <w:szCs w:val="24"/>
          <w:lang w:bidi="lo-LA"/>
        </w:rPr>
      </w:pPr>
      <w:r>
        <w:rPr>
          <w:rFonts w:cs="Arial"/>
          <w:szCs w:val="24"/>
          <w:lang w:bidi="lo-LA"/>
        </w:rPr>
        <w:t>___________________________________</w:t>
      </w:r>
    </w:p>
    <w:p w14:paraId="3D537377" w14:textId="77777777" w:rsidR="000C0AB9" w:rsidRDefault="000C0AB9" w:rsidP="000C0AB9">
      <w:pPr>
        <w:jc w:val="both"/>
        <w:rPr>
          <w:rFonts w:cs="Arial"/>
          <w:sz w:val="16"/>
          <w:szCs w:val="16"/>
          <w:lang w:bidi="lo-LA"/>
        </w:rPr>
      </w:pPr>
      <w:r>
        <w:rPr>
          <w:rFonts w:cs="Arial"/>
          <w:sz w:val="16"/>
          <w:szCs w:val="16"/>
          <w:lang w:bidi="lo-LA"/>
        </w:rPr>
        <w:t xml:space="preserve">                                        (datums)</w:t>
      </w:r>
    </w:p>
    <w:p w14:paraId="3D537378" w14:textId="77777777" w:rsidR="000C0AB9" w:rsidRDefault="000C0AB9" w:rsidP="000C0AB9">
      <w:pPr>
        <w:jc w:val="center"/>
        <w:rPr>
          <w:rFonts w:cs="Arial"/>
          <w:szCs w:val="24"/>
          <w:lang w:bidi="lo-LA"/>
        </w:rPr>
      </w:pPr>
      <w:r>
        <w:rPr>
          <w:rFonts w:cs="Arial"/>
          <w:szCs w:val="24"/>
          <w:lang w:bidi="lo-LA"/>
        </w:rPr>
        <w:t>______________________________________________________________________________________________</w:t>
      </w:r>
    </w:p>
    <w:p w14:paraId="3D537379" w14:textId="77777777" w:rsidR="000C0AB9" w:rsidRDefault="000C0AB9" w:rsidP="000C0AB9">
      <w:pPr>
        <w:jc w:val="center"/>
        <w:rPr>
          <w:rFonts w:cs="Arial"/>
          <w:szCs w:val="24"/>
          <w:lang w:bidi="lo-LA"/>
        </w:rPr>
      </w:pPr>
      <w:r>
        <w:rPr>
          <w:rFonts w:cs="Arial"/>
          <w:szCs w:val="24"/>
          <w:lang w:bidi="lo-LA"/>
        </w:rPr>
        <w:t>(skolas nosaukums)</w:t>
      </w:r>
    </w:p>
    <w:p w14:paraId="3D53737A" w14:textId="77777777" w:rsidR="000C0AB9" w:rsidRDefault="000C0AB9" w:rsidP="000C0AB9">
      <w:pPr>
        <w:jc w:val="center"/>
        <w:rPr>
          <w:rFonts w:cs="Arial"/>
          <w:szCs w:val="24"/>
          <w:lang w:bidi="lo-LA"/>
        </w:rPr>
      </w:pPr>
    </w:p>
    <w:p w14:paraId="3D53737B" w14:textId="77777777" w:rsidR="000C0AB9" w:rsidRDefault="000C0AB9" w:rsidP="000C0AB9">
      <w:pPr>
        <w:jc w:val="center"/>
        <w:rPr>
          <w:rFonts w:cs="Arial"/>
          <w:szCs w:val="24"/>
          <w:lang w:bidi="lo-LA"/>
        </w:rPr>
      </w:pPr>
      <w:smartTag w:uri="schemas-tilde-lv/tildestengine" w:element="veidnes">
        <w:smartTagPr>
          <w:attr w:name="id" w:val="-1"/>
          <w:attr w:name="baseform" w:val="pieteikums"/>
          <w:attr w:name="text" w:val="pieteikums"/>
        </w:smartTagPr>
        <w:r>
          <w:rPr>
            <w:rFonts w:cs="Arial"/>
            <w:szCs w:val="24"/>
            <w:lang w:bidi="lo-LA"/>
          </w:rPr>
          <w:t>pieteikums</w:t>
        </w:r>
      </w:smartTag>
      <w:r>
        <w:rPr>
          <w:rFonts w:cs="Arial"/>
          <w:szCs w:val="24"/>
          <w:lang w:bidi="lo-LA"/>
        </w:rPr>
        <w:t xml:space="preserve"> - saraksts profesionālās ievirzes izglītības iestāžu  izglītojamo apbalvošanai par izciliem  sasniegumiem </w:t>
      </w:r>
      <w:r>
        <w:rPr>
          <w:rFonts w:cs="Arial"/>
          <w:color w:val="000000"/>
          <w:szCs w:val="24"/>
          <w:lang w:bidi="lo-LA"/>
        </w:rPr>
        <w:t xml:space="preserve">mākslā, mūzikā vai sportā  </w:t>
      </w:r>
      <w:r>
        <w:rPr>
          <w:rFonts w:cs="Arial"/>
          <w:szCs w:val="24"/>
          <w:lang w:bidi="lo-LA"/>
        </w:rPr>
        <w:t>20___./20___.m.g.</w:t>
      </w:r>
    </w:p>
    <w:p w14:paraId="3D53737C" w14:textId="77777777" w:rsidR="000C0AB9" w:rsidRDefault="000C0AB9" w:rsidP="000C0AB9">
      <w:pPr>
        <w:jc w:val="center"/>
        <w:rPr>
          <w:rFonts w:cs="Arial"/>
          <w:szCs w:val="24"/>
          <w:lang w:bidi="lo-LA"/>
        </w:rPr>
      </w:pPr>
    </w:p>
    <w:tbl>
      <w:tblPr>
        <w:tblW w:w="151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1"/>
        <w:gridCol w:w="2700"/>
        <w:gridCol w:w="1701"/>
        <w:gridCol w:w="1418"/>
        <w:gridCol w:w="1984"/>
        <w:gridCol w:w="4253"/>
        <w:gridCol w:w="2268"/>
      </w:tblGrid>
      <w:tr w:rsidR="000C0AB9" w14:paraId="3D537385" w14:textId="77777777" w:rsidTr="000C0AB9">
        <w:trPr>
          <w:trHeight w:val="1656"/>
        </w:trPr>
        <w:tc>
          <w:tcPr>
            <w:tcW w:w="810" w:type="dxa"/>
            <w:tcBorders>
              <w:top w:val="single" w:sz="4" w:space="0" w:color="auto"/>
              <w:left w:val="single" w:sz="4" w:space="0" w:color="auto"/>
              <w:bottom w:val="single" w:sz="4" w:space="0" w:color="auto"/>
              <w:right w:val="single" w:sz="4" w:space="0" w:color="auto"/>
            </w:tcBorders>
            <w:vAlign w:val="center"/>
            <w:hideMark/>
          </w:tcPr>
          <w:p w14:paraId="3D53737D" w14:textId="77777777" w:rsidR="000C0AB9" w:rsidRDefault="000C0AB9">
            <w:pPr>
              <w:jc w:val="center"/>
              <w:rPr>
                <w:rFonts w:cs="Arial"/>
                <w:bCs/>
                <w:szCs w:val="24"/>
                <w:lang w:bidi="lo-LA"/>
              </w:rPr>
            </w:pPr>
            <w:proofErr w:type="spellStart"/>
            <w:r>
              <w:rPr>
                <w:rFonts w:cs="Arial"/>
                <w:bCs/>
                <w:szCs w:val="24"/>
                <w:lang w:bidi="lo-LA"/>
              </w:rPr>
              <w:t>Nr.p.k</w:t>
            </w:r>
            <w:proofErr w:type="spellEnd"/>
            <w:r>
              <w:rPr>
                <w:rFonts w:cs="Arial"/>
                <w:bCs/>
                <w:szCs w:val="24"/>
                <w:lang w:bidi="lo-LA"/>
              </w:rPr>
              <w:t>.</w:t>
            </w:r>
          </w:p>
        </w:tc>
        <w:tc>
          <w:tcPr>
            <w:tcW w:w="2700" w:type="dxa"/>
            <w:tcBorders>
              <w:top w:val="single" w:sz="4" w:space="0" w:color="auto"/>
              <w:left w:val="single" w:sz="4" w:space="0" w:color="auto"/>
              <w:bottom w:val="single" w:sz="4" w:space="0" w:color="auto"/>
              <w:right w:val="single" w:sz="4" w:space="0" w:color="auto"/>
            </w:tcBorders>
            <w:vAlign w:val="center"/>
            <w:hideMark/>
          </w:tcPr>
          <w:p w14:paraId="3D53737E" w14:textId="77777777" w:rsidR="000C0AB9" w:rsidRDefault="000C0AB9">
            <w:pPr>
              <w:jc w:val="center"/>
              <w:rPr>
                <w:rFonts w:cs="Arial"/>
                <w:bCs/>
                <w:szCs w:val="24"/>
                <w:lang w:bidi="lo-LA"/>
              </w:rPr>
            </w:pPr>
            <w:r>
              <w:rPr>
                <w:rFonts w:cs="Arial"/>
                <w:bCs/>
                <w:szCs w:val="24"/>
                <w:lang w:bidi="lo-LA"/>
              </w:rPr>
              <w:t xml:space="preserve">Izglītojamā </w:t>
            </w:r>
          </w:p>
          <w:p w14:paraId="3D53737F" w14:textId="77777777" w:rsidR="000C0AB9" w:rsidRDefault="000C0AB9">
            <w:pPr>
              <w:jc w:val="center"/>
              <w:rPr>
                <w:rFonts w:cs="Arial"/>
                <w:bCs/>
                <w:szCs w:val="24"/>
                <w:lang w:bidi="lo-LA"/>
              </w:rPr>
            </w:pPr>
            <w:r>
              <w:rPr>
                <w:rFonts w:cs="Arial"/>
                <w:bCs/>
                <w:szCs w:val="24"/>
                <w:lang w:bidi="lo-LA"/>
              </w:rPr>
              <w:t>vārds, uzvārds</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D537380" w14:textId="77777777" w:rsidR="000C0AB9" w:rsidRDefault="000C0AB9">
            <w:pPr>
              <w:jc w:val="center"/>
              <w:rPr>
                <w:rFonts w:cs="Arial"/>
                <w:bCs/>
                <w:szCs w:val="24"/>
                <w:lang w:bidi="lo-LA"/>
              </w:rPr>
            </w:pPr>
            <w:r>
              <w:rPr>
                <w:rFonts w:cs="Arial"/>
                <w:bCs/>
                <w:szCs w:val="24"/>
                <w:lang w:bidi="lo-LA"/>
              </w:rPr>
              <w:t>Izglītojamā personas kods</w:t>
            </w:r>
          </w:p>
        </w:tc>
        <w:tc>
          <w:tcPr>
            <w:tcW w:w="1418" w:type="dxa"/>
            <w:tcBorders>
              <w:top w:val="single" w:sz="4" w:space="0" w:color="auto"/>
              <w:left w:val="single" w:sz="4" w:space="0" w:color="auto"/>
              <w:bottom w:val="single" w:sz="4" w:space="0" w:color="auto"/>
              <w:right w:val="single" w:sz="4" w:space="0" w:color="auto"/>
            </w:tcBorders>
            <w:vAlign w:val="center"/>
            <w:hideMark/>
          </w:tcPr>
          <w:p w14:paraId="3D537381" w14:textId="77777777" w:rsidR="000C0AB9" w:rsidRDefault="000C0AB9">
            <w:pPr>
              <w:jc w:val="center"/>
              <w:rPr>
                <w:rFonts w:cs="Arial"/>
                <w:bCs/>
                <w:szCs w:val="24"/>
                <w:lang w:bidi="lo-LA"/>
              </w:rPr>
            </w:pPr>
            <w:r>
              <w:rPr>
                <w:rFonts w:cs="Arial"/>
                <w:bCs/>
                <w:szCs w:val="24"/>
                <w:lang w:bidi="lo-LA"/>
              </w:rPr>
              <w:t>Iegūtā vieta, pakāpe, atzinība</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D537382" w14:textId="77777777" w:rsidR="000C0AB9" w:rsidRDefault="000C0AB9">
            <w:pPr>
              <w:jc w:val="center"/>
              <w:rPr>
                <w:rFonts w:cs="Arial"/>
                <w:bCs/>
                <w:szCs w:val="24"/>
                <w:lang w:bidi="lo-LA"/>
              </w:rPr>
            </w:pPr>
            <w:r>
              <w:rPr>
                <w:rFonts w:cs="Arial"/>
                <w:bCs/>
                <w:szCs w:val="24"/>
                <w:lang w:bidi="lo-LA"/>
              </w:rPr>
              <w:t>Līmenis (Pierīgas, valsts, starptautisks)</w:t>
            </w:r>
          </w:p>
        </w:tc>
        <w:tc>
          <w:tcPr>
            <w:tcW w:w="4253" w:type="dxa"/>
            <w:tcBorders>
              <w:top w:val="single" w:sz="4" w:space="0" w:color="auto"/>
              <w:left w:val="single" w:sz="4" w:space="0" w:color="auto"/>
              <w:bottom w:val="single" w:sz="4" w:space="0" w:color="auto"/>
              <w:right w:val="single" w:sz="4" w:space="0" w:color="auto"/>
            </w:tcBorders>
            <w:vAlign w:val="center"/>
            <w:hideMark/>
          </w:tcPr>
          <w:p w14:paraId="3D537383" w14:textId="77777777" w:rsidR="000C0AB9" w:rsidRDefault="000C0AB9">
            <w:pPr>
              <w:jc w:val="center"/>
              <w:rPr>
                <w:rFonts w:cs="Arial"/>
                <w:bCs/>
                <w:szCs w:val="24"/>
                <w:lang w:bidi="lo-LA"/>
              </w:rPr>
            </w:pPr>
            <w:r>
              <w:rPr>
                <w:rFonts w:cs="Arial"/>
                <w:bCs/>
                <w:szCs w:val="24"/>
                <w:lang w:bidi="lo-LA"/>
              </w:rPr>
              <w:t>Pasākums, kurā iegūta godalgotā vieta, pilns nosaukums</w:t>
            </w:r>
          </w:p>
        </w:tc>
        <w:tc>
          <w:tcPr>
            <w:tcW w:w="2268" w:type="dxa"/>
            <w:tcBorders>
              <w:top w:val="single" w:sz="4" w:space="0" w:color="auto"/>
              <w:left w:val="single" w:sz="4" w:space="0" w:color="auto"/>
              <w:bottom w:val="single" w:sz="4" w:space="0" w:color="auto"/>
              <w:right w:val="single" w:sz="4" w:space="0" w:color="auto"/>
            </w:tcBorders>
            <w:vAlign w:val="center"/>
            <w:hideMark/>
          </w:tcPr>
          <w:p w14:paraId="3D537384" w14:textId="77777777" w:rsidR="000C0AB9" w:rsidRDefault="000C0AB9">
            <w:pPr>
              <w:jc w:val="center"/>
              <w:rPr>
                <w:rFonts w:cs="Arial"/>
                <w:bCs/>
                <w:szCs w:val="24"/>
                <w:lang w:bidi="lo-LA"/>
              </w:rPr>
            </w:pPr>
            <w:r>
              <w:rPr>
                <w:rFonts w:cs="Arial"/>
                <w:bCs/>
                <w:szCs w:val="24"/>
                <w:lang w:bidi="lo-LA"/>
              </w:rPr>
              <w:t>Atzīme par pievienotu diploma kopiju (IR / NAV)</w:t>
            </w:r>
          </w:p>
        </w:tc>
      </w:tr>
      <w:tr w:rsidR="000C0AB9" w14:paraId="3D53738D" w14:textId="77777777" w:rsidTr="000C0AB9">
        <w:trPr>
          <w:trHeight w:val="312"/>
        </w:trPr>
        <w:tc>
          <w:tcPr>
            <w:tcW w:w="810" w:type="dxa"/>
            <w:tcBorders>
              <w:top w:val="single" w:sz="4" w:space="0" w:color="auto"/>
              <w:left w:val="single" w:sz="4" w:space="0" w:color="auto"/>
              <w:bottom w:val="single" w:sz="4" w:space="0" w:color="auto"/>
              <w:right w:val="single" w:sz="4" w:space="0" w:color="auto"/>
            </w:tcBorders>
          </w:tcPr>
          <w:p w14:paraId="3D537386" w14:textId="77777777" w:rsidR="000C0AB9" w:rsidRDefault="000C0AB9">
            <w:pPr>
              <w:jc w:val="center"/>
              <w:rPr>
                <w:rFonts w:cs="Arial"/>
                <w:szCs w:val="24"/>
                <w:lang w:bidi="lo-LA"/>
              </w:rPr>
            </w:pPr>
          </w:p>
        </w:tc>
        <w:tc>
          <w:tcPr>
            <w:tcW w:w="2700" w:type="dxa"/>
            <w:tcBorders>
              <w:top w:val="single" w:sz="4" w:space="0" w:color="auto"/>
              <w:left w:val="single" w:sz="4" w:space="0" w:color="auto"/>
              <w:bottom w:val="single" w:sz="4" w:space="0" w:color="auto"/>
              <w:right w:val="single" w:sz="4" w:space="0" w:color="auto"/>
            </w:tcBorders>
            <w:hideMark/>
          </w:tcPr>
          <w:p w14:paraId="3D537387" w14:textId="77777777" w:rsidR="000C0AB9" w:rsidRDefault="000C0AB9">
            <w:pPr>
              <w:rPr>
                <w:rFonts w:cs="Arial"/>
                <w:szCs w:val="24"/>
                <w:lang w:bidi="lo-LA"/>
              </w:rPr>
            </w:pPr>
            <w:r>
              <w:rPr>
                <w:rFonts w:cs="Arial"/>
                <w:szCs w:val="24"/>
                <w:lang w:bidi="lo-LA"/>
              </w:rPr>
              <w:t> </w:t>
            </w:r>
          </w:p>
        </w:tc>
        <w:tc>
          <w:tcPr>
            <w:tcW w:w="1701" w:type="dxa"/>
            <w:tcBorders>
              <w:top w:val="single" w:sz="4" w:space="0" w:color="auto"/>
              <w:left w:val="single" w:sz="4" w:space="0" w:color="auto"/>
              <w:bottom w:val="single" w:sz="4" w:space="0" w:color="auto"/>
              <w:right w:val="single" w:sz="4" w:space="0" w:color="auto"/>
            </w:tcBorders>
            <w:hideMark/>
          </w:tcPr>
          <w:p w14:paraId="3D537388" w14:textId="77777777" w:rsidR="000C0AB9" w:rsidRDefault="000C0AB9">
            <w:pPr>
              <w:rPr>
                <w:rFonts w:cs="Arial"/>
                <w:szCs w:val="24"/>
                <w:lang w:bidi="lo-LA"/>
              </w:rPr>
            </w:pPr>
            <w:r>
              <w:rPr>
                <w:rFonts w:cs="Arial"/>
                <w:szCs w:val="24"/>
                <w:lang w:bidi="lo-LA"/>
              </w:rPr>
              <w:t> </w:t>
            </w:r>
          </w:p>
        </w:tc>
        <w:tc>
          <w:tcPr>
            <w:tcW w:w="1418" w:type="dxa"/>
            <w:tcBorders>
              <w:top w:val="single" w:sz="4" w:space="0" w:color="auto"/>
              <w:left w:val="single" w:sz="4" w:space="0" w:color="auto"/>
              <w:bottom w:val="single" w:sz="4" w:space="0" w:color="auto"/>
              <w:right w:val="single" w:sz="4" w:space="0" w:color="auto"/>
            </w:tcBorders>
          </w:tcPr>
          <w:p w14:paraId="3D537389" w14:textId="77777777" w:rsidR="000C0AB9" w:rsidRDefault="000C0AB9">
            <w:pPr>
              <w:jc w:val="center"/>
              <w:rPr>
                <w:rFonts w:cs="Arial"/>
                <w:szCs w:val="24"/>
                <w:lang w:bidi="lo-LA"/>
              </w:rPr>
            </w:pPr>
          </w:p>
        </w:tc>
        <w:tc>
          <w:tcPr>
            <w:tcW w:w="1984" w:type="dxa"/>
            <w:tcBorders>
              <w:top w:val="single" w:sz="4" w:space="0" w:color="auto"/>
              <w:left w:val="single" w:sz="4" w:space="0" w:color="auto"/>
              <w:bottom w:val="single" w:sz="4" w:space="0" w:color="auto"/>
              <w:right w:val="single" w:sz="4" w:space="0" w:color="auto"/>
            </w:tcBorders>
          </w:tcPr>
          <w:p w14:paraId="3D53738A" w14:textId="77777777" w:rsidR="000C0AB9" w:rsidRDefault="000C0AB9">
            <w:pPr>
              <w:jc w:val="center"/>
              <w:rPr>
                <w:rFonts w:cs="Arial"/>
                <w:szCs w:val="24"/>
                <w:lang w:bidi="lo-LA"/>
              </w:rPr>
            </w:pPr>
          </w:p>
        </w:tc>
        <w:tc>
          <w:tcPr>
            <w:tcW w:w="4253" w:type="dxa"/>
            <w:tcBorders>
              <w:top w:val="single" w:sz="4" w:space="0" w:color="auto"/>
              <w:left w:val="single" w:sz="4" w:space="0" w:color="auto"/>
              <w:bottom w:val="single" w:sz="4" w:space="0" w:color="auto"/>
              <w:right w:val="single" w:sz="4" w:space="0" w:color="auto"/>
            </w:tcBorders>
            <w:hideMark/>
          </w:tcPr>
          <w:p w14:paraId="3D53738B" w14:textId="77777777" w:rsidR="000C0AB9" w:rsidRDefault="000C0AB9">
            <w:pPr>
              <w:rPr>
                <w:rFonts w:cs="Arial"/>
                <w:szCs w:val="24"/>
                <w:lang w:bidi="lo-LA"/>
              </w:rPr>
            </w:pPr>
            <w:r>
              <w:rPr>
                <w:rFonts w:cs="Arial"/>
                <w:szCs w:val="24"/>
                <w:lang w:bidi="lo-LA"/>
              </w:rPr>
              <w:t> </w:t>
            </w:r>
          </w:p>
        </w:tc>
        <w:tc>
          <w:tcPr>
            <w:tcW w:w="2268" w:type="dxa"/>
            <w:tcBorders>
              <w:top w:val="single" w:sz="4" w:space="0" w:color="auto"/>
              <w:left w:val="single" w:sz="4" w:space="0" w:color="auto"/>
              <w:bottom w:val="single" w:sz="4" w:space="0" w:color="auto"/>
              <w:right w:val="single" w:sz="4" w:space="0" w:color="auto"/>
            </w:tcBorders>
          </w:tcPr>
          <w:p w14:paraId="3D53738C" w14:textId="77777777" w:rsidR="000C0AB9" w:rsidRDefault="000C0AB9">
            <w:pPr>
              <w:jc w:val="center"/>
              <w:rPr>
                <w:rFonts w:cs="Arial"/>
                <w:szCs w:val="24"/>
                <w:lang w:bidi="lo-LA"/>
              </w:rPr>
            </w:pPr>
          </w:p>
        </w:tc>
      </w:tr>
      <w:tr w:rsidR="000C0AB9" w14:paraId="3D537395" w14:textId="77777777" w:rsidTr="000C0AB9">
        <w:trPr>
          <w:trHeight w:val="264"/>
        </w:trPr>
        <w:tc>
          <w:tcPr>
            <w:tcW w:w="810" w:type="dxa"/>
            <w:tcBorders>
              <w:top w:val="single" w:sz="4" w:space="0" w:color="auto"/>
              <w:left w:val="single" w:sz="4" w:space="0" w:color="auto"/>
              <w:bottom w:val="single" w:sz="4" w:space="0" w:color="auto"/>
              <w:right w:val="single" w:sz="4" w:space="0" w:color="auto"/>
            </w:tcBorders>
          </w:tcPr>
          <w:p w14:paraId="3D53738E" w14:textId="77777777" w:rsidR="000C0AB9" w:rsidRDefault="000C0AB9">
            <w:pPr>
              <w:jc w:val="center"/>
              <w:rPr>
                <w:rFonts w:cs="Arial"/>
                <w:szCs w:val="24"/>
                <w:lang w:bidi="lo-LA"/>
              </w:rPr>
            </w:pPr>
          </w:p>
        </w:tc>
        <w:tc>
          <w:tcPr>
            <w:tcW w:w="2700" w:type="dxa"/>
            <w:tcBorders>
              <w:top w:val="single" w:sz="4" w:space="0" w:color="auto"/>
              <w:left w:val="single" w:sz="4" w:space="0" w:color="auto"/>
              <w:bottom w:val="single" w:sz="4" w:space="0" w:color="auto"/>
              <w:right w:val="single" w:sz="4" w:space="0" w:color="auto"/>
            </w:tcBorders>
            <w:hideMark/>
          </w:tcPr>
          <w:p w14:paraId="3D53738F" w14:textId="77777777" w:rsidR="000C0AB9" w:rsidRDefault="000C0AB9">
            <w:pPr>
              <w:rPr>
                <w:rFonts w:cs="Arial"/>
                <w:szCs w:val="24"/>
                <w:lang w:bidi="lo-LA"/>
              </w:rPr>
            </w:pPr>
            <w:r>
              <w:rPr>
                <w:rFonts w:cs="Arial"/>
                <w:szCs w:val="24"/>
                <w:lang w:bidi="lo-LA"/>
              </w:rPr>
              <w:t> </w:t>
            </w:r>
          </w:p>
        </w:tc>
        <w:tc>
          <w:tcPr>
            <w:tcW w:w="1701" w:type="dxa"/>
            <w:tcBorders>
              <w:top w:val="single" w:sz="4" w:space="0" w:color="auto"/>
              <w:left w:val="single" w:sz="4" w:space="0" w:color="auto"/>
              <w:bottom w:val="single" w:sz="4" w:space="0" w:color="auto"/>
              <w:right w:val="single" w:sz="4" w:space="0" w:color="auto"/>
            </w:tcBorders>
            <w:hideMark/>
          </w:tcPr>
          <w:p w14:paraId="3D537390" w14:textId="77777777" w:rsidR="000C0AB9" w:rsidRDefault="000C0AB9">
            <w:pPr>
              <w:rPr>
                <w:rFonts w:cs="Arial"/>
                <w:szCs w:val="24"/>
                <w:lang w:bidi="lo-LA"/>
              </w:rPr>
            </w:pPr>
            <w:r>
              <w:rPr>
                <w:rFonts w:cs="Arial"/>
                <w:szCs w:val="24"/>
                <w:lang w:bidi="lo-LA"/>
              </w:rPr>
              <w:t> </w:t>
            </w:r>
          </w:p>
        </w:tc>
        <w:tc>
          <w:tcPr>
            <w:tcW w:w="1418" w:type="dxa"/>
            <w:tcBorders>
              <w:top w:val="single" w:sz="4" w:space="0" w:color="auto"/>
              <w:left w:val="single" w:sz="4" w:space="0" w:color="auto"/>
              <w:bottom w:val="single" w:sz="4" w:space="0" w:color="auto"/>
              <w:right w:val="single" w:sz="4" w:space="0" w:color="auto"/>
            </w:tcBorders>
          </w:tcPr>
          <w:p w14:paraId="3D537391" w14:textId="77777777" w:rsidR="000C0AB9" w:rsidRDefault="000C0AB9">
            <w:pPr>
              <w:jc w:val="center"/>
              <w:rPr>
                <w:rFonts w:cs="Arial"/>
                <w:szCs w:val="24"/>
                <w:lang w:bidi="lo-LA"/>
              </w:rPr>
            </w:pPr>
          </w:p>
        </w:tc>
        <w:tc>
          <w:tcPr>
            <w:tcW w:w="1984" w:type="dxa"/>
            <w:tcBorders>
              <w:top w:val="single" w:sz="4" w:space="0" w:color="auto"/>
              <w:left w:val="single" w:sz="4" w:space="0" w:color="auto"/>
              <w:bottom w:val="single" w:sz="4" w:space="0" w:color="auto"/>
              <w:right w:val="single" w:sz="4" w:space="0" w:color="auto"/>
            </w:tcBorders>
          </w:tcPr>
          <w:p w14:paraId="3D537392" w14:textId="77777777" w:rsidR="000C0AB9" w:rsidRDefault="000C0AB9">
            <w:pPr>
              <w:jc w:val="center"/>
              <w:rPr>
                <w:rFonts w:cs="Arial"/>
                <w:szCs w:val="24"/>
                <w:lang w:bidi="lo-LA"/>
              </w:rPr>
            </w:pPr>
          </w:p>
        </w:tc>
        <w:tc>
          <w:tcPr>
            <w:tcW w:w="4253" w:type="dxa"/>
            <w:tcBorders>
              <w:top w:val="single" w:sz="4" w:space="0" w:color="auto"/>
              <w:left w:val="single" w:sz="4" w:space="0" w:color="auto"/>
              <w:bottom w:val="single" w:sz="4" w:space="0" w:color="auto"/>
              <w:right w:val="single" w:sz="4" w:space="0" w:color="auto"/>
            </w:tcBorders>
            <w:hideMark/>
          </w:tcPr>
          <w:p w14:paraId="3D537393" w14:textId="77777777" w:rsidR="000C0AB9" w:rsidRDefault="000C0AB9">
            <w:pPr>
              <w:rPr>
                <w:rFonts w:cs="Arial"/>
                <w:szCs w:val="24"/>
                <w:lang w:bidi="lo-LA"/>
              </w:rPr>
            </w:pPr>
            <w:r>
              <w:rPr>
                <w:rFonts w:cs="Arial"/>
                <w:szCs w:val="24"/>
                <w:lang w:bidi="lo-LA"/>
              </w:rPr>
              <w:t> </w:t>
            </w:r>
          </w:p>
        </w:tc>
        <w:tc>
          <w:tcPr>
            <w:tcW w:w="2268" w:type="dxa"/>
            <w:tcBorders>
              <w:top w:val="single" w:sz="4" w:space="0" w:color="auto"/>
              <w:left w:val="single" w:sz="4" w:space="0" w:color="auto"/>
              <w:bottom w:val="single" w:sz="4" w:space="0" w:color="auto"/>
              <w:right w:val="single" w:sz="4" w:space="0" w:color="auto"/>
            </w:tcBorders>
          </w:tcPr>
          <w:p w14:paraId="3D537394" w14:textId="77777777" w:rsidR="000C0AB9" w:rsidRDefault="000C0AB9">
            <w:pPr>
              <w:jc w:val="center"/>
              <w:rPr>
                <w:rFonts w:cs="Arial"/>
                <w:szCs w:val="24"/>
                <w:lang w:bidi="lo-LA"/>
              </w:rPr>
            </w:pPr>
          </w:p>
        </w:tc>
      </w:tr>
      <w:tr w:rsidR="000C0AB9" w14:paraId="3D53739D" w14:textId="77777777" w:rsidTr="000C0AB9">
        <w:trPr>
          <w:trHeight w:val="264"/>
        </w:trPr>
        <w:tc>
          <w:tcPr>
            <w:tcW w:w="810" w:type="dxa"/>
            <w:tcBorders>
              <w:top w:val="single" w:sz="4" w:space="0" w:color="auto"/>
              <w:left w:val="single" w:sz="4" w:space="0" w:color="auto"/>
              <w:bottom w:val="single" w:sz="4" w:space="0" w:color="auto"/>
              <w:right w:val="single" w:sz="4" w:space="0" w:color="auto"/>
            </w:tcBorders>
          </w:tcPr>
          <w:p w14:paraId="3D537396" w14:textId="77777777" w:rsidR="000C0AB9" w:rsidRDefault="000C0AB9">
            <w:pPr>
              <w:jc w:val="center"/>
              <w:rPr>
                <w:rFonts w:cs="Arial"/>
                <w:szCs w:val="24"/>
                <w:lang w:bidi="lo-LA"/>
              </w:rPr>
            </w:pPr>
          </w:p>
        </w:tc>
        <w:tc>
          <w:tcPr>
            <w:tcW w:w="2700" w:type="dxa"/>
            <w:tcBorders>
              <w:top w:val="single" w:sz="4" w:space="0" w:color="auto"/>
              <w:left w:val="single" w:sz="4" w:space="0" w:color="auto"/>
              <w:bottom w:val="single" w:sz="4" w:space="0" w:color="auto"/>
              <w:right w:val="single" w:sz="4" w:space="0" w:color="auto"/>
            </w:tcBorders>
            <w:hideMark/>
          </w:tcPr>
          <w:p w14:paraId="3D537397" w14:textId="77777777" w:rsidR="000C0AB9" w:rsidRDefault="000C0AB9">
            <w:pPr>
              <w:rPr>
                <w:rFonts w:cs="Arial"/>
                <w:szCs w:val="24"/>
                <w:lang w:bidi="lo-LA"/>
              </w:rPr>
            </w:pPr>
            <w:r>
              <w:rPr>
                <w:rFonts w:cs="Arial"/>
                <w:szCs w:val="24"/>
                <w:lang w:bidi="lo-LA"/>
              </w:rPr>
              <w:t> </w:t>
            </w:r>
          </w:p>
        </w:tc>
        <w:tc>
          <w:tcPr>
            <w:tcW w:w="1701" w:type="dxa"/>
            <w:tcBorders>
              <w:top w:val="single" w:sz="4" w:space="0" w:color="auto"/>
              <w:left w:val="single" w:sz="4" w:space="0" w:color="auto"/>
              <w:bottom w:val="single" w:sz="4" w:space="0" w:color="auto"/>
              <w:right w:val="single" w:sz="4" w:space="0" w:color="auto"/>
            </w:tcBorders>
            <w:hideMark/>
          </w:tcPr>
          <w:p w14:paraId="3D537398" w14:textId="77777777" w:rsidR="000C0AB9" w:rsidRDefault="000C0AB9">
            <w:pPr>
              <w:rPr>
                <w:rFonts w:cs="Arial"/>
                <w:szCs w:val="24"/>
                <w:lang w:bidi="lo-LA"/>
              </w:rPr>
            </w:pPr>
            <w:r>
              <w:rPr>
                <w:rFonts w:cs="Arial"/>
                <w:szCs w:val="24"/>
                <w:lang w:bidi="lo-LA"/>
              </w:rPr>
              <w:t> </w:t>
            </w:r>
          </w:p>
        </w:tc>
        <w:tc>
          <w:tcPr>
            <w:tcW w:w="1418" w:type="dxa"/>
            <w:tcBorders>
              <w:top w:val="single" w:sz="4" w:space="0" w:color="auto"/>
              <w:left w:val="single" w:sz="4" w:space="0" w:color="auto"/>
              <w:bottom w:val="single" w:sz="4" w:space="0" w:color="auto"/>
              <w:right w:val="single" w:sz="4" w:space="0" w:color="auto"/>
            </w:tcBorders>
          </w:tcPr>
          <w:p w14:paraId="3D537399" w14:textId="77777777" w:rsidR="000C0AB9" w:rsidRDefault="000C0AB9">
            <w:pPr>
              <w:jc w:val="center"/>
              <w:rPr>
                <w:rFonts w:cs="Arial"/>
                <w:szCs w:val="24"/>
                <w:lang w:bidi="lo-LA"/>
              </w:rPr>
            </w:pPr>
          </w:p>
        </w:tc>
        <w:tc>
          <w:tcPr>
            <w:tcW w:w="1984" w:type="dxa"/>
            <w:tcBorders>
              <w:top w:val="single" w:sz="4" w:space="0" w:color="auto"/>
              <w:left w:val="single" w:sz="4" w:space="0" w:color="auto"/>
              <w:bottom w:val="single" w:sz="4" w:space="0" w:color="auto"/>
              <w:right w:val="single" w:sz="4" w:space="0" w:color="auto"/>
            </w:tcBorders>
          </w:tcPr>
          <w:p w14:paraId="3D53739A" w14:textId="77777777" w:rsidR="000C0AB9" w:rsidRDefault="000C0AB9">
            <w:pPr>
              <w:jc w:val="center"/>
              <w:rPr>
                <w:rFonts w:cs="Arial"/>
                <w:szCs w:val="24"/>
                <w:lang w:bidi="lo-LA"/>
              </w:rPr>
            </w:pPr>
          </w:p>
        </w:tc>
        <w:tc>
          <w:tcPr>
            <w:tcW w:w="4253" w:type="dxa"/>
            <w:tcBorders>
              <w:top w:val="single" w:sz="4" w:space="0" w:color="auto"/>
              <w:left w:val="single" w:sz="4" w:space="0" w:color="auto"/>
              <w:bottom w:val="single" w:sz="4" w:space="0" w:color="auto"/>
              <w:right w:val="single" w:sz="4" w:space="0" w:color="auto"/>
            </w:tcBorders>
            <w:hideMark/>
          </w:tcPr>
          <w:p w14:paraId="3D53739B" w14:textId="77777777" w:rsidR="000C0AB9" w:rsidRDefault="000C0AB9">
            <w:pPr>
              <w:rPr>
                <w:rFonts w:cs="Arial"/>
                <w:szCs w:val="24"/>
                <w:lang w:bidi="lo-LA"/>
              </w:rPr>
            </w:pPr>
            <w:r>
              <w:rPr>
                <w:rFonts w:cs="Arial"/>
                <w:szCs w:val="24"/>
                <w:lang w:bidi="lo-LA"/>
              </w:rPr>
              <w:t> </w:t>
            </w:r>
          </w:p>
        </w:tc>
        <w:tc>
          <w:tcPr>
            <w:tcW w:w="2268" w:type="dxa"/>
            <w:tcBorders>
              <w:top w:val="single" w:sz="4" w:space="0" w:color="auto"/>
              <w:left w:val="single" w:sz="4" w:space="0" w:color="auto"/>
              <w:bottom w:val="single" w:sz="4" w:space="0" w:color="auto"/>
              <w:right w:val="single" w:sz="4" w:space="0" w:color="auto"/>
            </w:tcBorders>
          </w:tcPr>
          <w:p w14:paraId="3D53739C" w14:textId="77777777" w:rsidR="000C0AB9" w:rsidRDefault="000C0AB9">
            <w:pPr>
              <w:jc w:val="center"/>
              <w:rPr>
                <w:rFonts w:cs="Arial"/>
                <w:szCs w:val="24"/>
                <w:lang w:bidi="lo-LA"/>
              </w:rPr>
            </w:pPr>
          </w:p>
        </w:tc>
      </w:tr>
      <w:tr w:rsidR="000C0AB9" w14:paraId="3D5373A5" w14:textId="77777777" w:rsidTr="000C0AB9">
        <w:trPr>
          <w:trHeight w:val="264"/>
        </w:trPr>
        <w:tc>
          <w:tcPr>
            <w:tcW w:w="810" w:type="dxa"/>
            <w:tcBorders>
              <w:top w:val="single" w:sz="4" w:space="0" w:color="auto"/>
              <w:left w:val="single" w:sz="4" w:space="0" w:color="auto"/>
              <w:bottom w:val="single" w:sz="4" w:space="0" w:color="auto"/>
              <w:right w:val="single" w:sz="4" w:space="0" w:color="auto"/>
            </w:tcBorders>
          </w:tcPr>
          <w:p w14:paraId="3D53739E" w14:textId="77777777" w:rsidR="000C0AB9" w:rsidRDefault="000C0AB9">
            <w:pPr>
              <w:jc w:val="center"/>
              <w:rPr>
                <w:rFonts w:cs="Arial"/>
                <w:szCs w:val="24"/>
                <w:lang w:bidi="lo-LA"/>
              </w:rPr>
            </w:pPr>
          </w:p>
        </w:tc>
        <w:tc>
          <w:tcPr>
            <w:tcW w:w="2700" w:type="dxa"/>
            <w:tcBorders>
              <w:top w:val="single" w:sz="4" w:space="0" w:color="auto"/>
              <w:left w:val="single" w:sz="4" w:space="0" w:color="auto"/>
              <w:bottom w:val="single" w:sz="4" w:space="0" w:color="auto"/>
              <w:right w:val="single" w:sz="4" w:space="0" w:color="auto"/>
            </w:tcBorders>
          </w:tcPr>
          <w:p w14:paraId="3D53739F" w14:textId="77777777" w:rsidR="000C0AB9" w:rsidRDefault="000C0AB9">
            <w:pPr>
              <w:rPr>
                <w:rFonts w:cs="Arial"/>
                <w:szCs w:val="24"/>
                <w:lang w:bidi="lo-LA"/>
              </w:rPr>
            </w:pPr>
          </w:p>
        </w:tc>
        <w:tc>
          <w:tcPr>
            <w:tcW w:w="1701" w:type="dxa"/>
            <w:tcBorders>
              <w:top w:val="single" w:sz="4" w:space="0" w:color="auto"/>
              <w:left w:val="single" w:sz="4" w:space="0" w:color="auto"/>
              <w:bottom w:val="single" w:sz="4" w:space="0" w:color="auto"/>
              <w:right w:val="single" w:sz="4" w:space="0" w:color="auto"/>
            </w:tcBorders>
          </w:tcPr>
          <w:p w14:paraId="3D5373A0" w14:textId="77777777" w:rsidR="000C0AB9" w:rsidRDefault="000C0AB9">
            <w:pPr>
              <w:rPr>
                <w:rFonts w:cs="Arial"/>
                <w:szCs w:val="24"/>
                <w:lang w:bidi="lo-LA"/>
              </w:rPr>
            </w:pPr>
          </w:p>
        </w:tc>
        <w:tc>
          <w:tcPr>
            <w:tcW w:w="1418" w:type="dxa"/>
            <w:tcBorders>
              <w:top w:val="single" w:sz="4" w:space="0" w:color="auto"/>
              <w:left w:val="single" w:sz="4" w:space="0" w:color="auto"/>
              <w:bottom w:val="single" w:sz="4" w:space="0" w:color="auto"/>
              <w:right w:val="single" w:sz="4" w:space="0" w:color="auto"/>
            </w:tcBorders>
          </w:tcPr>
          <w:p w14:paraId="3D5373A1" w14:textId="77777777" w:rsidR="000C0AB9" w:rsidRDefault="000C0AB9">
            <w:pPr>
              <w:jc w:val="center"/>
              <w:rPr>
                <w:rFonts w:cs="Arial"/>
                <w:szCs w:val="24"/>
                <w:lang w:bidi="lo-LA"/>
              </w:rPr>
            </w:pPr>
          </w:p>
        </w:tc>
        <w:tc>
          <w:tcPr>
            <w:tcW w:w="1984" w:type="dxa"/>
            <w:tcBorders>
              <w:top w:val="single" w:sz="4" w:space="0" w:color="auto"/>
              <w:left w:val="single" w:sz="4" w:space="0" w:color="auto"/>
              <w:bottom w:val="single" w:sz="4" w:space="0" w:color="auto"/>
              <w:right w:val="single" w:sz="4" w:space="0" w:color="auto"/>
            </w:tcBorders>
          </w:tcPr>
          <w:p w14:paraId="3D5373A2" w14:textId="77777777" w:rsidR="000C0AB9" w:rsidRDefault="000C0AB9">
            <w:pPr>
              <w:jc w:val="center"/>
              <w:rPr>
                <w:rFonts w:cs="Arial"/>
                <w:szCs w:val="24"/>
                <w:lang w:bidi="lo-LA"/>
              </w:rPr>
            </w:pPr>
          </w:p>
        </w:tc>
        <w:tc>
          <w:tcPr>
            <w:tcW w:w="4253" w:type="dxa"/>
            <w:tcBorders>
              <w:top w:val="single" w:sz="4" w:space="0" w:color="auto"/>
              <w:left w:val="single" w:sz="4" w:space="0" w:color="auto"/>
              <w:bottom w:val="single" w:sz="4" w:space="0" w:color="auto"/>
              <w:right w:val="single" w:sz="4" w:space="0" w:color="auto"/>
            </w:tcBorders>
          </w:tcPr>
          <w:p w14:paraId="3D5373A3" w14:textId="77777777" w:rsidR="000C0AB9" w:rsidRDefault="000C0AB9">
            <w:pPr>
              <w:rPr>
                <w:rFonts w:cs="Arial"/>
                <w:szCs w:val="24"/>
                <w:lang w:bidi="lo-LA"/>
              </w:rPr>
            </w:pPr>
          </w:p>
        </w:tc>
        <w:tc>
          <w:tcPr>
            <w:tcW w:w="2268" w:type="dxa"/>
            <w:tcBorders>
              <w:top w:val="single" w:sz="4" w:space="0" w:color="auto"/>
              <w:left w:val="single" w:sz="4" w:space="0" w:color="auto"/>
              <w:bottom w:val="single" w:sz="4" w:space="0" w:color="auto"/>
              <w:right w:val="single" w:sz="4" w:space="0" w:color="auto"/>
            </w:tcBorders>
          </w:tcPr>
          <w:p w14:paraId="3D5373A4" w14:textId="77777777" w:rsidR="000C0AB9" w:rsidRDefault="000C0AB9">
            <w:pPr>
              <w:jc w:val="center"/>
              <w:rPr>
                <w:rFonts w:cs="Arial"/>
                <w:szCs w:val="24"/>
                <w:lang w:bidi="lo-LA"/>
              </w:rPr>
            </w:pPr>
          </w:p>
        </w:tc>
      </w:tr>
      <w:tr w:rsidR="000C0AB9" w14:paraId="3D5373AD" w14:textId="77777777" w:rsidTr="000C0AB9">
        <w:trPr>
          <w:trHeight w:val="264"/>
        </w:trPr>
        <w:tc>
          <w:tcPr>
            <w:tcW w:w="810" w:type="dxa"/>
            <w:tcBorders>
              <w:top w:val="single" w:sz="4" w:space="0" w:color="auto"/>
              <w:left w:val="single" w:sz="4" w:space="0" w:color="auto"/>
              <w:bottom w:val="single" w:sz="4" w:space="0" w:color="auto"/>
              <w:right w:val="single" w:sz="4" w:space="0" w:color="auto"/>
            </w:tcBorders>
          </w:tcPr>
          <w:p w14:paraId="3D5373A6" w14:textId="77777777" w:rsidR="000C0AB9" w:rsidRDefault="000C0AB9">
            <w:pPr>
              <w:jc w:val="center"/>
              <w:rPr>
                <w:rFonts w:cs="Arial"/>
                <w:szCs w:val="24"/>
                <w:lang w:bidi="lo-LA"/>
              </w:rPr>
            </w:pPr>
          </w:p>
        </w:tc>
        <w:tc>
          <w:tcPr>
            <w:tcW w:w="2700" w:type="dxa"/>
            <w:tcBorders>
              <w:top w:val="single" w:sz="4" w:space="0" w:color="auto"/>
              <w:left w:val="single" w:sz="4" w:space="0" w:color="auto"/>
              <w:bottom w:val="single" w:sz="4" w:space="0" w:color="auto"/>
              <w:right w:val="single" w:sz="4" w:space="0" w:color="auto"/>
            </w:tcBorders>
          </w:tcPr>
          <w:p w14:paraId="3D5373A7" w14:textId="77777777" w:rsidR="000C0AB9" w:rsidRDefault="000C0AB9">
            <w:pPr>
              <w:rPr>
                <w:rFonts w:cs="Arial"/>
                <w:szCs w:val="24"/>
                <w:lang w:bidi="lo-LA"/>
              </w:rPr>
            </w:pPr>
          </w:p>
        </w:tc>
        <w:tc>
          <w:tcPr>
            <w:tcW w:w="1701" w:type="dxa"/>
            <w:tcBorders>
              <w:top w:val="single" w:sz="4" w:space="0" w:color="auto"/>
              <w:left w:val="single" w:sz="4" w:space="0" w:color="auto"/>
              <w:bottom w:val="single" w:sz="4" w:space="0" w:color="auto"/>
              <w:right w:val="single" w:sz="4" w:space="0" w:color="auto"/>
            </w:tcBorders>
          </w:tcPr>
          <w:p w14:paraId="3D5373A8" w14:textId="77777777" w:rsidR="000C0AB9" w:rsidRDefault="000C0AB9">
            <w:pPr>
              <w:rPr>
                <w:rFonts w:cs="Arial"/>
                <w:szCs w:val="24"/>
                <w:lang w:bidi="lo-LA"/>
              </w:rPr>
            </w:pPr>
          </w:p>
        </w:tc>
        <w:tc>
          <w:tcPr>
            <w:tcW w:w="1418" w:type="dxa"/>
            <w:tcBorders>
              <w:top w:val="single" w:sz="4" w:space="0" w:color="auto"/>
              <w:left w:val="single" w:sz="4" w:space="0" w:color="auto"/>
              <w:bottom w:val="single" w:sz="4" w:space="0" w:color="auto"/>
              <w:right w:val="single" w:sz="4" w:space="0" w:color="auto"/>
            </w:tcBorders>
          </w:tcPr>
          <w:p w14:paraId="3D5373A9" w14:textId="77777777" w:rsidR="000C0AB9" w:rsidRDefault="000C0AB9">
            <w:pPr>
              <w:jc w:val="center"/>
              <w:rPr>
                <w:rFonts w:cs="Arial"/>
                <w:szCs w:val="24"/>
                <w:lang w:bidi="lo-LA"/>
              </w:rPr>
            </w:pPr>
          </w:p>
        </w:tc>
        <w:tc>
          <w:tcPr>
            <w:tcW w:w="1984" w:type="dxa"/>
            <w:tcBorders>
              <w:top w:val="single" w:sz="4" w:space="0" w:color="auto"/>
              <w:left w:val="single" w:sz="4" w:space="0" w:color="auto"/>
              <w:bottom w:val="single" w:sz="4" w:space="0" w:color="auto"/>
              <w:right w:val="single" w:sz="4" w:space="0" w:color="auto"/>
            </w:tcBorders>
          </w:tcPr>
          <w:p w14:paraId="3D5373AA" w14:textId="77777777" w:rsidR="000C0AB9" w:rsidRDefault="000C0AB9">
            <w:pPr>
              <w:jc w:val="center"/>
              <w:rPr>
                <w:rFonts w:cs="Arial"/>
                <w:szCs w:val="24"/>
                <w:lang w:bidi="lo-LA"/>
              </w:rPr>
            </w:pPr>
          </w:p>
        </w:tc>
        <w:tc>
          <w:tcPr>
            <w:tcW w:w="4253" w:type="dxa"/>
            <w:tcBorders>
              <w:top w:val="single" w:sz="4" w:space="0" w:color="auto"/>
              <w:left w:val="single" w:sz="4" w:space="0" w:color="auto"/>
              <w:bottom w:val="single" w:sz="4" w:space="0" w:color="auto"/>
              <w:right w:val="single" w:sz="4" w:space="0" w:color="auto"/>
            </w:tcBorders>
          </w:tcPr>
          <w:p w14:paraId="3D5373AB" w14:textId="77777777" w:rsidR="000C0AB9" w:rsidRDefault="000C0AB9">
            <w:pPr>
              <w:rPr>
                <w:rFonts w:cs="Arial"/>
                <w:szCs w:val="24"/>
                <w:lang w:bidi="lo-LA"/>
              </w:rPr>
            </w:pPr>
          </w:p>
        </w:tc>
        <w:tc>
          <w:tcPr>
            <w:tcW w:w="2268" w:type="dxa"/>
            <w:tcBorders>
              <w:top w:val="single" w:sz="4" w:space="0" w:color="auto"/>
              <w:left w:val="single" w:sz="4" w:space="0" w:color="auto"/>
              <w:bottom w:val="single" w:sz="4" w:space="0" w:color="auto"/>
              <w:right w:val="single" w:sz="4" w:space="0" w:color="auto"/>
            </w:tcBorders>
          </w:tcPr>
          <w:p w14:paraId="3D5373AC" w14:textId="77777777" w:rsidR="000C0AB9" w:rsidRDefault="000C0AB9">
            <w:pPr>
              <w:jc w:val="center"/>
              <w:rPr>
                <w:rFonts w:cs="Arial"/>
                <w:szCs w:val="24"/>
                <w:lang w:bidi="lo-LA"/>
              </w:rPr>
            </w:pPr>
          </w:p>
        </w:tc>
      </w:tr>
    </w:tbl>
    <w:p w14:paraId="3D5373AE" w14:textId="77777777" w:rsidR="000C0AB9" w:rsidRDefault="000C0AB9" w:rsidP="000C0AB9">
      <w:pPr>
        <w:rPr>
          <w:rFonts w:cs="Arial"/>
          <w:szCs w:val="24"/>
          <w:lang w:bidi="lo-LA"/>
        </w:rPr>
      </w:pPr>
    </w:p>
    <w:p w14:paraId="3D5373AF" w14:textId="77777777" w:rsidR="000C0AB9" w:rsidRDefault="000C0AB9" w:rsidP="000C0AB9">
      <w:pPr>
        <w:rPr>
          <w:rFonts w:cs="Arial"/>
          <w:szCs w:val="24"/>
          <w:lang w:bidi="lo-LA"/>
        </w:rPr>
      </w:pPr>
      <w:r>
        <w:rPr>
          <w:rFonts w:cs="Arial"/>
          <w:szCs w:val="24"/>
          <w:lang w:bidi="lo-LA"/>
        </w:rPr>
        <w:t>Pielikumā: apbalvošanai izvirzīto izglītojamo diplomu kopijas, tabulā minētajā secībā, uz _____ lapām.</w:t>
      </w:r>
    </w:p>
    <w:p w14:paraId="3D5373B0" w14:textId="77777777" w:rsidR="000C0AB9" w:rsidRDefault="000C0AB9" w:rsidP="000C0AB9">
      <w:pPr>
        <w:jc w:val="both"/>
        <w:rPr>
          <w:rFonts w:cs="Arial"/>
          <w:i/>
          <w:szCs w:val="24"/>
          <w:lang w:bidi="lo-LA"/>
        </w:rPr>
      </w:pPr>
    </w:p>
    <w:p w14:paraId="3D5373B1" w14:textId="77777777" w:rsidR="000C0AB9" w:rsidRDefault="000C0AB9" w:rsidP="000C0AB9">
      <w:pPr>
        <w:jc w:val="both"/>
        <w:rPr>
          <w:rFonts w:cs="Arial"/>
          <w:i/>
          <w:szCs w:val="24"/>
          <w:lang w:bidi="lo-LA"/>
        </w:rPr>
      </w:pPr>
      <w:r>
        <w:rPr>
          <w:rFonts w:cs="Arial"/>
          <w:i/>
          <w:szCs w:val="24"/>
          <w:lang w:bidi="lo-LA"/>
        </w:rPr>
        <w:t xml:space="preserve">Aizpildīts pielikums nosūtīts elektroniski uz e-pasta adresi </w:t>
      </w:r>
      <w:hyperlink r:id="rId10" w:history="1">
        <w:r>
          <w:rPr>
            <w:rStyle w:val="Hyperlink"/>
            <w:rFonts w:cs="Arial"/>
            <w:szCs w:val="24"/>
            <w:lang w:bidi="lo-LA"/>
          </w:rPr>
          <w:t>dome@adazi.lv</w:t>
        </w:r>
      </w:hyperlink>
    </w:p>
    <w:p w14:paraId="3D5373B2" w14:textId="77777777" w:rsidR="000C0AB9" w:rsidRDefault="000C0AB9" w:rsidP="000C0AB9">
      <w:pPr>
        <w:overflowPunct/>
        <w:autoSpaceDE/>
        <w:autoSpaceDN/>
        <w:adjustRightInd/>
        <w:rPr>
          <w:szCs w:val="24"/>
          <w:lang w:bidi="lo-LA"/>
        </w:rPr>
        <w:sectPr w:rsidR="000C0AB9">
          <w:pgSz w:w="16840" w:h="11907" w:orient="landscape"/>
          <w:pgMar w:top="851" w:right="1134" w:bottom="1701" w:left="1134" w:header="720" w:footer="720" w:gutter="0"/>
          <w:cols w:space="720"/>
        </w:sectPr>
      </w:pPr>
    </w:p>
    <w:p w14:paraId="3D5373B3" w14:textId="77777777" w:rsidR="000C0AB9" w:rsidRDefault="000C0AB9" w:rsidP="000C0AB9">
      <w:pPr>
        <w:jc w:val="right"/>
        <w:rPr>
          <w:bCs/>
          <w:szCs w:val="24"/>
        </w:rPr>
      </w:pPr>
      <w:r>
        <w:rPr>
          <w:szCs w:val="24"/>
        </w:rPr>
        <w:lastRenderedPageBreak/>
        <w:t>4.p</w:t>
      </w:r>
      <w:r>
        <w:rPr>
          <w:bCs/>
          <w:szCs w:val="24"/>
        </w:rPr>
        <w:t xml:space="preserve">ielikums </w:t>
      </w:r>
    </w:p>
    <w:p w14:paraId="3D5373B4" w14:textId="77777777" w:rsidR="000C0AB9" w:rsidRDefault="000C0AB9" w:rsidP="000C0AB9">
      <w:pPr>
        <w:jc w:val="both"/>
        <w:rPr>
          <w:rFonts w:cs="Arial"/>
          <w:b/>
          <w:szCs w:val="24"/>
          <w:lang w:bidi="lo-LA"/>
        </w:rPr>
      </w:pPr>
      <w:r>
        <w:rPr>
          <w:rFonts w:cs="Arial"/>
          <w:b/>
          <w:szCs w:val="24"/>
          <w:lang w:bidi="lo-LA"/>
        </w:rPr>
        <w:t xml:space="preserve">                       APSTIPRINU</w:t>
      </w:r>
      <w:r>
        <w:rPr>
          <w:rFonts w:cs="Arial"/>
          <w:b/>
          <w:szCs w:val="24"/>
          <w:lang w:bidi="lo-LA"/>
        </w:rPr>
        <w:tab/>
      </w:r>
      <w:r>
        <w:rPr>
          <w:rFonts w:cs="Arial"/>
          <w:b/>
          <w:szCs w:val="24"/>
          <w:lang w:bidi="lo-LA"/>
        </w:rPr>
        <w:tab/>
      </w:r>
      <w:r>
        <w:rPr>
          <w:rFonts w:cs="Arial"/>
          <w:b/>
          <w:szCs w:val="24"/>
          <w:lang w:bidi="lo-LA"/>
        </w:rPr>
        <w:tab/>
      </w:r>
      <w:r>
        <w:rPr>
          <w:rFonts w:cs="Arial"/>
          <w:b/>
          <w:szCs w:val="24"/>
          <w:lang w:bidi="lo-LA"/>
        </w:rPr>
        <w:tab/>
      </w:r>
    </w:p>
    <w:p w14:paraId="3D5373B5" w14:textId="77777777" w:rsidR="000C0AB9" w:rsidRDefault="000C0AB9" w:rsidP="000C0AB9">
      <w:pPr>
        <w:jc w:val="both"/>
        <w:rPr>
          <w:rFonts w:cs="Arial"/>
          <w:szCs w:val="24"/>
          <w:lang w:bidi="lo-LA"/>
        </w:rPr>
      </w:pPr>
    </w:p>
    <w:p w14:paraId="3D5373B6" w14:textId="77777777" w:rsidR="000C0AB9" w:rsidRDefault="000C0AB9" w:rsidP="000C0AB9">
      <w:pPr>
        <w:jc w:val="both"/>
        <w:rPr>
          <w:rFonts w:cs="Arial"/>
          <w:szCs w:val="24"/>
          <w:lang w:bidi="lo-LA"/>
        </w:rPr>
      </w:pPr>
      <w:r>
        <w:rPr>
          <w:rFonts w:cs="Arial"/>
          <w:szCs w:val="24"/>
          <w:lang w:bidi="lo-LA"/>
        </w:rPr>
        <w:t>___________________ skolas direktors (re)</w:t>
      </w:r>
    </w:p>
    <w:p w14:paraId="3D5373B7" w14:textId="77777777" w:rsidR="000C0AB9" w:rsidRDefault="000C0AB9" w:rsidP="000C0AB9">
      <w:pPr>
        <w:jc w:val="both"/>
        <w:rPr>
          <w:rFonts w:cs="Arial"/>
          <w:szCs w:val="24"/>
          <w:lang w:bidi="lo-LA"/>
        </w:rPr>
      </w:pPr>
    </w:p>
    <w:p w14:paraId="3D5373B8" w14:textId="77777777" w:rsidR="000C0AB9" w:rsidRDefault="000C0AB9" w:rsidP="000C0AB9">
      <w:pPr>
        <w:jc w:val="both"/>
        <w:rPr>
          <w:rFonts w:cs="Arial"/>
          <w:szCs w:val="24"/>
          <w:lang w:bidi="lo-LA"/>
        </w:rPr>
      </w:pPr>
      <w:r>
        <w:rPr>
          <w:rFonts w:cs="Arial"/>
          <w:szCs w:val="24"/>
          <w:lang w:bidi="lo-LA"/>
        </w:rPr>
        <w:t>___________________________________</w:t>
      </w:r>
    </w:p>
    <w:p w14:paraId="3D5373B9" w14:textId="77777777" w:rsidR="000C0AB9" w:rsidRDefault="000C0AB9" w:rsidP="000C0AB9">
      <w:pPr>
        <w:jc w:val="both"/>
        <w:rPr>
          <w:rFonts w:cs="Arial"/>
          <w:sz w:val="16"/>
          <w:szCs w:val="16"/>
          <w:lang w:bidi="lo-LA"/>
        </w:rPr>
      </w:pPr>
      <w:r>
        <w:rPr>
          <w:rFonts w:cs="Arial"/>
          <w:sz w:val="16"/>
          <w:szCs w:val="16"/>
          <w:lang w:bidi="lo-LA"/>
        </w:rPr>
        <w:t xml:space="preserve">                                  (paraksts, zīmogs)</w:t>
      </w:r>
    </w:p>
    <w:p w14:paraId="3D5373BA" w14:textId="77777777" w:rsidR="000C0AB9" w:rsidRDefault="000C0AB9" w:rsidP="000C0AB9">
      <w:pPr>
        <w:jc w:val="both"/>
        <w:rPr>
          <w:rFonts w:cs="Arial"/>
          <w:szCs w:val="24"/>
          <w:lang w:bidi="lo-LA"/>
        </w:rPr>
      </w:pPr>
      <w:r>
        <w:rPr>
          <w:rFonts w:cs="Arial"/>
          <w:szCs w:val="24"/>
          <w:lang w:bidi="lo-LA"/>
        </w:rPr>
        <w:t>___________________________________</w:t>
      </w:r>
    </w:p>
    <w:p w14:paraId="3D5373BB" w14:textId="77777777" w:rsidR="000C0AB9" w:rsidRDefault="000C0AB9" w:rsidP="000C0AB9">
      <w:pPr>
        <w:jc w:val="both"/>
        <w:rPr>
          <w:rFonts w:cs="Arial"/>
          <w:sz w:val="16"/>
          <w:szCs w:val="16"/>
          <w:lang w:bidi="lo-LA"/>
        </w:rPr>
      </w:pPr>
      <w:r>
        <w:rPr>
          <w:rFonts w:cs="Arial"/>
          <w:sz w:val="16"/>
          <w:szCs w:val="16"/>
          <w:lang w:bidi="lo-LA"/>
        </w:rPr>
        <w:t xml:space="preserve">                                        (datums)</w:t>
      </w:r>
    </w:p>
    <w:p w14:paraId="3D5373BC" w14:textId="77777777" w:rsidR="000C0AB9" w:rsidRDefault="000C0AB9" w:rsidP="000C0AB9">
      <w:pPr>
        <w:jc w:val="right"/>
        <w:rPr>
          <w:rFonts w:cs="Arial"/>
          <w:color w:val="000000"/>
          <w:szCs w:val="24"/>
          <w:lang w:bidi="lo-LA"/>
        </w:rPr>
      </w:pPr>
    </w:p>
    <w:p w14:paraId="3D5373BD" w14:textId="77777777" w:rsidR="000C0AB9" w:rsidRDefault="000C0AB9" w:rsidP="000C0AB9">
      <w:pPr>
        <w:jc w:val="right"/>
        <w:rPr>
          <w:rFonts w:cs="Arial"/>
          <w:color w:val="000000"/>
          <w:szCs w:val="24"/>
          <w:lang w:bidi="lo-LA"/>
        </w:rPr>
      </w:pPr>
    </w:p>
    <w:p w14:paraId="3D5373BE" w14:textId="77777777" w:rsidR="000C0AB9" w:rsidRDefault="000C0AB9" w:rsidP="000C0AB9">
      <w:pPr>
        <w:jc w:val="center"/>
        <w:rPr>
          <w:rFonts w:cs="Arial"/>
          <w:color w:val="000000"/>
          <w:szCs w:val="24"/>
          <w:lang w:bidi="lo-LA"/>
        </w:rPr>
      </w:pPr>
      <w:r>
        <w:rPr>
          <w:rFonts w:cs="Arial"/>
          <w:color w:val="000000"/>
          <w:szCs w:val="24"/>
          <w:lang w:bidi="lo-LA"/>
        </w:rPr>
        <w:t>_______________________________________________________ skolas</w:t>
      </w:r>
    </w:p>
    <w:p w14:paraId="3D5373BF" w14:textId="77777777" w:rsidR="000C0AB9" w:rsidRDefault="000C0AB9" w:rsidP="000C0AB9">
      <w:pPr>
        <w:jc w:val="center"/>
        <w:rPr>
          <w:rFonts w:cs="Arial"/>
          <w:color w:val="000000"/>
          <w:szCs w:val="24"/>
          <w:lang w:bidi="lo-LA"/>
        </w:rPr>
      </w:pPr>
    </w:p>
    <w:p w14:paraId="3D5373C0" w14:textId="77777777" w:rsidR="000C0AB9" w:rsidRDefault="000C0AB9" w:rsidP="000C0AB9">
      <w:pPr>
        <w:ind w:firstLine="720"/>
        <w:jc w:val="both"/>
        <w:rPr>
          <w:i/>
          <w:color w:val="000000"/>
          <w:szCs w:val="24"/>
          <w:lang w:bidi="lo-LA"/>
        </w:rPr>
      </w:pPr>
      <w:r>
        <w:rPr>
          <w:rFonts w:cs="Arial"/>
          <w:color w:val="000000"/>
          <w:szCs w:val="24"/>
          <w:lang w:bidi="lo-LA"/>
        </w:rPr>
        <w:t>pieteikums – 7.-12. klašu izglītojamo saraksts apbalvošanai par izciliem mācību sasniegumiem</w:t>
      </w:r>
      <w:r>
        <w:rPr>
          <w:color w:val="000000"/>
          <w:szCs w:val="24"/>
          <w:lang w:bidi="lo-LA"/>
        </w:rPr>
        <w:t xml:space="preserve">  ________/________mācību gadā (vidējais vērtējums -  8,5 balles vai augstāks) un  iesaistīšanos ārpusskolas aktivitātēs</w:t>
      </w:r>
    </w:p>
    <w:p w14:paraId="3D5373C1" w14:textId="77777777" w:rsidR="000C0AB9" w:rsidRDefault="000C0AB9" w:rsidP="000C0AB9">
      <w:pPr>
        <w:jc w:val="center"/>
        <w:rPr>
          <w:rFonts w:cs="Arial"/>
          <w:color w:val="000000"/>
          <w:szCs w:val="24"/>
          <w:lang w:bidi="lo-LA"/>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1"/>
        <w:gridCol w:w="4218"/>
        <w:gridCol w:w="2359"/>
        <w:gridCol w:w="2807"/>
      </w:tblGrid>
      <w:tr w:rsidR="000C0AB9" w14:paraId="3D5373C7" w14:textId="77777777" w:rsidTr="000C0AB9">
        <w:trPr>
          <w:cantSplit/>
          <w:trHeight w:val="441"/>
        </w:trPr>
        <w:tc>
          <w:tcPr>
            <w:tcW w:w="681" w:type="dxa"/>
            <w:tcBorders>
              <w:top w:val="single" w:sz="4" w:space="0" w:color="auto"/>
              <w:left w:val="single" w:sz="4" w:space="0" w:color="auto"/>
              <w:bottom w:val="single" w:sz="4" w:space="0" w:color="auto"/>
              <w:right w:val="single" w:sz="4" w:space="0" w:color="auto"/>
            </w:tcBorders>
            <w:hideMark/>
          </w:tcPr>
          <w:p w14:paraId="3D5373C2" w14:textId="77777777" w:rsidR="000C0AB9" w:rsidRDefault="000C0AB9">
            <w:pPr>
              <w:ind w:right="-108"/>
              <w:jc w:val="center"/>
              <w:rPr>
                <w:rFonts w:cs="Arial"/>
                <w:color w:val="000000"/>
                <w:szCs w:val="24"/>
                <w:lang w:bidi="lo-LA"/>
              </w:rPr>
            </w:pPr>
            <w:proofErr w:type="spellStart"/>
            <w:r>
              <w:rPr>
                <w:rFonts w:cs="Arial"/>
                <w:color w:val="000000"/>
                <w:szCs w:val="24"/>
                <w:lang w:bidi="lo-LA"/>
              </w:rPr>
              <w:t>N.p.k</w:t>
            </w:r>
            <w:proofErr w:type="spellEnd"/>
            <w:r>
              <w:rPr>
                <w:rFonts w:cs="Arial"/>
                <w:color w:val="000000"/>
                <w:szCs w:val="24"/>
                <w:lang w:bidi="lo-LA"/>
              </w:rPr>
              <w:t>.</w:t>
            </w:r>
          </w:p>
        </w:tc>
        <w:tc>
          <w:tcPr>
            <w:tcW w:w="4218" w:type="dxa"/>
            <w:tcBorders>
              <w:top w:val="single" w:sz="4" w:space="0" w:color="auto"/>
              <w:left w:val="single" w:sz="4" w:space="0" w:color="auto"/>
              <w:bottom w:val="single" w:sz="4" w:space="0" w:color="auto"/>
              <w:right w:val="single" w:sz="4" w:space="0" w:color="auto"/>
            </w:tcBorders>
            <w:hideMark/>
          </w:tcPr>
          <w:p w14:paraId="3D5373C3" w14:textId="77777777" w:rsidR="000C0AB9" w:rsidRDefault="000C0AB9">
            <w:pPr>
              <w:jc w:val="center"/>
              <w:rPr>
                <w:rFonts w:cs="Arial"/>
                <w:color w:val="000000"/>
                <w:szCs w:val="24"/>
                <w:lang w:bidi="lo-LA"/>
              </w:rPr>
            </w:pPr>
            <w:r>
              <w:rPr>
                <w:rFonts w:cs="Arial"/>
                <w:color w:val="000000"/>
                <w:szCs w:val="24"/>
                <w:lang w:bidi="lo-LA"/>
              </w:rPr>
              <w:t xml:space="preserve">Izglītojamā vārds, uzvārds, </w:t>
            </w:r>
          </w:p>
        </w:tc>
        <w:tc>
          <w:tcPr>
            <w:tcW w:w="2359" w:type="dxa"/>
            <w:tcBorders>
              <w:top w:val="single" w:sz="4" w:space="0" w:color="auto"/>
              <w:left w:val="single" w:sz="4" w:space="0" w:color="auto"/>
              <w:bottom w:val="single" w:sz="4" w:space="0" w:color="auto"/>
              <w:right w:val="single" w:sz="4" w:space="0" w:color="auto"/>
            </w:tcBorders>
            <w:hideMark/>
          </w:tcPr>
          <w:p w14:paraId="3D5373C4" w14:textId="77777777" w:rsidR="000C0AB9" w:rsidRDefault="000C0AB9">
            <w:pPr>
              <w:jc w:val="center"/>
              <w:rPr>
                <w:rFonts w:cs="Arial"/>
                <w:szCs w:val="24"/>
                <w:lang w:bidi="lo-LA"/>
              </w:rPr>
            </w:pPr>
            <w:r>
              <w:rPr>
                <w:rFonts w:cs="Arial"/>
                <w:szCs w:val="24"/>
                <w:lang w:bidi="lo-LA"/>
              </w:rPr>
              <w:t>Personas kods</w:t>
            </w:r>
          </w:p>
        </w:tc>
        <w:tc>
          <w:tcPr>
            <w:tcW w:w="2807" w:type="dxa"/>
            <w:tcBorders>
              <w:top w:val="single" w:sz="4" w:space="0" w:color="auto"/>
              <w:left w:val="single" w:sz="4" w:space="0" w:color="auto"/>
              <w:bottom w:val="single" w:sz="4" w:space="0" w:color="auto"/>
              <w:right w:val="single" w:sz="4" w:space="0" w:color="auto"/>
            </w:tcBorders>
            <w:hideMark/>
          </w:tcPr>
          <w:p w14:paraId="3D5373C5" w14:textId="77777777" w:rsidR="000C0AB9" w:rsidRDefault="000C0AB9">
            <w:pPr>
              <w:jc w:val="center"/>
              <w:rPr>
                <w:rFonts w:cs="Arial"/>
                <w:szCs w:val="24"/>
                <w:lang w:bidi="lo-LA"/>
              </w:rPr>
            </w:pPr>
            <w:r>
              <w:rPr>
                <w:rFonts w:cs="Arial"/>
                <w:szCs w:val="24"/>
                <w:lang w:bidi="lo-LA"/>
              </w:rPr>
              <w:t>Vidējais mācību sasniegumu vērtējums</w:t>
            </w:r>
          </w:p>
          <w:p w14:paraId="3D5373C6" w14:textId="77777777" w:rsidR="000C0AB9" w:rsidRDefault="000C0AB9">
            <w:pPr>
              <w:jc w:val="center"/>
              <w:rPr>
                <w:rFonts w:cs="Arial"/>
                <w:szCs w:val="24"/>
                <w:lang w:bidi="lo-LA"/>
              </w:rPr>
            </w:pPr>
            <w:r>
              <w:rPr>
                <w:rFonts w:cs="Arial"/>
                <w:szCs w:val="24"/>
                <w:lang w:bidi="lo-LA"/>
              </w:rPr>
              <w:t>(norādāms ar trim zīmēm aiz komata)</w:t>
            </w:r>
          </w:p>
        </w:tc>
      </w:tr>
      <w:tr w:rsidR="000C0AB9" w14:paraId="3D5373CC" w14:textId="77777777" w:rsidTr="000C0AB9">
        <w:tc>
          <w:tcPr>
            <w:tcW w:w="681" w:type="dxa"/>
            <w:tcBorders>
              <w:top w:val="single" w:sz="4" w:space="0" w:color="auto"/>
              <w:left w:val="single" w:sz="4" w:space="0" w:color="auto"/>
              <w:bottom w:val="single" w:sz="4" w:space="0" w:color="auto"/>
              <w:right w:val="single" w:sz="4" w:space="0" w:color="auto"/>
            </w:tcBorders>
          </w:tcPr>
          <w:p w14:paraId="3D5373C8" w14:textId="77777777" w:rsidR="000C0AB9" w:rsidRDefault="000C0AB9">
            <w:pPr>
              <w:jc w:val="center"/>
              <w:rPr>
                <w:rFonts w:cs="Arial"/>
                <w:color w:val="000000"/>
                <w:szCs w:val="24"/>
                <w:lang w:bidi="lo-LA"/>
              </w:rPr>
            </w:pPr>
          </w:p>
        </w:tc>
        <w:tc>
          <w:tcPr>
            <w:tcW w:w="4218" w:type="dxa"/>
            <w:tcBorders>
              <w:top w:val="single" w:sz="4" w:space="0" w:color="auto"/>
              <w:left w:val="single" w:sz="4" w:space="0" w:color="auto"/>
              <w:bottom w:val="single" w:sz="4" w:space="0" w:color="auto"/>
              <w:right w:val="single" w:sz="4" w:space="0" w:color="auto"/>
            </w:tcBorders>
          </w:tcPr>
          <w:p w14:paraId="3D5373C9" w14:textId="77777777" w:rsidR="000C0AB9" w:rsidRDefault="000C0AB9">
            <w:pPr>
              <w:jc w:val="center"/>
              <w:rPr>
                <w:rFonts w:cs="Arial"/>
                <w:color w:val="000000"/>
                <w:szCs w:val="24"/>
                <w:lang w:bidi="lo-LA"/>
              </w:rPr>
            </w:pPr>
          </w:p>
        </w:tc>
        <w:tc>
          <w:tcPr>
            <w:tcW w:w="2359" w:type="dxa"/>
            <w:tcBorders>
              <w:top w:val="single" w:sz="4" w:space="0" w:color="auto"/>
              <w:left w:val="single" w:sz="4" w:space="0" w:color="auto"/>
              <w:bottom w:val="single" w:sz="4" w:space="0" w:color="auto"/>
              <w:right w:val="single" w:sz="4" w:space="0" w:color="auto"/>
            </w:tcBorders>
          </w:tcPr>
          <w:p w14:paraId="3D5373CA" w14:textId="77777777" w:rsidR="000C0AB9" w:rsidRDefault="000C0AB9">
            <w:pPr>
              <w:jc w:val="center"/>
              <w:rPr>
                <w:rFonts w:cs="Arial"/>
                <w:color w:val="000000"/>
                <w:szCs w:val="24"/>
                <w:lang w:bidi="lo-LA"/>
              </w:rPr>
            </w:pPr>
          </w:p>
        </w:tc>
        <w:tc>
          <w:tcPr>
            <w:tcW w:w="2807" w:type="dxa"/>
            <w:tcBorders>
              <w:top w:val="single" w:sz="4" w:space="0" w:color="auto"/>
              <w:left w:val="single" w:sz="4" w:space="0" w:color="auto"/>
              <w:bottom w:val="single" w:sz="4" w:space="0" w:color="auto"/>
              <w:right w:val="single" w:sz="4" w:space="0" w:color="auto"/>
            </w:tcBorders>
          </w:tcPr>
          <w:p w14:paraId="3D5373CB" w14:textId="77777777" w:rsidR="000C0AB9" w:rsidRDefault="000C0AB9">
            <w:pPr>
              <w:jc w:val="center"/>
              <w:rPr>
                <w:rFonts w:cs="Arial"/>
                <w:color w:val="000000"/>
                <w:szCs w:val="24"/>
                <w:lang w:bidi="lo-LA"/>
              </w:rPr>
            </w:pPr>
          </w:p>
        </w:tc>
      </w:tr>
      <w:tr w:rsidR="000C0AB9" w14:paraId="3D5373D1" w14:textId="77777777" w:rsidTr="000C0AB9">
        <w:tc>
          <w:tcPr>
            <w:tcW w:w="681" w:type="dxa"/>
            <w:tcBorders>
              <w:top w:val="single" w:sz="4" w:space="0" w:color="auto"/>
              <w:left w:val="single" w:sz="4" w:space="0" w:color="auto"/>
              <w:bottom w:val="single" w:sz="4" w:space="0" w:color="auto"/>
              <w:right w:val="single" w:sz="4" w:space="0" w:color="auto"/>
            </w:tcBorders>
          </w:tcPr>
          <w:p w14:paraId="3D5373CD" w14:textId="77777777" w:rsidR="000C0AB9" w:rsidRDefault="000C0AB9">
            <w:pPr>
              <w:jc w:val="center"/>
              <w:rPr>
                <w:rFonts w:cs="Arial"/>
                <w:color w:val="000000"/>
                <w:szCs w:val="24"/>
                <w:lang w:bidi="lo-LA"/>
              </w:rPr>
            </w:pPr>
          </w:p>
        </w:tc>
        <w:tc>
          <w:tcPr>
            <w:tcW w:w="4218" w:type="dxa"/>
            <w:tcBorders>
              <w:top w:val="single" w:sz="4" w:space="0" w:color="auto"/>
              <w:left w:val="single" w:sz="4" w:space="0" w:color="auto"/>
              <w:bottom w:val="single" w:sz="4" w:space="0" w:color="auto"/>
              <w:right w:val="single" w:sz="4" w:space="0" w:color="auto"/>
            </w:tcBorders>
          </w:tcPr>
          <w:p w14:paraId="3D5373CE" w14:textId="77777777" w:rsidR="000C0AB9" w:rsidRDefault="000C0AB9">
            <w:pPr>
              <w:jc w:val="center"/>
              <w:rPr>
                <w:rFonts w:cs="Arial"/>
                <w:color w:val="000000"/>
                <w:szCs w:val="24"/>
                <w:lang w:bidi="lo-LA"/>
              </w:rPr>
            </w:pPr>
          </w:p>
        </w:tc>
        <w:tc>
          <w:tcPr>
            <w:tcW w:w="2359" w:type="dxa"/>
            <w:tcBorders>
              <w:top w:val="single" w:sz="4" w:space="0" w:color="auto"/>
              <w:left w:val="single" w:sz="4" w:space="0" w:color="auto"/>
              <w:bottom w:val="single" w:sz="4" w:space="0" w:color="auto"/>
              <w:right w:val="single" w:sz="4" w:space="0" w:color="auto"/>
            </w:tcBorders>
          </w:tcPr>
          <w:p w14:paraId="3D5373CF" w14:textId="77777777" w:rsidR="000C0AB9" w:rsidRDefault="000C0AB9">
            <w:pPr>
              <w:jc w:val="center"/>
              <w:rPr>
                <w:rFonts w:cs="Arial"/>
                <w:color w:val="000000"/>
                <w:szCs w:val="24"/>
                <w:lang w:bidi="lo-LA"/>
              </w:rPr>
            </w:pPr>
          </w:p>
        </w:tc>
        <w:tc>
          <w:tcPr>
            <w:tcW w:w="2807" w:type="dxa"/>
            <w:tcBorders>
              <w:top w:val="single" w:sz="4" w:space="0" w:color="auto"/>
              <w:left w:val="single" w:sz="4" w:space="0" w:color="auto"/>
              <w:bottom w:val="single" w:sz="4" w:space="0" w:color="auto"/>
              <w:right w:val="single" w:sz="4" w:space="0" w:color="auto"/>
            </w:tcBorders>
          </w:tcPr>
          <w:p w14:paraId="3D5373D0" w14:textId="77777777" w:rsidR="000C0AB9" w:rsidRDefault="000C0AB9">
            <w:pPr>
              <w:jc w:val="center"/>
              <w:rPr>
                <w:rFonts w:cs="Arial"/>
                <w:color w:val="000000"/>
                <w:szCs w:val="24"/>
                <w:lang w:bidi="lo-LA"/>
              </w:rPr>
            </w:pPr>
          </w:p>
        </w:tc>
      </w:tr>
      <w:tr w:rsidR="000C0AB9" w14:paraId="3D5373D6" w14:textId="77777777" w:rsidTr="000C0AB9">
        <w:tc>
          <w:tcPr>
            <w:tcW w:w="681" w:type="dxa"/>
            <w:tcBorders>
              <w:top w:val="single" w:sz="4" w:space="0" w:color="auto"/>
              <w:left w:val="single" w:sz="4" w:space="0" w:color="auto"/>
              <w:bottom w:val="single" w:sz="4" w:space="0" w:color="auto"/>
              <w:right w:val="single" w:sz="4" w:space="0" w:color="auto"/>
            </w:tcBorders>
          </w:tcPr>
          <w:p w14:paraId="3D5373D2" w14:textId="77777777" w:rsidR="000C0AB9" w:rsidRDefault="000C0AB9">
            <w:pPr>
              <w:jc w:val="center"/>
              <w:rPr>
                <w:rFonts w:cs="Arial"/>
                <w:color w:val="000000"/>
                <w:szCs w:val="24"/>
                <w:lang w:bidi="lo-LA"/>
              </w:rPr>
            </w:pPr>
          </w:p>
        </w:tc>
        <w:tc>
          <w:tcPr>
            <w:tcW w:w="4218" w:type="dxa"/>
            <w:tcBorders>
              <w:top w:val="single" w:sz="4" w:space="0" w:color="auto"/>
              <w:left w:val="single" w:sz="4" w:space="0" w:color="auto"/>
              <w:bottom w:val="single" w:sz="4" w:space="0" w:color="auto"/>
              <w:right w:val="single" w:sz="4" w:space="0" w:color="auto"/>
            </w:tcBorders>
          </w:tcPr>
          <w:p w14:paraId="3D5373D3" w14:textId="77777777" w:rsidR="000C0AB9" w:rsidRDefault="000C0AB9">
            <w:pPr>
              <w:jc w:val="center"/>
              <w:rPr>
                <w:rFonts w:cs="Arial"/>
                <w:color w:val="000000"/>
                <w:szCs w:val="24"/>
                <w:lang w:bidi="lo-LA"/>
              </w:rPr>
            </w:pPr>
          </w:p>
        </w:tc>
        <w:tc>
          <w:tcPr>
            <w:tcW w:w="2359" w:type="dxa"/>
            <w:tcBorders>
              <w:top w:val="single" w:sz="4" w:space="0" w:color="auto"/>
              <w:left w:val="single" w:sz="4" w:space="0" w:color="auto"/>
              <w:bottom w:val="single" w:sz="4" w:space="0" w:color="auto"/>
              <w:right w:val="single" w:sz="4" w:space="0" w:color="auto"/>
            </w:tcBorders>
          </w:tcPr>
          <w:p w14:paraId="3D5373D4" w14:textId="77777777" w:rsidR="000C0AB9" w:rsidRDefault="000C0AB9">
            <w:pPr>
              <w:jc w:val="center"/>
              <w:rPr>
                <w:rFonts w:cs="Arial"/>
                <w:color w:val="000000"/>
                <w:szCs w:val="24"/>
                <w:lang w:bidi="lo-LA"/>
              </w:rPr>
            </w:pPr>
          </w:p>
        </w:tc>
        <w:tc>
          <w:tcPr>
            <w:tcW w:w="2807" w:type="dxa"/>
            <w:tcBorders>
              <w:top w:val="single" w:sz="4" w:space="0" w:color="auto"/>
              <w:left w:val="single" w:sz="4" w:space="0" w:color="auto"/>
              <w:bottom w:val="single" w:sz="4" w:space="0" w:color="auto"/>
              <w:right w:val="single" w:sz="4" w:space="0" w:color="auto"/>
            </w:tcBorders>
          </w:tcPr>
          <w:p w14:paraId="3D5373D5" w14:textId="77777777" w:rsidR="000C0AB9" w:rsidRDefault="000C0AB9">
            <w:pPr>
              <w:jc w:val="center"/>
              <w:rPr>
                <w:rFonts w:cs="Arial"/>
                <w:color w:val="000000"/>
                <w:szCs w:val="24"/>
                <w:lang w:bidi="lo-LA"/>
              </w:rPr>
            </w:pPr>
          </w:p>
        </w:tc>
      </w:tr>
      <w:tr w:rsidR="000C0AB9" w14:paraId="3D5373DB" w14:textId="77777777" w:rsidTr="000C0AB9">
        <w:tc>
          <w:tcPr>
            <w:tcW w:w="681" w:type="dxa"/>
            <w:tcBorders>
              <w:top w:val="single" w:sz="4" w:space="0" w:color="auto"/>
              <w:left w:val="single" w:sz="4" w:space="0" w:color="auto"/>
              <w:bottom w:val="single" w:sz="4" w:space="0" w:color="auto"/>
              <w:right w:val="single" w:sz="4" w:space="0" w:color="auto"/>
            </w:tcBorders>
          </w:tcPr>
          <w:p w14:paraId="3D5373D7" w14:textId="77777777" w:rsidR="000C0AB9" w:rsidRDefault="000C0AB9">
            <w:pPr>
              <w:jc w:val="center"/>
              <w:rPr>
                <w:rFonts w:cs="Arial"/>
                <w:color w:val="000000"/>
                <w:szCs w:val="24"/>
                <w:lang w:bidi="lo-LA"/>
              </w:rPr>
            </w:pPr>
          </w:p>
        </w:tc>
        <w:tc>
          <w:tcPr>
            <w:tcW w:w="4218" w:type="dxa"/>
            <w:tcBorders>
              <w:top w:val="single" w:sz="4" w:space="0" w:color="auto"/>
              <w:left w:val="single" w:sz="4" w:space="0" w:color="auto"/>
              <w:bottom w:val="single" w:sz="4" w:space="0" w:color="auto"/>
              <w:right w:val="single" w:sz="4" w:space="0" w:color="auto"/>
            </w:tcBorders>
          </w:tcPr>
          <w:p w14:paraId="3D5373D8" w14:textId="77777777" w:rsidR="000C0AB9" w:rsidRDefault="000C0AB9">
            <w:pPr>
              <w:jc w:val="center"/>
              <w:rPr>
                <w:rFonts w:cs="Arial"/>
                <w:color w:val="000000"/>
                <w:szCs w:val="24"/>
                <w:lang w:bidi="lo-LA"/>
              </w:rPr>
            </w:pPr>
          </w:p>
        </w:tc>
        <w:tc>
          <w:tcPr>
            <w:tcW w:w="2359" w:type="dxa"/>
            <w:tcBorders>
              <w:top w:val="single" w:sz="4" w:space="0" w:color="auto"/>
              <w:left w:val="single" w:sz="4" w:space="0" w:color="auto"/>
              <w:bottom w:val="single" w:sz="4" w:space="0" w:color="auto"/>
              <w:right w:val="single" w:sz="4" w:space="0" w:color="auto"/>
            </w:tcBorders>
          </w:tcPr>
          <w:p w14:paraId="3D5373D9" w14:textId="77777777" w:rsidR="000C0AB9" w:rsidRDefault="000C0AB9">
            <w:pPr>
              <w:jc w:val="center"/>
              <w:rPr>
                <w:rFonts w:cs="Arial"/>
                <w:color w:val="000000"/>
                <w:szCs w:val="24"/>
                <w:lang w:bidi="lo-LA"/>
              </w:rPr>
            </w:pPr>
          </w:p>
        </w:tc>
        <w:tc>
          <w:tcPr>
            <w:tcW w:w="2807" w:type="dxa"/>
            <w:tcBorders>
              <w:top w:val="single" w:sz="4" w:space="0" w:color="auto"/>
              <w:left w:val="single" w:sz="4" w:space="0" w:color="auto"/>
              <w:bottom w:val="single" w:sz="4" w:space="0" w:color="auto"/>
              <w:right w:val="single" w:sz="4" w:space="0" w:color="auto"/>
            </w:tcBorders>
          </w:tcPr>
          <w:p w14:paraId="3D5373DA" w14:textId="77777777" w:rsidR="000C0AB9" w:rsidRDefault="000C0AB9">
            <w:pPr>
              <w:jc w:val="center"/>
              <w:rPr>
                <w:rFonts w:cs="Arial"/>
                <w:color w:val="000000"/>
                <w:szCs w:val="24"/>
                <w:lang w:bidi="lo-LA"/>
              </w:rPr>
            </w:pPr>
          </w:p>
        </w:tc>
      </w:tr>
      <w:tr w:rsidR="000C0AB9" w14:paraId="3D5373E0" w14:textId="77777777" w:rsidTr="000C0AB9">
        <w:tc>
          <w:tcPr>
            <w:tcW w:w="681" w:type="dxa"/>
            <w:tcBorders>
              <w:top w:val="single" w:sz="4" w:space="0" w:color="auto"/>
              <w:left w:val="single" w:sz="4" w:space="0" w:color="auto"/>
              <w:bottom w:val="single" w:sz="4" w:space="0" w:color="auto"/>
              <w:right w:val="single" w:sz="4" w:space="0" w:color="auto"/>
            </w:tcBorders>
          </w:tcPr>
          <w:p w14:paraId="3D5373DC" w14:textId="77777777" w:rsidR="000C0AB9" w:rsidRDefault="000C0AB9">
            <w:pPr>
              <w:jc w:val="center"/>
              <w:rPr>
                <w:rFonts w:cs="Arial"/>
                <w:color w:val="000000"/>
                <w:szCs w:val="24"/>
                <w:lang w:bidi="lo-LA"/>
              </w:rPr>
            </w:pPr>
          </w:p>
        </w:tc>
        <w:tc>
          <w:tcPr>
            <w:tcW w:w="4218" w:type="dxa"/>
            <w:tcBorders>
              <w:top w:val="single" w:sz="4" w:space="0" w:color="auto"/>
              <w:left w:val="single" w:sz="4" w:space="0" w:color="auto"/>
              <w:bottom w:val="single" w:sz="4" w:space="0" w:color="auto"/>
              <w:right w:val="single" w:sz="4" w:space="0" w:color="auto"/>
            </w:tcBorders>
          </w:tcPr>
          <w:p w14:paraId="3D5373DD" w14:textId="77777777" w:rsidR="000C0AB9" w:rsidRDefault="000C0AB9">
            <w:pPr>
              <w:jc w:val="center"/>
              <w:rPr>
                <w:rFonts w:cs="Arial"/>
                <w:color w:val="000000"/>
                <w:szCs w:val="24"/>
                <w:lang w:bidi="lo-LA"/>
              </w:rPr>
            </w:pPr>
          </w:p>
        </w:tc>
        <w:tc>
          <w:tcPr>
            <w:tcW w:w="2359" w:type="dxa"/>
            <w:tcBorders>
              <w:top w:val="single" w:sz="4" w:space="0" w:color="auto"/>
              <w:left w:val="single" w:sz="4" w:space="0" w:color="auto"/>
              <w:bottom w:val="single" w:sz="4" w:space="0" w:color="auto"/>
              <w:right w:val="single" w:sz="4" w:space="0" w:color="auto"/>
            </w:tcBorders>
          </w:tcPr>
          <w:p w14:paraId="3D5373DE" w14:textId="77777777" w:rsidR="000C0AB9" w:rsidRDefault="000C0AB9">
            <w:pPr>
              <w:jc w:val="center"/>
              <w:rPr>
                <w:rFonts w:cs="Arial"/>
                <w:color w:val="000000"/>
                <w:szCs w:val="24"/>
                <w:lang w:bidi="lo-LA"/>
              </w:rPr>
            </w:pPr>
          </w:p>
        </w:tc>
        <w:tc>
          <w:tcPr>
            <w:tcW w:w="2807" w:type="dxa"/>
            <w:tcBorders>
              <w:top w:val="single" w:sz="4" w:space="0" w:color="auto"/>
              <w:left w:val="single" w:sz="4" w:space="0" w:color="auto"/>
              <w:bottom w:val="single" w:sz="4" w:space="0" w:color="auto"/>
              <w:right w:val="single" w:sz="4" w:space="0" w:color="auto"/>
            </w:tcBorders>
          </w:tcPr>
          <w:p w14:paraId="3D5373DF" w14:textId="77777777" w:rsidR="000C0AB9" w:rsidRDefault="000C0AB9">
            <w:pPr>
              <w:jc w:val="center"/>
              <w:rPr>
                <w:rFonts w:cs="Arial"/>
                <w:color w:val="000000"/>
                <w:szCs w:val="24"/>
                <w:lang w:bidi="lo-LA"/>
              </w:rPr>
            </w:pPr>
          </w:p>
        </w:tc>
      </w:tr>
      <w:tr w:rsidR="000C0AB9" w14:paraId="3D5373E5" w14:textId="77777777" w:rsidTr="000C0AB9">
        <w:tc>
          <w:tcPr>
            <w:tcW w:w="681" w:type="dxa"/>
            <w:tcBorders>
              <w:top w:val="single" w:sz="4" w:space="0" w:color="auto"/>
              <w:left w:val="single" w:sz="4" w:space="0" w:color="auto"/>
              <w:bottom w:val="single" w:sz="4" w:space="0" w:color="auto"/>
              <w:right w:val="single" w:sz="4" w:space="0" w:color="auto"/>
            </w:tcBorders>
          </w:tcPr>
          <w:p w14:paraId="3D5373E1" w14:textId="77777777" w:rsidR="000C0AB9" w:rsidRDefault="000C0AB9">
            <w:pPr>
              <w:jc w:val="center"/>
              <w:rPr>
                <w:rFonts w:cs="Arial"/>
                <w:color w:val="000000"/>
                <w:szCs w:val="24"/>
                <w:lang w:bidi="lo-LA"/>
              </w:rPr>
            </w:pPr>
          </w:p>
        </w:tc>
        <w:tc>
          <w:tcPr>
            <w:tcW w:w="4218" w:type="dxa"/>
            <w:tcBorders>
              <w:top w:val="single" w:sz="4" w:space="0" w:color="auto"/>
              <w:left w:val="single" w:sz="4" w:space="0" w:color="auto"/>
              <w:bottom w:val="single" w:sz="4" w:space="0" w:color="auto"/>
              <w:right w:val="single" w:sz="4" w:space="0" w:color="auto"/>
            </w:tcBorders>
          </w:tcPr>
          <w:p w14:paraId="3D5373E2" w14:textId="77777777" w:rsidR="000C0AB9" w:rsidRDefault="000C0AB9">
            <w:pPr>
              <w:jc w:val="center"/>
              <w:rPr>
                <w:rFonts w:cs="Arial"/>
                <w:color w:val="000000"/>
                <w:szCs w:val="24"/>
                <w:lang w:bidi="lo-LA"/>
              </w:rPr>
            </w:pPr>
          </w:p>
        </w:tc>
        <w:tc>
          <w:tcPr>
            <w:tcW w:w="2359" w:type="dxa"/>
            <w:tcBorders>
              <w:top w:val="single" w:sz="4" w:space="0" w:color="auto"/>
              <w:left w:val="single" w:sz="4" w:space="0" w:color="auto"/>
              <w:bottom w:val="single" w:sz="4" w:space="0" w:color="auto"/>
              <w:right w:val="single" w:sz="4" w:space="0" w:color="auto"/>
            </w:tcBorders>
          </w:tcPr>
          <w:p w14:paraId="3D5373E3" w14:textId="77777777" w:rsidR="000C0AB9" w:rsidRDefault="000C0AB9">
            <w:pPr>
              <w:jc w:val="center"/>
              <w:rPr>
                <w:rFonts w:cs="Arial"/>
                <w:color w:val="000000"/>
                <w:szCs w:val="24"/>
                <w:lang w:bidi="lo-LA"/>
              </w:rPr>
            </w:pPr>
          </w:p>
        </w:tc>
        <w:tc>
          <w:tcPr>
            <w:tcW w:w="2807" w:type="dxa"/>
            <w:tcBorders>
              <w:top w:val="single" w:sz="4" w:space="0" w:color="auto"/>
              <w:left w:val="single" w:sz="4" w:space="0" w:color="auto"/>
              <w:bottom w:val="single" w:sz="4" w:space="0" w:color="auto"/>
              <w:right w:val="single" w:sz="4" w:space="0" w:color="auto"/>
            </w:tcBorders>
          </w:tcPr>
          <w:p w14:paraId="3D5373E4" w14:textId="77777777" w:rsidR="000C0AB9" w:rsidRDefault="000C0AB9">
            <w:pPr>
              <w:jc w:val="center"/>
              <w:rPr>
                <w:rFonts w:cs="Arial"/>
                <w:color w:val="000000"/>
                <w:szCs w:val="24"/>
                <w:lang w:bidi="lo-LA"/>
              </w:rPr>
            </w:pPr>
          </w:p>
        </w:tc>
      </w:tr>
      <w:tr w:rsidR="000C0AB9" w14:paraId="3D5373EA" w14:textId="77777777" w:rsidTr="000C0AB9">
        <w:tc>
          <w:tcPr>
            <w:tcW w:w="681" w:type="dxa"/>
            <w:tcBorders>
              <w:top w:val="single" w:sz="4" w:space="0" w:color="auto"/>
              <w:left w:val="single" w:sz="4" w:space="0" w:color="auto"/>
              <w:bottom w:val="single" w:sz="4" w:space="0" w:color="auto"/>
              <w:right w:val="single" w:sz="4" w:space="0" w:color="auto"/>
            </w:tcBorders>
          </w:tcPr>
          <w:p w14:paraId="3D5373E6" w14:textId="77777777" w:rsidR="000C0AB9" w:rsidRDefault="000C0AB9">
            <w:pPr>
              <w:jc w:val="center"/>
              <w:rPr>
                <w:rFonts w:cs="Arial"/>
                <w:color w:val="000000"/>
                <w:szCs w:val="24"/>
                <w:lang w:bidi="lo-LA"/>
              </w:rPr>
            </w:pPr>
          </w:p>
        </w:tc>
        <w:tc>
          <w:tcPr>
            <w:tcW w:w="4218" w:type="dxa"/>
            <w:tcBorders>
              <w:top w:val="single" w:sz="4" w:space="0" w:color="auto"/>
              <w:left w:val="single" w:sz="4" w:space="0" w:color="auto"/>
              <w:bottom w:val="single" w:sz="4" w:space="0" w:color="auto"/>
              <w:right w:val="single" w:sz="4" w:space="0" w:color="auto"/>
            </w:tcBorders>
          </w:tcPr>
          <w:p w14:paraId="3D5373E7" w14:textId="77777777" w:rsidR="000C0AB9" w:rsidRDefault="000C0AB9">
            <w:pPr>
              <w:jc w:val="center"/>
              <w:rPr>
                <w:rFonts w:cs="Arial"/>
                <w:color w:val="000000"/>
                <w:szCs w:val="24"/>
                <w:lang w:bidi="lo-LA"/>
              </w:rPr>
            </w:pPr>
          </w:p>
        </w:tc>
        <w:tc>
          <w:tcPr>
            <w:tcW w:w="2359" w:type="dxa"/>
            <w:tcBorders>
              <w:top w:val="single" w:sz="4" w:space="0" w:color="auto"/>
              <w:left w:val="single" w:sz="4" w:space="0" w:color="auto"/>
              <w:bottom w:val="single" w:sz="4" w:space="0" w:color="auto"/>
              <w:right w:val="single" w:sz="4" w:space="0" w:color="auto"/>
            </w:tcBorders>
          </w:tcPr>
          <w:p w14:paraId="3D5373E8" w14:textId="77777777" w:rsidR="000C0AB9" w:rsidRDefault="000C0AB9">
            <w:pPr>
              <w:jc w:val="center"/>
              <w:rPr>
                <w:rFonts w:cs="Arial"/>
                <w:color w:val="000000"/>
                <w:szCs w:val="24"/>
                <w:lang w:bidi="lo-LA"/>
              </w:rPr>
            </w:pPr>
          </w:p>
        </w:tc>
        <w:tc>
          <w:tcPr>
            <w:tcW w:w="2807" w:type="dxa"/>
            <w:tcBorders>
              <w:top w:val="single" w:sz="4" w:space="0" w:color="auto"/>
              <w:left w:val="single" w:sz="4" w:space="0" w:color="auto"/>
              <w:bottom w:val="single" w:sz="4" w:space="0" w:color="auto"/>
              <w:right w:val="single" w:sz="4" w:space="0" w:color="auto"/>
            </w:tcBorders>
          </w:tcPr>
          <w:p w14:paraId="3D5373E9" w14:textId="77777777" w:rsidR="000C0AB9" w:rsidRDefault="000C0AB9">
            <w:pPr>
              <w:jc w:val="center"/>
              <w:rPr>
                <w:rFonts w:cs="Arial"/>
                <w:color w:val="000000"/>
                <w:szCs w:val="24"/>
                <w:lang w:bidi="lo-LA"/>
              </w:rPr>
            </w:pPr>
          </w:p>
        </w:tc>
      </w:tr>
      <w:tr w:rsidR="000C0AB9" w14:paraId="3D5373EF" w14:textId="77777777" w:rsidTr="000C0AB9">
        <w:tc>
          <w:tcPr>
            <w:tcW w:w="681" w:type="dxa"/>
            <w:tcBorders>
              <w:top w:val="single" w:sz="4" w:space="0" w:color="auto"/>
              <w:left w:val="single" w:sz="4" w:space="0" w:color="auto"/>
              <w:bottom w:val="single" w:sz="4" w:space="0" w:color="auto"/>
              <w:right w:val="single" w:sz="4" w:space="0" w:color="auto"/>
            </w:tcBorders>
          </w:tcPr>
          <w:p w14:paraId="3D5373EB" w14:textId="77777777" w:rsidR="000C0AB9" w:rsidRDefault="000C0AB9">
            <w:pPr>
              <w:jc w:val="center"/>
              <w:rPr>
                <w:rFonts w:cs="Arial"/>
                <w:color w:val="000000"/>
                <w:szCs w:val="24"/>
                <w:lang w:bidi="lo-LA"/>
              </w:rPr>
            </w:pPr>
          </w:p>
        </w:tc>
        <w:tc>
          <w:tcPr>
            <w:tcW w:w="4218" w:type="dxa"/>
            <w:tcBorders>
              <w:top w:val="single" w:sz="4" w:space="0" w:color="auto"/>
              <w:left w:val="single" w:sz="4" w:space="0" w:color="auto"/>
              <w:bottom w:val="single" w:sz="4" w:space="0" w:color="auto"/>
              <w:right w:val="single" w:sz="4" w:space="0" w:color="auto"/>
            </w:tcBorders>
          </w:tcPr>
          <w:p w14:paraId="3D5373EC" w14:textId="77777777" w:rsidR="000C0AB9" w:rsidRDefault="000C0AB9">
            <w:pPr>
              <w:jc w:val="center"/>
              <w:rPr>
                <w:rFonts w:cs="Arial"/>
                <w:color w:val="000000"/>
                <w:szCs w:val="24"/>
                <w:lang w:bidi="lo-LA"/>
              </w:rPr>
            </w:pPr>
          </w:p>
        </w:tc>
        <w:tc>
          <w:tcPr>
            <w:tcW w:w="2359" w:type="dxa"/>
            <w:tcBorders>
              <w:top w:val="single" w:sz="4" w:space="0" w:color="auto"/>
              <w:left w:val="single" w:sz="4" w:space="0" w:color="auto"/>
              <w:bottom w:val="single" w:sz="4" w:space="0" w:color="auto"/>
              <w:right w:val="single" w:sz="4" w:space="0" w:color="auto"/>
            </w:tcBorders>
          </w:tcPr>
          <w:p w14:paraId="3D5373ED" w14:textId="77777777" w:rsidR="000C0AB9" w:rsidRDefault="000C0AB9">
            <w:pPr>
              <w:jc w:val="center"/>
              <w:rPr>
                <w:rFonts w:cs="Arial"/>
                <w:color w:val="000000"/>
                <w:szCs w:val="24"/>
                <w:lang w:bidi="lo-LA"/>
              </w:rPr>
            </w:pPr>
          </w:p>
        </w:tc>
        <w:tc>
          <w:tcPr>
            <w:tcW w:w="2807" w:type="dxa"/>
            <w:tcBorders>
              <w:top w:val="single" w:sz="4" w:space="0" w:color="auto"/>
              <w:left w:val="single" w:sz="4" w:space="0" w:color="auto"/>
              <w:bottom w:val="single" w:sz="4" w:space="0" w:color="auto"/>
              <w:right w:val="single" w:sz="4" w:space="0" w:color="auto"/>
            </w:tcBorders>
          </w:tcPr>
          <w:p w14:paraId="3D5373EE" w14:textId="77777777" w:rsidR="000C0AB9" w:rsidRDefault="000C0AB9">
            <w:pPr>
              <w:jc w:val="center"/>
              <w:rPr>
                <w:rFonts w:cs="Arial"/>
                <w:color w:val="000000"/>
                <w:szCs w:val="24"/>
                <w:lang w:bidi="lo-LA"/>
              </w:rPr>
            </w:pPr>
          </w:p>
        </w:tc>
      </w:tr>
      <w:tr w:rsidR="000C0AB9" w14:paraId="3D5373F4" w14:textId="77777777" w:rsidTr="000C0AB9">
        <w:tc>
          <w:tcPr>
            <w:tcW w:w="681" w:type="dxa"/>
            <w:tcBorders>
              <w:top w:val="single" w:sz="4" w:space="0" w:color="auto"/>
              <w:left w:val="single" w:sz="4" w:space="0" w:color="auto"/>
              <w:bottom w:val="single" w:sz="4" w:space="0" w:color="auto"/>
              <w:right w:val="single" w:sz="4" w:space="0" w:color="auto"/>
            </w:tcBorders>
          </w:tcPr>
          <w:p w14:paraId="3D5373F0" w14:textId="77777777" w:rsidR="000C0AB9" w:rsidRDefault="000C0AB9">
            <w:pPr>
              <w:jc w:val="center"/>
              <w:rPr>
                <w:rFonts w:cs="Arial"/>
                <w:color w:val="000000"/>
                <w:szCs w:val="24"/>
                <w:lang w:bidi="lo-LA"/>
              </w:rPr>
            </w:pPr>
          </w:p>
        </w:tc>
        <w:tc>
          <w:tcPr>
            <w:tcW w:w="4218" w:type="dxa"/>
            <w:tcBorders>
              <w:top w:val="single" w:sz="4" w:space="0" w:color="auto"/>
              <w:left w:val="single" w:sz="4" w:space="0" w:color="auto"/>
              <w:bottom w:val="single" w:sz="4" w:space="0" w:color="auto"/>
              <w:right w:val="single" w:sz="4" w:space="0" w:color="auto"/>
            </w:tcBorders>
          </w:tcPr>
          <w:p w14:paraId="3D5373F1" w14:textId="77777777" w:rsidR="000C0AB9" w:rsidRDefault="000C0AB9">
            <w:pPr>
              <w:jc w:val="center"/>
              <w:rPr>
                <w:rFonts w:cs="Arial"/>
                <w:color w:val="000000"/>
                <w:szCs w:val="24"/>
                <w:lang w:bidi="lo-LA"/>
              </w:rPr>
            </w:pPr>
          </w:p>
        </w:tc>
        <w:tc>
          <w:tcPr>
            <w:tcW w:w="2359" w:type="dxa"/>
            <w:tcBorders>
              <w:top w:val="single" w:sz="4" w:space="0" w:color="auto"/>
              <w:left w:val="single" w:sz="4" w:space="0" w:color="auto"/>
              <w:bottom w:val="single" w:sz="4" w:space="0" w:color="auto"/>
              <w:right w:val="single" w:sz="4" w:space="0" w:color="auto"/>
            </w:tcBorders>
          </w:tcPr>
          <w:p w14:paraId="3D5373F2" w14:textId="77777777" w:rsidR="000C0AB9" w:rsidRDefault="000C0AB9">
            <w:pPr>
              <w:jc w:val="center"/>
              <w:rPr>
                <w:rFonts w:cs="Arial"/>
                <w:color w:val="000000"/>
                <w:szCs w:val="24"/>
                <w:lang w:bidi="lo-LA"/>
              </w:rPr>
            </w:pPr>
          </w:p>
        </w:tc>
        <w:tc>
          <w:tcPr>
            <w:tcW w:w="2807" w:type="dxa"/>
            <w:tcBorders>
              <w:top w:val="single" w:sz="4" w:space="0" w:color="auto"/>
              <w:left w:val="single" w:sz="4" w:space="0" w:color="auto"/>
              <w:bottom w:val="single" w:sz="4" w:space="0" w:color="auto"/>
              <w:right w:val="single" w:sz="4" w:space="0" w:color="auto"/>
            </w:tcBorders>
          </w:tcPr>
          <w:p w14:paraId="3D5373F3" w14:textId="77777777" w:rsidR="000C0AB9" w:rsidRDefault="000C0AB9">
            <w:pPr>
              <w:jc w:val="center"/>
              <w:rPr>
                <w:rFonts w:cs="Arial"/>
                <w:color w:val="000000"/>
                <w:szCs w:val="24"/>
                <w:lang w:bidi="lo-LA"/>
              </w:rPr>
            </w:pPr>
          </w:p>
        </w:tc>
      </w:tr>
      <w:tr w:rsidR="000C0AB9" w14:paraId="3D5373F9" w14:textId="77777777" w:rsidTr="000C0AB9">
        <w:tc>
          <w:tcPr>
            <w:tcW w:w="681" w:type="dxa"/>
            <w:tcBorders>
              <w:top w:val="single" w:sz="4" w:space="0" w:color="auto"/>
              <w:left w:val="single" w:sz="4" w:space="0" w:color="auto"/>
              <w:bottom w:val="single" w:sz="4" w:space="0" w:color="auto"/>
              <w:right w:val="single" w:sz="4" w:space="0" w:color="auto"/>
            </w:tcBorders>
          </w:tcPr>
          <w:p w14:paraId="3D5373F5" w14:textId="77777777" w:rsidR="000C0AB9" w:rsidRDefault="000C0AB9">
            <w:pPr>
              <w:jc w:val="center"/>
              <w:rPr>
                <w:rFonts w:cs="Arial"/>
                <w:color w:val="000000"/>
                <w:szCs w:val="24"/>
                <w:lang w:bidi="lo-LA"/>
              </w:rPr>
            </w:pPr>
          </w:p>
        </w:tc>
        <w:tc>
          <w:tcPr>
            <w:tcW w:w="4218" w:type="dxa"/>
            <w:tcBorders>
              <w:top w:val="single" w:sz="4" w:space="0" w:color="auto"/>
              <w:left w:val="single" w:sz="4" w:space="0" w:color="auto"/>
              <w:bottom w:val="single" w:sz="4" w:space="0" w:color="auto"/>
              <w:right w:val="single" w:sz="4" w:space="0" w:color="auto"/>
            </w:tcBorders>
          </w:tcPr>
          <w:p w14:paraId="3D5373F6" w14:textId="77777777" w:rsidR="000C0AB9" w:rsidRDefault="000C0AB9">
            <w:pPr>
              <w:jc w:val="center"/>
              <w:rPr>
                <w:rFonts w:cs="Arial"/>
                <w:color w:val="000000"/>
                <w:szCs w:val="24"/>
                <w:lang w:bidi="lo-LA"/>
              </w:rPr>
            </w:pPr>
          </w:p>
        </w:tc>
        <w:tc>
          <w:tcPr>
            <w:tcW w:w="2359" w:type="dxa"/>
            <w:tcBorders>
              <w:top w:val="single" w:sz="4" w:space="0" w:color="auto"/>
              <w:left w:val="single" w:sz="4" w:space="0" w:color="auto"/>
              <w:bottom w:val="single" w:sz="4" w:space="0" w:color="auto"/>
              <w:right w:val="single" w:sz="4" w:space="0" w:color="auto"/>
            </w:tcBorders>
          </w:tcPr>
          <w:p w14:paraId="3D5373F7" w14:textId="77777777" w:rsidR="000C0AB9" w:rsidRDefault="000C0AB9">
            <w:pPr>
              <w:jc w:val="center"/>
              <w:rPr>
                <w:rFonts w:cs="Arial"/>
                <w:color w:val="000000"/>
                <w:szCs w:val="24"/>
                <w:lang w:bidi="lo-LA"/>
              </w:rPr>
            </w:pPr>
          </w:p>
        </w:tc>
        <w:tc>
          <w:tcPr>
            <w:tcW w:w="2807" w:type="dxa"/>
            <w:tcBorders>
              <w:top w:val="single" w:sz="4" w:space="0" w:color="auto"/>
              <w:left w:val="single" w:sz="4" w:space="0" w:color="auto"/>
              <w:bottom w:val="single" w:sz="4" w:space="0" w:color="auto"/>
              <w:right w:val="single" w:sz="4" w:space="0" w:color="auto"/>
            </w:tcBorders>
          </w:tcPr>
          <w:p w14:paraId="3D5373F8" w14:textId="77777777" w:rsidR="000C0AB9" w:rsidRDefault="000C0AB9">
            <w:pPr>
              <w:jc w:val="center"/>
              <w:rPr>
                <w:rFonts w:cs="Arial"/>
                <w:color w:val="000000"/>
                <w:szCs w:val="24"/>
                <w:lang w:bidi="lo-LA"/>
              </w:rPr>
            </w:pPr>
          </w:p>
        </w:tc>
      </w:tr>
      <w:tr w:rsidR="000C0AB9" w14:paraId="3D5373FE" w14:textId="77777777" w:rsidTr="000C0AB9">
        <w:tc>
          <w:tcPr>
            <w:tcW w:w="681" w:type="dxa"/>
            <w:tcBorders>
              <w:top w:val="single" w:sz="4" w:space="0" w:color="auto"/>
              <w:left w:val="single" w:sz="4" w:space="0" w:color="auto"/>
              <w:bottom w:val="single" w:sz="4" w:space="0" w:color="auto"/>
              <w:right w:val="single" w:sz="4" w:space="0" w:color="auto"/>
            </w:tcBorders>
          </w:tcPr>
          <w:p w14:paraId="3D5373FA" w14:textId="77777777" w:rsidR="000C0AB9" w:rsidRDefault="000C0AB9">
            <w:pPr>
              <w:jc w:val="center"/>
              <w:rPr>
                <w:rFonts w:cs="Arial"/>
                <w:color w:val="000000"/>
                <w:szCs w:val="24"/>
                <w:lang w:bidi="lo-LA"/>
              </w:rPr>
            </w:pPr>
          </w:p>
        </w:tc>
        <w:tc>
          <w:tcPr>
            <w:tcW w:w="4218" w:type="dxa"/>
            <w:tcBorders>
              <w:top w:val="single" w:sz="4" w:space="0" w:color="auto"/>
              <w:left w:val="single" w:sz="4" w:space="0" w:color="auto"/>
              <w:bottom w:val="single" w:sz="4" w:space="0" w:color="auto"/>
              <w:right w:val="single" w:sz="4" w:space="0" w:color="auto"/>
            </w:tcBorders>
          </w:tcPr>
          <w:p w14:paraId="3D5373FB" w14:textId="77777777" w:rsidR="000C0AB9" w:rsidRDefault="000C0AB9">
            <w:pPr>
              <w:jc w:val="center"/>
              <w:rPr>
                <w:rFonts w:cs="Arial"/>
                <w:color w:val="000000"/>
                <w:szCs w:val="24"/>
                <w:lang w:bidi="lo-LA"/>
              </w:rPr>
            </w:pPr>
          </w:p>
        </w:tc>
        <w:tc>
          <w:tcPr>
            <w:tcW w:w="2359" w:type="dxa"/>
            <w:tcBorders>
              <w:top w:val="single" w:sz="4" w:space="0" w:color="auto"/>
              <w:left w:val="single" w:sz="4" w:space="0" w:color="auto"/>
              <w:bottom w:val="single" w:sz="4" w:space="0" w:color="auto"/>
              <w:right w:val="single" w:sz="4" w:space="0" w:color="auto"/>
            </w:tcBorders>
          </w:tcPr>
          <w:p w14:paraId="3D5373FC" w14:textId="77777777" w:rsidR="000C0AB9" w:rsidRDefault="000C0AB9">
            <w:pPr>
              <w:jc w:val="center"/>
              <w:rPr>
                <w:rFonts w:cs="Arial"/>
                <w:color w:val="000000"/>
                <w:szCs w:val="24"/>
                <w:lang w:bidi="lo-LA"/>
              </w:rPr>
            </w:pPr>
          </w:p>
        </w:tc>
        <w:tc>
          <w:tcPr>
            <w:tcW w:w="2807" w:type="dxa"/>
            <w:tcBorders>
              <w:top w:val="single" w:sz="4" w:space="0" w:color="auto"/>
              <w:left w:val="single" w:sz="4" w:space="0" w:color="auto"/>
              <w:bottom w:val="single" w:sz="4" w:space="0" w:color="auto"/>
              <w:right w:val="single" w:sz="4" w:space="0" w:color="auto"/>
            </w:tcBorders>
          </w:tcPr>
          <w:p w14:paraId="3D5373FD" w14:textId="77777777" w:rsidR="000C0AB9" w:rsidRDefault="000C0AB9">
            <w:pPr>
              <w:jc w:val="center"/>
              <w:rPr>
                <w:rFonts w:cs="Arial"/>
                <w:color w:val="000000"/>
                <w:szCs w:val="24"/>
                <w:lang w:bidi="lo-LA"/>
              </w:rPr>
            </w:pPr>
          </w:p>
        </w:tc>
      </w:tr>
      <w:tr w:rsidR="000C0AB9" w14:paraId="3D537403" w14:textId="77777777" w:rsidTr="000C0AB9">
        <w:tc>
          <w:tcPr>
            <w:tcW w:w="681" w:type="dxa"/>
            <w:tcBorders>
              <w:top w:val="single" w:sz="4" w:space="0" w:color="auto"/>
              <w:left w:val="single" w:sz="4" w:space="0" w:color="auto"/>
              <w:bottom w:val="single" w:sz="4" w:space="0" w:color="auto"/>
              <w:right w:val="single" w:sz="4" w:space="0" w:color="auto"/>
            </w:tcBorders>
          </w:tcPr>
          <w:p w14:paraId="3D5373FF" w14:textId="77777777" w:rsidR="000C0AB9" w:rsidRDefault="000C0AB9">
            <w:pPr>
              <w:jc w:val="center"/>
              <w:rPr>
                <w:rFonts w:cs="Arial"/>
                <w:color w:val="000000"/>
                <w:szCs w:val="24"/>
                <w:lang w:bidi="lo-LA"/>
              </w:rPr>
            </w:pPr>
          </w:p>
        </w:tc>
        <w:tc>
          <w:tcPr>
            <w:tcW w:w="4218" w:type="dxa"/>
            <w:tcBorders>
              <w:top w:val="single" w:sz="4" w:space="0" w:color="auto"/>
              <w:left w:val="single" w:sz="4" w:space="0" w:color="auto"/>
              <w:bottom w:val="single" w:sz="4" w:space="0" w:color="auto"/>
              <w:right w:val="single" w:sz="4" w:space="0" w:color="auto"/>
            </w:tcBorders>
          </w:tcPr>
          <w:p w14:paraId="3D537400" w14:textId="77777777" w:rsidR="000C0AB9" w:rsidRDefault="000C0AB9">
            <w:pPr>
              <w:jc w:val="center"/>
              <w:rPr>
                <w:rFonts w:cs="Arial"/>
                <w:color w:val="000000"/>
                <w:szCs w:val="24"/>
                <w:lang w:bidi="lo-LA"/>
              </w:rPr>
            </w:pPr>
          </w:p>
        </w:tc>
        <w:tc>
          <w:tcPr>
            <w:tcW w:w="2359" w:type="dxa"/>
            <w:tcBorders>
              <w:top w:val="single" w:sz="4" w:space="0" w:color="auto"/>
              <w:left w:val="single" w:sz="4" w:space="0" w:color="auto"/>
              <w:bottom w:val="single" w:sz="4" w:space="0" w:color="auto"/>
              <w:right w:val="single" w:sz="4" w:space="0" w:color="auto"/>
            </w:tcBorders>
          </w:tcPr>
          <w:p w14:paraId="3D537401" w14:textId="77777777" w:rsidR="000C0AB9" w:rsidRDefault="000C0AB9">
            <w:pPr>
              <w:jc w:val="center"/>
              <w:rPr>
                <w:rFonts w:cs="Arial"/>
                <w:color w:val="000000"/>
                <w:szCs w:val="24"/>
                <w:lang w:bidi="lo-LA"/>
              </w:rPr>
            </w:pPr>
          </w:p>
        </w:tc>
        <w:tc>
          <w:tcPr>
            <w:tcW w:w="2807" w:type="dxa"/>
            <w:tcBorders>
              <w:top w:val="single" w:sz="4" w:space="0" w:color="auto"/>
              <w:left w:val="single" w:sz="4" w:space="0" w:color="auto"/>
              <w:bottom w:val="single" w:sz="4" w:space="0" w:color="auto"/>
              <w:right w:val="single" w:sz="4" w:space="0" w:color="auto"/>
            </w:tcBorders>
          </w:tcPr>
          <w:p w14:paraId="3D537402" w14:textId="77777777" w:rsidR="000C0AB9" w:rsidRDefault="000C0AB9">
            <w:pPr>
              <w:jc w:val="center"/>
              <w:rPr>
                <w:rFonts w:cs="Arial"/>
                <w:color w:val="000000"/>
                <w:szCs w:val="24"/>
                <w:lang w:bidi="lo-LA"/>
              </w:rPr>
            </w:pPr>
          </w:p>
        </w:tc>
      </w:tr>
      <w:tr w:rsidR="000C0AB9" w14:paraId="3D537408" w14:textId="77777777" w:rsidTr="000C0AB9">
        <w:tc>
          <w:tcPr>
            <w:tcW w:w="681" w:type="dxa"/>
            <w:tcBorders>
              <w:top w:val="single" w:sz="4" w:space="0" w:color="auto"/>
              <w:left w:val="single" w:sz="4" w:space="0" w:color="auto"/>
              <w:bottom w:val="single" w:sz="4" w:space="0" w:color="auto"/>
              <w:right w:val="single" w:sz="4" w:space="0" w:color="auto"/>
            </w:tcBorders>
          </w:tcPr>
          <w:p w14:paraId="3D537404" w14:textId="77777777" w:rsidR="000C0AB9" w:rsidRDefault="000C0AB9">
            <w:pPr>
              <w:jc w:val="center"/>
              <w:rPr>
                <w:rFonts w:cs="Arial"/>
                <w:color w:val="000000"/>
                <w:szCs w:val="24"/>
                <w:lang w:bidi="lo-LA"/>
              </w:rPr>
            </w:pPr>
          </w:p>
        </w:tc>
        <w:tc>
          <w:tcPr>
            <w:tcW w:w="4218" w:type="dxa"/>
            <w:tcBorders>
              <w:top w:val="single" w:sz="4" w:space="0" w:color="auto"/>
              <w:left w:val="single" w:sz="4" w:space="0" w:color="auto"/>
              <w:bottom w:val="single" w:sz="4" w:space="0" w:color="auto"/>
              <w:right w:val="single" w:sz="4" w:space="0" w:color="auto"/>
            </w:tcBorders>
          </w:tcPr>
          <w:p w14:paraId="3D537405" w14:textId="77777777" w:rsidR="000C0AB9" w:rsidRDefault="000C0AB9">
            <w:pPr>
              <w:jc w:val="center"/>
              <w:rPr>
                <w:rFonts w:cs="Arial"/>
                <w:color w:val="000000"/>
                <w:szCs w:val="24"/>
                <w:lang w:bidi="lo-LA"/>
              </w:rPr>
            </w:pPr>
          </w:p>
        </w:tc>
        <w:tc>
          <w:tcPr>
            <w:tcW w:w="2359" w:type="dxa"/>
            <w:tcBorders>
              <w:top w:val="single" w:sz="4" w:space="0" w:color="auto"/>
              <w:left w:val="single" w:sz="4" w:space="0" w:color="auto"/>
              <w:bottom w:val="single" w:sz="4" w:space="0" w:color="auto"/>
              <w:right w:val="single" w:sz="4" w:space="0" w:color="auto"/>
            </w:tcBorders>
          </w:tcPr>
          <w:p w14:paraId="3D537406" w14:textId="77777777" w:rsidR="000C0AB9" w:rsidRDefault="000C0AB9">
            <w:pPr>
              <w:jc w:val="center"/>
              <w:rPr>
                <w:rFonts w:cs="Arial"/>
                <w:color w:val="000000"/>
                <w:szCs w:val="24"/>
                <w:lang w:bidi="lo-LA"/>
              </w:rPr>
            </w:pPr>
          </w:p>
        </w:tc>
        <w:tc>
          <w:tcPr>
            <w:tcW w:w="2807" w:type="dxa"/>
            <w:tcBorders>
              <w:top w:val="single" w:sz="4" w:space="0" w:color="auto"/>
              <w:left w:val="single" w:sz="4" w:space="0" w:color="auto"/>
              <w:bottom w:val="single" w:sz="4" w:space="0" w:color="auto"/>
              <w:right w:val="single" w:sz="4" w:space="0" w:color="auto"/>
            </w:tcBorders>
          </w:tcPr>
          <w:p w14:paraId="3D537407" w14:textId="77777777" w:rsidR="000C0AB9" w:rsidRDefault="000C0AB9">
            <w:pPr>
              <w:jc w:val="center"/>
              <w:rPr>
                <w:rFonts w:cs="Arial"/>
                <w:color w:val="000000"/>
                <w:szCs w:val="24"/>
                <w:lang w:bidi="lo-LA"/>
              </w:rPr>
            </w:pPr>
          </w:p>
        </w:tc>
      </w:tr>
      <w:tr w:rsidR="000C0AB9" w14:paraId="3D53740D" w14:textId="77777777" w:rsidTr="000C0AB9">
        <w:tc>
          <w:tcPr>
            <w:tcW w:w="681" w:type="dxa"/>
            <w:tcBorders>
              <w:top w:val="single" w:sz="4" w:space="0" w:color="auto"/>
              <w:left w:val="single" w:sz="4" w:space="0" w:color="auto"/>
              <w:bottom w:val="single" w:sz="4" w:space="0" w:color="auto"/>
              <w:right w:val="single" w:sz="4" w:space="0" w:color="auto"/>
            </w:tcBorders>
          </w:tcPr>
          <w:p w14:paraId="3D537409" w14:textId="77777777" w:rsidR="000C0AB9" w:rsidRDefault="000C0AB9">
            <w:pPr>
              <w:jc w:val="center"/>
              <w:rPr>
                <w:rFonts w:cs="Arial"/>
                <w:color w:val="000000"/>
                <w:szCs w:val="24"/>
                <w:lang w:bidi="lo-LA"/>
              </w:rPr>
            </w:pPr>
          </w:p>
        </w:tc>
        <w:tc>
          <w:tcPr>
            <w:tcW w:w="4218" w:type="dxa"/>
            <w:tcBorders>
              <w:top w:val="single" w:sz="4" w:space="0" w:color="auto"/>
              <w:left w:val="single" w:sz="4" w:space="0" w:color="auto"/>
              <w:bottom w:val="single" w:sz="4" w:space="0" w:color="auto"/>
              <w:right w:val="single" w:sz="4" w:space="0" w:color="auto"/>
            </w:tcBorders>
          </w:tcPr>
          <w:p w14:paraId="3D53740A" w14:textId="77777777" w:rsidR="000C0AB9" w:rsidRDefault="000C0AB9">
            <w:pPr>
              <w:jc w:val="center"/>
              <w:rPr>
                <w:rFonts w:cs="Arial"/>
                <w:color w:val="000000"/>
                <w:szCs w:val="24"/>
                <w:lang w:bidi="lo-LA"/>
              </w:rPr>
            </w:pPr>
          </w:p>
        </w:tc>
        <w:tc>
          <w:tcPr>
            <w:tcW w:w="2359" w:type="dxa"/>
            <w:tcBorders>
              <w:top w:val="single" w:sz="4" w:space="0" w:color="auto"/>
              <w:left w:val="single" w:sz="4" w:space="0" w:color="auto"/>
              <w:bottom w:val="single" w:sz="4" w:space="0" w:color="auto"/>
              <w:right w:val="single" w:sz="4" w:space="0" w:color="auto"/>
            </w:tcBorders>
          </w:tcPr>
          <w:p w14:paraId="3D53740B" w14:textId="77777777" w:rsidR="000C0AB9" w:rsidRDefault="000C0AB9">
            <w:pPr>
              <w:jc w:val="center"/>
              <w:rPr>
                <w:rFonts w:cs="Arial"/>
                <w:color w:val="000000"/>
                <w:szCs w:val="24"/>
                <w:lang w:bidi="lo-LA"/>
              </w:rPr>
            </w:pPr>
          </w:p>
        </w:tc>
        <w:tc>
          <w:tcPr>
            <w:tcW w:w="2807" w:type="dxa"/>
            <w:tcBorders>
              <w:top w:val="single" w:sz="4" w:space="0" w:color="auto"/>
              <w:left w:val="single" w:sz="4" w:space="0" w:color="auto"/>
              <w:bottom w:val="single" w:sz="4" w:space="0" w:color="auto"/>
              <w:right w:val="single" w:sz="4" w:space="0" w:color="auto"/>
            </w:tcBorders>
          </w:tcPr>
          <w:p w14:paraId="3D53740C" w14:textId="77777777" w:rsidR="000C0AB9" w:rsidRDefault="000C0AB9">
            <w:pPr>
              <w:jc w:val="center"/>
              <w:rPr>
                <w:rFonts w:cs="Arial"/>
                <w:color w:val="000000"/>
                <w:szCs w:val="24"/>
                <w:lang w:bidi="lo-LA"/>
              </w:rPr>
            </w:pPr>
          </w:p>
        </w:tc>
      </w:tr>
      <w:tr w:rsidR="000C0AB9" w14:paraId="3D537412" w14:textId="77777777" w:rsidTr="000C0AB9">
        <w:tc>
          <w:tcPr>
            <w:tcW w:w="681" w:type="dxa"/>
            <w:tcBorders>
              <w:top w:val="single" w:sz="4" w:space="0" w:color="auto"/>
              <w:left w:val="single" w:sz="4" w:space="0" w:color="auto"/>
              <w:bottom w:val="single" w:sz="4" w:space="0" w:color="auto"/>
              <w:right w:val="single" w:sz="4" w:space="0" w:color="auto"/>
            </w:tcBorders>
          </w:tcPr>
          <w:p w14:paraId="3D53740E" w14:textId="77777777" w:rsidR="000C0AB9" w:rsidRDefault="000C0AB9">
            <w:pPr>
              <w:jc w:val="center"/>
              <w:rPr>
                <w:rFonts w:cs="Arial"/>
                <w:color w:val="000000"/>
                <w:szCs w:val="24"/>
                <w:lang w:bidi="lo-LA"/>
              </w:rPr>
            </w:pPr>
          </w:p>
        </w:tc>
        <w:tc>
          <w:tcPr>
            <w:tcW w:w="4218" w:type="dxa"/>
            <w:tcBorders>
              <w:top w:val="single" w:sz="4" w:space="0" w:color="auto"/>
              <w:left w:val="single" w:sz="4" w:space="0" w:color="auto"/>
              <w:bottom w:val="single" w:sz="4" w:space="0" w:color="auto"/>
              <w:right w:val="single" w:sz="4" w:space="0" w:color="auto"/>
            </w:tcBorders>
          </w:tcPr>
          <w:p w14:paraId="3D53740F" w14:textId="77777777" w:rsidR="000C0AB9" w:rsidRDefault="000C0AB9">
            <w:pPr>
              <w:jc w:val="center"/>
              <w:rPr>
                <w:rFonts w:cs="Arial"/>
                <w:color w:val="000000"/>
                <w:szCs w:val="24"/>
                <w:lang w:bidi="lo-LA"/>
              </w:rPr>
            </w:pPr>
          </w:p>
        </w:tc>
        <w:tc>
          <w:tcPr>
            <w:tcW w:w="2359" w:type="dxa"/>
            <w:tcBorders>
              <w:top w:val="single" w:sz="4" w:space="0" w:color="auto"/>
              <w:left w:val="single" w:sz="4" w:space="0" w:color="auto"/>
              <w:bottom w:val="single" w:sz="4" w:space="0" w:color="auto"/>
              <w:right w:val="single" w:sz="4" w:space="0" w:color="auto"/>
            </w:tcBorders>
          </w:tcPr>
          <w:p w14:paraId="3D537410" w14:textId="77777777" w:rsidR="000C0AB9" w:rsidRDefault="000C0AB9">
            <w:pPr>
              <w:jc w:val="center"/>
              <w:rPr>
                <w:rFonts w:cs="Arial"/>
                <w:color w:val="000000"/>
                <w:szCs w:val="24"/>
                <w:lang w:bidi="lo-LA"/>
              </w:rPr>
            </w:pPr>
          </w:p>
        </w:tc>
        <w:tc>
          <w:tcPr>
            <w:tcW w:w="2807" w:type="dxa"/>
            <w:tcBorders>
              <w:top w:val="single" w:sz="4" w:space="0" w:color="auto"/>
              <w:left w:val="single" w:sz="4" w:space="0" w:color="auto"/>
              <w:bottom w:val="single" w:sz="4" w:space="0" w:color="auto"/>
              <w:right w:val="single" w:sz="4" w:space="0" w:color="auto"/>
            </w:tcBorders>
          </w:tcPr>
          <w:p w14:paraId="3D537411" w14:textId="77777777" w:rsidR="000C0AB9" w:rsidRDefault="000C0AB9">
            <w:pPr>
              <w:jc w:val="center"/>
              <w:rPr>
                <w:rFonts w:cs="Arial"/>
                <w:color w:val="000000"/>
                <w:szCs w:val="24"/>
                <w:lang w:bidi="lo-LA"/>
              </w:rPr>
            </w:pPr>
          </w:p>
        </w:tc>
      </w:tr>
      <w:tr w:rsidR="000C0AB9" w14:paraId="3D537417" w14:textId="77777777" w:rsidTr="000C0AB9">
        <w:tc>
          <w:tcPr>
            <w:tcW w:w="681" w:type="dxa"/>
            <w:tcBorders>
              <w:top w:val="single" w:sz="4" w:space="0" w:color="auto"/>
              <w:left w:val="single" w:sz="4" w:space="0" w:color="auto"/>
              <w:bottom w:val="single" w:sz="4" w:space="0" w:color="auto"/>
              <w:right w:val="single" w:sz="4" w:space="0" w:color="auto"/>
            </w:tcBorders>
          </w:tcPr>
          <w:p w14:paraId="3D537413" w14:textId="77777777" w:rsidR="000C0AB9" w:rsidRDefault="000C0AB9">
            <w:pPr>
              <w:jc w:val="center"/>
              <w:rPr>
                <w:rFonts w:cs="Arial"/>
                <w:color w:val="000000"/>
                <w:szCs w:val="24"/>
                <w:lang w:bidi="lo-LA"/>
              </w:rPr>
            </w:pPr>
          </w:p>
        </w:tc>
        <w:tc>
          <w:tcPr>
            <w:tcW w:w="4218" w:type="dxa"/>
            <w:tcBorders>
              <w:top w:val="single" w:sz="4" w:space="0" w:color="auto"/>
              <w:left w:val="single" w:sz="4" w:space="0" w:color="auto"/>
              <w:bottom w:val="single" w:sz="4" w:space="0" w:color="auto"/>
              <w:right w:val="single" w:sz="4" w:space="0" w:color="auto"/>
            </w:tcBorders>
          </w:tcPr>
          <w:p w14:paraId="3D537414" w14:textId="77777777" w:rsidR="000C0AB9" w:rsidRDefault="000C0AB9">
            <w:pPr>
              <w:jc w:val="center"/>
              <w:rPr>
                <w:rFonts w:cs="Arial"/>
                <w:color w:val="000000"/>
                <w:szCs w:val="24"/>
                <w:lang w:bidi="lo-LA"/>
              </w:rPr>
            </w:pPr>
          </w:p>
        </w:tc>
        <w:tc>
          <w:tcPr>
            <w:tcW w:w="2359" w:type="dxa"/>
            <w:tcBorders>
              <w:top w:val="single" w:sz="4" w:space="0" w:color="auto"/>
              <w:left w:val="single" w:sz="4" w:space="0" w:color="auto"/>
              <w:bottom w:val="single" w:sz="4" w:space="0" w:color="auto"/>
              <w:right w:val="single" w:sz="4" w:space="0" w:color="auto"/>
            </w:tcBorders>
          </w:tcPr>
          <w:p w14:paraId="3D537415" w14:textId="77777777" w:rsidR="000C0AB9" w:rsidRDefault="000C0AB9">
            <w:pPr>
              <w:jc w:val="center"/>
              <w:rPr>
                <w:rFonts w:cs="Arial"/>
                <w:color w:val="000000"/>
                <w:szCs w:val="24"/>
                <w:lang w:bidi="lo-LA"/>
              </w:rPr>
            </w:pPr>
          </w:p>
        </w:tc>
        <w:tc>
          <w:tcPr>
            <w:tcW w:w="2807" w:type="dxa"/>
            <w:tcBorders>
              <w:top w:val="single" w:sz="4" w:space="0" w:color="auto"/>
              <w:left w:val="single" w:sz="4" w:space="0" w:color="auto"/>
              <w:bottom w:val="single" w:sz="4" w:space="0" w:color="auto"/>
              <w:right w:val="single" w:sz="4" w:space="0" w:color="auto"/>
            </w:tcBorders>
          </w:tcPr>
          <w:p w14:paraId="3D537416" w14:textId="77777777" w:rsidR="000C0AB9" w:rsidRDefault="000C0AB9">
            <w:pPr>
              <w:jc w:val="center"/>
              <w:rPr>
                <w:rFonts w:cs="Arial"/>
                <w:color w:val="000000"/>
                <w:szCs w:val="24"/>
                <w:lang w:bidi="lo-LA"/>
              </w:rPr>
            </w:pPr>
          </w:p>
        </w:tc>
      </w:tr>
      <w:tr w:rsidR="000C0AB9" w14:paraId="3D53741C" w14:textId="77777777" w:rsidTr="000C0AB9">
        <w:tc>
          <w:tcPr>
            <w:tcW w:w="681" w:type="dxa"/>
            <w:tcBorders>
              <w:top w:val="single" w:sz="4" w:space="0" w:color="auto"/>
              <w:left w:val="single" w:sz="4" w:space="0" w:color="auto"/>
              <w:bottom w:val="single" w:sz="4" w:space="0" w:color="auto"/>
              <w:right w:val="single" w:sz="4" w:space="0" w:color="auto"/>
            </w:tcBorders>
          </w:tcPr>
          <w:p w14:paraId="3D537418" w14:textId="77777777" w:rsidR="000C0AB9" w:rsidRDefault="000C0AB9">
            <w:pPr>
              <w:jc w:val="center"/>
              <w:rPr>
                <w:rFonts w:cs="Arial"/>
                <w:color w:val="000000"/>
                <w:szCs w:val="24"/>
                <w:lang w:bidi="lo-LA"/>
              </w:rPr>
            </w:pPr>
          </w:p>
        </w:tc>
        <w:tc>
          <w:tcPr>
            <w:tcW w:w="4218" w:type="dxa"/>
            <w:tcBorders>
              <w:top w:val="single" w:sz="4" w:space="0" w:color="auto"/>
              <w:left w:val="single" w:sz="4" w:space="0" w:color="auto"/>
              <w:bottom w:val="single" w:sz="4" w:space="0" w:color="auto"/>
              <w:right w:val="single" w:sz="4" w:space="0" w:color="auto"/>
            </w:tcBorders>
          </w:tcPr>
          <w:p w14:paraId="3D537419" w14:textId="77777777" w:rsidR="000C0AB9" w:rsidRDefault="000C0AB9">
            <w:pPr>
              <w:jc w:val="center"/>
              <w:rPr>
                <w:rFonts w:cs="Arial"/>
                <w:color w:val="000000"/>
                <w:szCs w:val="24"/>
                <w:lang w:bidi="lo-LA"/>
              </w:rPr>
            </w:pPr>
          </w:p>
        </w:tc>
        <w:tc>
          <w:tcPr>
            <w:tcW w:w="2359" w:type="dxa"/>
            <w:tcBorders>
              <w:top w:val="single" w:sz="4" w:space="0" w:color="auto"/>
              <w:left w:val="single" w:sz="4" w:space="0" w:color="auto"/>
              <w:bottom w:val="single" w:sz="4" w:space="0" w:color="auto"/>
              <w:right w:val="single" w:sz="4" w:space="0" w:color="auto"/>
            </w:tcBorders>
          </w:tcPr>
          <w:p w14:paraId="3D53741A" w14:textId="77777777" w:rsidR="000C0AB9" w:rsidRDefault="000C0AB9">
            <w:pPr>
              <w:jc w:val="center"/>
              <w:rPr>
                <w:rFonts w:cs="Arial"/>
                <w:color w:val="000000"/>
                <w:szCs w:val="24"/>
                <w:lang w:bidi="lo-LA"/>
              </w:rPr>
            </w:pPr>
          </w:p>
        </w:tc>
        <w:tc>
          <w:tcPr>
            <w:tcW w:w="2807" w:type="dxa"/>
            <w:tcBorders>
              <w:top w:val="single" w:sz="4" w:space="0" w:color="auto"/>
              <w:left w:val="single" w:sz="4" w:space="0" w:color="auto"/>
              <w:bottom w:val="single" w:sz="4" w:space="0" w:color="auto"/>
              <w:right w:val="single" w:sz="4" w:space="0" w:color="auto"/>
            </w:tcBorders>
          </w:tcPr>
          <w:p w14:paraId="3D53741B" w14:textId="77777777" w:rsidR="000C0AB9" w:rsidRDefault="000C0AB9">
            <w:pPr>
              <w:jc w:val="center"/>
              <w:rPr>
                <w:rFonts w:cs="Arial"/>
                <w:color w:val="000000"/>
                <w:szCs w:val="24"/>
                <w:lang w:bidi="lo-LA"/>
              </w:rPr>
            </w:pPr>
          </w:p>
        </w:tc>
      </w:tr>
      <w:tr w:rsidR="000C0AB9" w14:paraId="3D537421" w14:textId="77777777" w:rsidTr="000C0AB9">
        <w:tc>
          <w:tcPr>
            <w:tcW w:w="681" w:type="dxa"/>
            <w:tcBorders>
              <w:top w:val="single" w:sz="4" w:space="0" w:color="auto"/>
              <w:left w:val="single" w:sz="4" w:space="0" w:color="auto"/>
              <w:bottom w:val="single" w:sz="4" w:space="0" w:color="auto"/>
              <w:right w:val="single" w:sz="4" w:space="0" w:color="auto"/>
            </w:tcBorders>
          </w:tcPr>
          <w:p w14:paraId="3D53741D" w14:textId="77777777" w:rsidR="000C0AB9" w:rsidRDefault="000C0AB9">
            <w:pPr>
              <w:jc w:val="center"/>
              <w:rPr>
                <w:rFonts w:cs="Arial"/>
                <w:color w:val="000000"/>
                <w:szCs w:val="24"/>
                <w:lang w:bidi="lo-LA"/>
              </w:rPr>
            </w:pPr>
          </w:p>
        </w:tc>
        <w:tc>
          <w:tcPr>
            <w:tcW w:w="4218" w:type="dxa"/>
            <w:tcBorders>
              <w:top w:val="single" w:sz="4" w:space="0" w:color="auto"/>
              <w:left w:val="single" w:sz="4" w:space="0" w:color="auto"/>
              <w:bottom w:val="single" w:sz="4" w:space="0" w:color="auto"/>
              <w:right w:val="single" w:sz="4" w:space="0" w:color="auto"/>
            </w:tcBorders>
          </w:tcPr>
          <w:p w14:paraId="3D53741E" w14:textId="77777777" w:rsidR="000C0AB9" w:rsidRDefault="000C0AB9">
            <w:pPr>
              <w:jc w:val="center"/>
              <w:rPr>
                <w:rFonts w:cs="Arial"/>
                <w:color w:val="000000"/>
                <w:szCs w:val="24"/>
                <w:lang w:bidi="lo-LA"/>
              </w:rPr>
            </w:pPr>
          </w:p>
        </w:tc>
        <w:tc>
          <w:tcPr>
            <w:tcW w:w="2359" w:type="dxa"/>
            <w:tcBorders>
              <w:top w:val="single" w:sz="4" w:space="0" w:color="auto"/>
              <w:left w:val="single" w:sz="4" w:space="0" w:color="auto"/>
              <w:bottom w:val="single" w:sz="4" w:space="0" w:color="auto"/>
              <w:right w:val="single" w:sz="4" w:space="0" w:color="auto"/>
            </w:tcBorders>
          </w:tcPr>
          <w:p w14:paraId="3D53741F" w14:textId="77777777" w:rsidR="000C0AB9" w:rsidRDefault="000C0AB9">
            <w:pPr>
              <w:jc w:val="center"/>
              <w:rPr>
                <w:rFonts w:cs="Arial"/>
                <w:color w:val="000000"/>
                <w:szCs w:val="24"/>
                <w:lang w:bidi="lo-LA"/>
              </w:rPr>
            </w:pPr>
          </w:p>
        </w:tc>
        <w:tc>
          <w:tcPr>
            <w:tcW w:w="2807" w:type="dxa"/>
            <w:tcBorders>
              <w:top w:val="single" w:sz="4" w:space="0" w:color="auto"/>
              <w:left w:val="single" w:sz="4" w:space="0" w:color="auto"/>
              <w:bottom w:val="single" w:sz="4" w:space="0" w:color="auto"/>
              <w:right w:val="single" w:sz="4" w:space="0" w:color="auto"/>
            </w:tcBorders>
          </w:tcPr>
          <w:p w14:paraId="3D537420" w14:textId="77777777" w:rsidR="000C0AB9" w:rsidRDefault="000C0AB9">
            <w:pPr>
              <w:jc w:val="center"/>
              <w:rPr>
                <w:rFonts w:cs="Arial"/>
                <w:color w:val="000000"/>
                <w:szCs w:val="24"/>
                <w:lang w:bidi="lo-LA"/>
              </w:rPr>
            </w:pPr>
          </w:p>
        </w:tc>
      </w:tr>
    </w:tbl>
    <w:p w14:paraId="3D537422" w14:textId="77777777" w:rsidR="000C0AB9" w:rsidRDefault="000C0AB9" w:rsidP="000C0AB9">
      <w:pPr>
        <w:spacing w:after="120"/>
        <w:rPr>
          <w:rFonts w:cs="Tahoma"/>
          <w:color w:val="000000"/>
          <w:szCs w:val="24"/>
          <w:lang w:bidi="lo-LA"/>
        </w:rPr>
      </w:pPr>
    </w:p>
    <w:p w14:paraId="3D537423" w14:textId="77777777" w:rsidR="000C0AB9" w:rsidRDefault="000C0AB9" w:rsidP="000C0AB9">
      <w:pPr>
        <w:rPr>
          <w:rFonts w:cs="Arial"/>
          <w:color w:val="000000"/>
          <w:szCs w:val="24"/>
          <w:lang w:bidi="lo-LA"/>
        </w:rPr>
      </w:pPr>
      <w:r>
        <w:rPr>
          <w:rFonts w:cs="Arial"/>
          <w:color w:val="000000"/>
          <w:szCs w:val="24"/>
          <w:lang w:bidi="lo-LA"/>
        </w:rPr>
        <w:t>Pielikumā: apbalvošanai izvirzīto izglītojamo gada vērtējumi visos mācību priekšmetos (kopija vai izdruka), tabulā minētajā secībā, uz _____ lapām.</w:t>
      </w:r>
    </w:p>
    <w:p w14:paraId="3D537424" w14:textId="77777777" w:rsidR="000C0AB9" w:rsidRDefault="000C0AB9" w:rsidP="000C0AB9">
      <w:pPr>
        <w:jc w:val="right"/>
        <w:rPr>
          <w:rFonts w:cs="Arial"/>
          <w:color w:val="000000"/>
          <w:szCs w:val="24"/>
          <w:lang w:bidi="lo-LA"/>
        </w:rPr>
      </w:pPr>
    </w:p>
    <w:p w14:paraId="3D537425" w14:textId="77777777" w:rsidR="000C0AB9" w:rsidRDefault="000C0AB9" w:rsidP="000C0AB9">
      <w:pPr>
        <w:jc w:val="both"/>
        <w:rPr>
          <w:rFonts w:cs="Arial"/>
          <w:i/>
          <w:szCs w:val="24"/>
          <w:lang w:bidi="lo-LA"/>
        </w:rPr>
      </w:pPr>
      <w:r>
        <w:rPr>
          <w:rFonts w:cs="Arial"/>
          <w:i/>
          <w:szCs w:val="24"/>
          <w:lang w:bidi="lo-LA"/>
        </w:rPr>
        <w:t xml:space="preserve">Aizpildīts pielikums nosūtīts elektroniski uz e-pasta adresi  </w:t>
      </w:r>
      <w:hyperlink r:id="rId11" w:history="1">
        <w:r>
          <w:rPr>
            <w:rStyle w:val="Hyperlink"/>
            <w:rFonts w:cs="Arial"/>
            <w:szCs w:val="24"/>
            <w:lang w:bidi="lo-LA"/>
          </w:rPr>
          <w:t>inara.briede@adazi.lv</w:t>
        </w:r>
      </w:hyperlink>
      <w:r>
        <w:rPr>
          <w:rFonts w:cs="Arial"/>
          <w:szCs w:val="24"/>
          <w:lang w:bidi="lo-LA"/>
        </w:rPr>
        <w:t xml:space="preserve"> </w:t>
      </w:r>
    </w:p>
    <w:p w14:paraId="3D537426" w14:textId="77777777" w:rsidR="000C0AB9" w:rsidRDefault="000C0AB9" w:rsidP="000C0AB9">
      <w:pPr>
        <w:jc w:val="both"/>
        <w:rPr>
          <w:szCs w:val="24"/>
          <w:lang w:bidi="lo-LA"/>
        </w:rPr>
      </w:pPr>
    </w:p>
    <w:p w14:paraId="3D537427" w14:textId="77777777" w:rsidR="000C0AB9" w:rsidRDefault="000C0AB9" w:rsidP="000C0AB9">
      <w:pPr>
        <w:rPr>
          <w:szCs w:val="24"/>
        </w:rPr>
      </w:pPr>
    </w:p>
    <w:p w14:paraId="3D537428" w14:textId="77777777" w:rsidR="0075017E" w:rsidRPr="00BD3E5D" w:rsidRDefault="0075017E" w:rsidP="000C0AB9">
      <w:pPr>
        <w:jc w:val="center"/>
        <w:rPr>
          <w:szCs w:val="24"/>
        </w:rPr>
      </w:pPr>
    </w:p>
    <w:sectPr w:rsidR="0075017E" w:rsidRPr="00BD3E5D" w:rsidSect="000C0AB9">
      <w:footerReference w:type="default" r:id="rId12"/>
      <w:pgSz w:w="11907" w:h="16840" w:code="9"/>
      <w:pgMar w:top="1134" w:right="1134" w:bottom="1134" w:left="1701" w:header="720" w:footer="720" w:gutter="0"/>
      <w:cols w:space="720"/>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F720AA" w15:done="0"/>
  <w15:commentEx w15:paraId="59994962" w15:paraIdParent="77F720AA" w15:done="0"/>
  <w15:commentEx w15:paraId="75254195" w15:paraIdParent="77F720AA" w15:done="0"/>
  <w15:commentEx w15:paraId="04AB62A0" w15:done="0"/>
  <w15:commentEx w15:paraId="39E2B7B0" w15:paraIdParent="04AB62A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53742C" w14:textId="77777777" w:rsidR="00470C21" w:rsidRDefault="00470C21">
      <w:r>
        <w:separator/>
      </w:r>
    </w:p>
  </w:endnote>
  <w:endnote w:type="continuationSeparator" w:id="0">
    <w:p w14:paraId="3D53742D" w14:textId="77777777" w:rsidR="00470C21" w:rsidRDefault="00470C21">
      <w:r>
        <w:continuationSeparator/>
      </w:r>
    </w:p>
  </w:endnote>
  <w:endnote w:type="continuationNotice" w:id="1">
    <w:p w14:paraId="3D53742E" w14:textId="77777777" w:rsidR="00470C21" w:rsidRDefault="00470C2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NewtonTT Baltic">
    <w:charset w:val="BA"/>
    <w:family w:val="roman"/>
    <w:pitch w:val="variable"/>
    <w:sig w:usb0="00000005" w:usb1="00000000" w:usb2="00000000" w:usb3="00000000" w:csb0="0000008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53742F" w14:textId="77777777" w:rsidR="00470C21" w:rsidRDefault="00A27F16">
    <w:pPr>
      <w:pStyle w:val="Footer"/>
      <w:jc w:val="center"/>
    </w:pPr>
    <w:r>
      <w:fldChar w:fldCharType="begin"/>
    </w:r>
    <w:r w:rsidR="00470C21">
      <w:instrText>PAGE   \* MERGEFORMAT</w:instrText>
    </w:r>
    <w:r>
      <w:fldChar w:fldCharType="separate"/>
    </w:r>
    <w:r w:rsidR="000C0AB9">
      <w:rPr>
        <w:noProof/>
      </w:rPr>
      <w:t>5</w:t>
    </w:r>
    <w:r>
      <w:rPr>
        <w:noProof/>
      </w:rPr>
      <w:fldChar w:fldCharType="end"/>
    </w:r>
  </w:p>
  <w:p w14:paraId="3D537430" w14:textId="77777777" w:rsidR="00470C21" w:rsidRDefault="00470C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D537429" w14:textId="77777777" w:rsidR="00470C21" w:rsidRDefault="00470C21">
      <w:r>
        <w:separator/>
      </w:r>
    </w:p>
  </w:footnote>
  <w:footnote w:type="continuationSeparator" w:id="0">
    <w:p w14:paraId="3D53742A" w14:textId="77777777" w:rsidR="00470C21" w:rsidRDefault="00470C21">
      <w:r>
        <w:continuationSeparator/>
      </w:r>
    </w:p>
  </w:footnote>
  <w:footnote w:type="continuationNotice" w:id="1">
    <w:p w14:paraId="3D53742B" w14:textId="77777777" w:rsidR="00470C21" w:rsidRDefault="00470C2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00D98"/>
    <w:multiLevelType w:val="multilevel"/>
    <w:tmpl w:val="0426001F"/>
    <w:lvl w:ilvl="0">
      <w:start w:val="1"/>
      <w:numFmt w:val="decimal"/>
      <w:lvlText w:val="%1."/>
      <w:lvlJc w:val="left"/>
      <w:pPr>
        <w:ind w:left="360" w:hanging="360"/>
      </w:pPr>
      <w:rPr>
        <w:rFonts w:cs="Times New Roman" w:hint="default"/>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
    <w:nsid w:val="792A2389"/>
    <w:multiLevelType w:val="multilevel"/>
    <w:tmpl w:val="04B040A0"/>
    <w:lvl w:ilvl="0">
      <w:start w:val="1"/>
      <w:numFmt w:val="decimal"/>
      <w:lvlText w:val="%1."/>
      <w:lvlJc w:val="left"/>
      <w:pPr>
        <w:ind w:left="360" w:hanging="360"/>
      </w:pPr>
      <w:rPr>
        <w:rFonts w:cs="Times New Roman" w:hint="default"/>
      </w:rPr>
    </w:lvl>
    <w:lvl w:ilvl="1">
      <w:start w:val="1"/>
      <w:numFmt w:val="decimal"/>
      <w:lvlText w:val="%1.%2."/>
      <w:lvlJc w:val="left"/>
      <w:pPr>
        <w:ind w:left="3693" w:hanging="432"/>
      </w:pPr>
      <w:rPr>
        <w:rFonts w:cs="Times New Roman"/>
        <w:i w:val="0"/>
        <w:color w:val="000000"/>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armīte Mūze">
    <w15:presenceInfo w15:providerId="AD" w15:userId="S-1-5-21-399697017-2415085054-4007033889-2658"/>
  </w15:person>
  <w15:person w15:author="Ināra Briede">
    <w15:presenceInfo w15:providerId="AD" w15:userId="S-1-5-21-399697017-2415085054-4007033889-289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20"/>
  <w:drawingGridHorizontalSpacing w:val="110"/>
  <w:displayHorizontalDrawingGridEvery w:val="2"/>
  <w:displayVerticalDrawingGridEvery w:val="2"/>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2968"/>
    <w:rsid w:val="00005602"/>
    <w:rsid w:val="00006147"/>
    <w:rsid w:val="00015EE4"/>
    <w:rsid w:val="0002357C"/>
    <w:rsid w:val="00036159"/>
    <w:rsid w:val="00043A20"/>
    <w:rsid w:val="00045118"/>
    <w:rsid w:val="00060B1A"/>
    <w:rsid w:val="00094A8F"/>
    <w:rsid w:val="000A3BF8"/>
    <w:rsid w:val="000B275C"/>
    <w:rsid w:val="000B62C2"/>
    <w:rsid w:val="000C0AB9"/>
    <w:rsid w:val="000E7333"/>
    <w:rsid w:val="000F6E04"/>
    <w:rsid w:val="00112EAA"/>
    <w:rsid w:val="00132368"/>
    <w:rsid w:val="00194AAD"/>
    <w:rsid w:val="001E349F"/>
    <w:rsid w:val="00241B8E"/>
    <w:rsid w:val="00247E62"/>
    <w:rsid w:val="00250AF0"/>
    <w:rsid w:val="00271A5C"/>
    <w:rsid w:val="002727B3"/>
    <w:rsid w:val="00291DEB"/>
    <w:rsid w:val="002954A5"/>
    <w:rsid w:val="002B2639"/>
    <w:rsid w:val="002D27E9"/>
    <w:rsid w:val="002E5E39"/>
    <w:rsid w:val="00381D91"/>
    <w:rsid w:val="00390ACC"/>
    <w:rsid w:val="003C6CDA"/>
    <w:rsid w:val="003C70B2"/>
    <w:rsid w:val="003D6C0D"/>
    <w:rsid w:val="004338ED"/>
    <w:rsid w:val="00435E79"/>
    <w:rsid w:val="00455E4C"/>
    <w:rsid w:val="00470C21"/>
    <w:rsid w:val="00487ADB"/>
    <w:rsid w:val="004B2811"/>
    <w:rsid w:val="004C11E7"/>
    <w:rsid w:val="004D6FE2"/>
    <w:rsid w:val="004E182C"/>
    <w:rsid w:val="004E222E"/>
    <w:rsid w:val="004E3C56"/>
    <w:rsid w:val="00537F01"/>
    <w:rsid w:val="005433B8"/>
    <w:rsid w:val="00561667"/>
    <w:rsid w:val="005764F4"/>
    <w:rsid w:val="00587189"/>
    <w:rsid w:val="005947F6"/>
    <w:rsid w:val="00594E0F"/>
    <w:rsid w:val="005A0257"/>
    <w:rsid w:val="005A0BA4"/>
    <w:rsid w:val="005C1228"/>
    <w:rsid w:val="005E69A9"/>
    <w:rsid w:val="00603691"/>
    <w:rsid w:val="00621DD6"/>
    <w:rsid w:val="00633B34"/>
    <w:rsid w:val="00635252"/>
    <w:rsid w:val="006B6204"/>
    <w:rsid w:val="006C08DC"/>
    <w:rsid w:val="00720103"/>
    <w:rsid w:val="00730763"/>
    <w:rsid w:val="0075017E"/>
    <w:rsid w:val="00766D51"/>
    <w:rsid w:val="00771B79"/>
    <w:rsid w:val="007B2249"/>
    <w:rsid w:val="007C2FA1"/>
    <w:rsid w:val="007D0E4C"/>
    <w:rsid w:val="007E1686"/>
    <w:rsid w:val="008470DF"/>
    <w:rsid w:val="00871330"/>
    <w:rsid w:val="00871821"/>
    <w:rsid w:val="00884978"/>
    <w:rsid w:val="00896D22"/>
    <w:rsid w:val="008A29CE"/>
    <w:rsid w:val="008C3236"/>
    <w:rsid w:val="008D0B1C"/>
    <w:rsid w:val="008D1524"/>
    <w:rsid w:val="00945A67"/>
    <w:rsid w:val="009548AB"/>
    <w:rsid w:val="00982056"/>
    <w:rsid w:val="009B0798"/>
    <w:rsid w:val="00A01A77"/>
    <w:rsid w:val="00A27F16"/>
    <w:rsid w:val="00A77C14"/>
    <w:rsid w:val="00AD2C00"/>
    <w:rsid w:val="00AD46F4"/>
    <w:rsid w:val="00AD60DE"/>
    <w:rsid w:val="00AE1FED"/>
    <w:rsid w:val="00AE2965"/>
    <w:rsid w:val="00B10B74"/>
    <w:rsid w:val="00B13D27"/>
    <w:rsid w:val="00B14855"/>
    <w:rsid w:val="00B2719E"/>
    <w:rsid w:val="00B51275"/>
    <w:rsid w:val="00B6562C"/>
    <w:rsid w:val="00B84611"/>
    <w:rsid w:val="00B92968"/>
    <w:rsid w:val="00BD1D1A"/>
    <w:rsid w:val="00BD3E5D"/>
    <w:rsid w:val="00BF3ADD"/>
    <w:rsid w:val="00C14F37"/>
    <w:rsid w:val="00C22744"/>
    <w:rsid w:val="00C50C0B"/>
    <w:rsid w:val="00C64E0B"/>
    <w:rsid w:val="00C9578E"/>
    <w:rsid w:val="00CB3405"/>
    <w:rsid w:val="00CD15CB"/>
    <w:rsid w:val="00CF73EF"/>
    <w:rsid w:val="00D62796"/>
    <w:rsid w:val="00D62EBE"/>
    <w:rsid w:val="00DD0B77"/>
    <w:rsid w:val="00DD5F7A"/>
    <w:rsid w:val="00E65FE9"/>
    <w:rsid w:val="00E814BA"/>
    <w:rsid w:val="00EA2154"/>
    <w:rsid w:val="00EC4EE4"/>
    <w:rsid w:val="00F04360"/>
    <w:rsid w:val="00F339AC"/>
    <w:rsid w:val="00F50A4D"/>
    <w:rsid w:val="00F74D65"/>
    <w:rsid w:val="00F949F7"/>
    <w:rsid w:val="00FA6854"/>
    <w:rsid w:val="00FE3C6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3D537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68"/>
    <w:pPr>
      <w:overflowPunct w:val="0"/>
      <w:autoSpaceDE w:val="0"/>
      <w:autoSpaceDN w:val="0"/>
      <w:adjustRightInd w:val="0"/>
      <w:textAlignment w:val="baseline"/>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s">
    <w:name w:val="mans"/>
    <w:basedOn w:val="Normal"/>
    <w:uiPriority w:val="99"/>
    <w:rsid w:val="00B92968"/>
    <w:pPr>
      <w:jc w:val="both"/>
    </w:pPr>
    <w:rPr>
      <w:rFonts w:ascii="NewtonTT Baltic" w:hAnsi="NewtonTT Baltic"/>
      <w:lang w:val="en-GB" w:eastAsia="en-US"/>
    </w:rPr>
  </w:style>
  <w:style w:type="paragraph" w:styleId="ListParagraph">
    <w:name w:val="List Paragraph"/>
    <w:basedOn w:val="Normal"/>
    <w:uiPriority w:val="99"/>
    <w:qFormat/>
    <w:rsid w:val="00B92968"/>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character" w:styleId="Hyperlink">
    <w:name w:val="Hyperlink"/>
    <w:basedOn w:val="DefaultParagraphFont"/>
    <w:uiPriority w:val="99"/>
    <w:rsid w:val="00B92968"/>
    <w:rPr>
      <w:rFonts w:cs="Times New Roman"/>
      <w:color w:val="0000FF"/>
      <w:u w:val="single"/>
    </w:rPr>
  </w:style>
  <w:style w:type="paragraph" w:styleId="Footer">
    <w:name w:val="footer"/>
    <w:basedOn w:val="Normal"/>
    <w:link w:val="FooterChar"/>
    <w:uiPriority w:val="99"/>
    <w:rsid w:val="00B92968"/>
    <w:pPr>
      <w:tabs>
        <w:tab w:val="center" w:pos="4153"/>
        <w:tab w:val="right" w:pos="8306"/>
      </w:tabs>
    </w:pPr>
  </w:style>
  <w:style w:type="character" w:customStyle="1" w:styleId="FooterChar">
    <w:name w:val="Footer Char"/>
    <w:basedOn w:val="DefaultParagraphFont"/>
    <w:link w:val="Footer"/>
    <w:uiPriority w:val="99"/>
    <w:locked/>
    <w:rsid w:val="00B92968"/>
    <w:rPr>
      <w:rFonts w:eastAsia="Times New Roman" w:cs="Times New Roman"/>
      <w:sz w:val="20"/>
      <w:szCs w:val="20"/>
      <w:lang w:eastAsia="lv-LV"/>
    </w:rPr>
  </w:style>
  <w:style w:type="character" w:styleId="CommentReference">
    <w:name w:val="annotation reference"/>
    <w:basedOn w:val="DefaultParagraphFont"/>
    <w:uiPriority w:val="99"/>
    <w:semiHidden/>
    <w:rsid w:val="004338ED"/>
    <w:rPr>
      <w:rFonts w:cs="Times New Roman"/>
      <w:sz w:val="16"/>
      <w:szCs w:val="16"/>
    </w:rPr>
  </w:style>
  <w:style w:type="paragraph" w:styleId="CommentText">
    <w:name w:val="annotation text"/>
    <w:basedOn w:val="Normal"/>
    <w:link w:val="CommentTextChar"/>
    <w:uiPriority w:val="99"/>
    <w:semiHidden/>
    <w:rsid w:val="004338ED"/>
    <w:rPr>
      <w:sz w:val="20"/>
    </w:rPr>
  </w:style>
  <w:style w:type="character" w:customStyle="1" w:styleId="CommentTextChar">
    <w:name w:val="Comment Text Char"/>
    <w:basedOn w:val="DefaultParagraphFont"/>
    <w:link w:val="CommentText"/>
    <w:uiPriority w:val="99"/>
    <w:semiHidden/>
    <w:locked/>
    <w:rsid w:val="004338ED"/>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4338ED"/>
    <w:rPr>
      <w:b/>
      <w:bCs/>
    </w:rPr>
  </w:style>
  <w:style w:type="character" w:customStyle="1" w:styleId="CommentSubjectChar">
    <w:name w:val="Comment Subject Char"/>
    <w:basedOn w:val="CommentTextChar"/>
    <w:link w:val="CommentSubject"/>
    <w:uiPriority w:val="99"/>
    <w:semiHidden/>
    <w:locked/>
    <w:rsid w:val="004338ED"/>
    <w:rPr>
      <w:rFonts w:eastAsia="Times New Roman" w:cs="Times New Roman"/>
      <w:b/>
      <w:bCs/>
      <w:sz w:val="20"/>
      <w:szCs w:val="20"/>
      <w:lang w:eastAsia="lv-LV"/>
    </w:rPr>
  </w:style>
  <w:style w:type="paragraph" w:styleId="BalloonText">
    <w:name w:val="Balloon Text"/>
    <w:basedOn w:val="Normal"/>
    <w:link w:val="BalloonTextChar"/>
    <w:uiPriority w:val="99"/>
    <w:semiHidden/>
    <w:rsid w:val="004338E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38ED"/>
    <w:rPr>
      <w:rFonts w:ascii="Segoe UI" w:hAnsi="Segoe UI" w:cs="Segoe UI"/>
      <w:sz w:val="18"/>
      <w:szCs w:val="18"/>
      <w:lang w:eastAsia="lv-LV"/>
    </w:rPr>
  </w:style>
  <w:style w:type="paragraph" w:styleId="Header">
    <w:name w:val="header"/>
    <w:basedOn w:val="Normal"/>
    <w:link w:val="HeaderChar"/>
    <w:uiPriority w:val="99"/>
    <w:semiHidden/>
    <w:unhideWhenUsed/>
    <w:rsid w:val="009548AB"/>
    <w:pPr>
      <w:tabs>
        <w:tab w:val="center" w:pos="4513"/>
        <w:tab w:val="right" w:pos="9026"/>
      </w:tabs>
    </w:pPr>
  </w:style>
  <w:style w:type="character" w:customStyle="1" w:styleId="HeaderChar">
    <w:name w:val="Header Char"/>
    <w:basedOn w:val="DefaultParagraphFont"/>
    <w:link w:val="Header"/>
    <w:uiPriority w:val="99"/>
    <w:semiHidden/>
    <w:rsid w:val="009548AB"/>
    <w:rPr>
      <w:rFonts w:eastAsia="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sz w:val="22"/>
        <w:szCs w:val="22"/>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1"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2968"/>
    <w:pPr>
      <w:overflowPunct w:val="0"/>
      <w:autoSpaceDE w:val="0"/>
      <w:autoSpaceDN w:val="0"/>
      <w:adjustRightInd w:val="0"/>
      <w:textAlignment w:val="baseline"/>
    </w:pPr>
    <w:rPr>
      <w:rFonts w:eastAsia="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ns">
    <w:name w:val="mans"/>
    <w:basedOn w:val="Normal"/>
    <w:uiPriority w:val="99"/>
    <w:rsid w:val="00B92968"/>
    <w:pPr>
      <w:jc w:val="both"/>
    </w:pPr>
    <w:rPr>
      <w:rFonts w:ascii="NewtonTT Baltic" w:hAnsi="NewtonTT Baltic"/>
      <w:lang w:val="en-GB" w:eastAsia="en-US"/>
    </w:rPr>
  </w:style>
  <w:style w:type="paragraph" w:styleId="ListParagraph">
    <w:name w:val="List Paragraph"/>
    <w:basedOn w:val="Normal"/>
    <w:uiPriority w:val="99"/>
    <w:qFormat/>
    <w:rsid w:val="00B92968"/>
    <w:pPr>
      <w:overflowPunct/>
      <w:autoSpaceDE/>
      <w:autoSpaceDN/>
      <w:adjustRightInd/>
      <w:spacing w:after="200" w:line="276" w:lineRule="auto"/>
      <w:ind w:left="720"/>
      <w:contextualSpacing/>
      <w:textAlignment w:val="auto"/>
    </w:pPr>
    <w:rPr>
      <w:rFonts w:ascii="Calibri" w:eastAsia="Calibri" w:hAnsi="Calibri"/>
      <w:sz w:val="22"/>
      <w:szCs w:val="22"/>
      <w:lang w:val="en-US" w:eastAsia="en-US"/>
    </w:rPr>
  </w:style>
  <w:style w:type="character" w:styleId="Hyperlink">
    <w:name w:val="Hyperlink"/>
    <w:basedOn w:val="DefaultParagraphFont"/>
    <w:uiPriority w:val="99"/>
    <w:rsid w:val="00B92968"/>
    <w:rPr>
      <w:rFonts w:cs="Times New Roman"/>
      <w:color w:val="0000FF"/>
      <w:u w:val="single"/>
    </w:rPr>
  </w:style>
  <w:style w:type="paragraph" w:styleId="Footer">
    <w:name w:val="footer"/>
    <w:basedOn w:val="Normal"/>
    <w:link w:val="FooterChar"/>
    <w:uiPriority w:val="99"/>
    <w:rsid w:val="00B92968"/>
    <w:pPr>
      <w:tabs>
        <w:tab w:val="center" w:pos="4153"/>
        <w:tab w:val="right" w:pos="8306"/>
      </w:tabs>
    </w:pPr>
  </w:style>
  <w:style w:type="character" w:customStyle="1" w:styleId="FooterChar">
    <w:name w:val="Footer Char"/>
    <w:basedOn w:val="DefaultParagraphFont"/>
    <w:link w:val="Footer"/>
    <w:uiPriority w:val="99"/>
    <w:locked/>
    <w:rsid w:val="00B92968"/>
    <w:rPr>
      <w:rFonts w:eastAsia="Times New Roman" w:cs="Times New Roman"/>
      <w:sz w:val="20"/>
      <w:szCs w:val="20"/>
      <w:lang w:eastAsia="lv-LV"/>
    </w:rPr>
  </w:style>
  <w:style w:type="character" w:styleId="CommentReference">
    <w:name w:val="annotation reference"/>
    <w:basedOn w:val="DefaultParagraphFont"/>
    <w:uiPriority w:val="99"/>
    <w:semiHidden/>
    <w:rsid w:val="004338ED"/>
    <w:rPr>
      <w:rFonts w:cs="Times New Roman"/>
      <w:sz w:val="16"/>
      <w:szCs w:val="16"/>
    </w:rPr>
  </w:style>
  <w:style w:type="paragraph" w:styleId="CommentText">
    <w:name w:val="annotation text"/>
    <w:basedOn w:val="Normal"/>
    <w:link w:val="CommentTextChar"/>
    <w:uiPriority w:val="99"/>
    <w:semiHidden/>
    <w:rsid w:val="004338ED"/>
    <w:rPr>
      <w:sz w:val="20"/>
    </w:rPr>
  </w:style>
  <w:style w:type="character" w:customStyle="1" w:styleId="CommentTextChar">
    <w:name w:val="Comment Text Char"/>
    <w:basedOn w:val="DefaultParagraphFont"/>
    <w:link w:val="CommentText"/>
    <w:uiPriority w:val="99"/>
    <w:semiHidden/>
    <w:locked/>
    <w:rsid w:val="004338ED"/>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rsid w:val="004338ED"/>
    <w:rPr>
      <w:b/>
      <w:bCs/>
    </w:rPr>
  </w:style>
  <w:style w:type="character" w:customStyle="1" w:styleId="CommentSubjectChar">
    <w:name w:val="Comment Subject Char"/>
    <w:basedOn w:val="CommentTextChar"/>
    <w:link w:val="CommentSubject"/>
    <w:uiPriority w:val="99"/>
    <w:semiHidden/>
    <w:locked/>
    <w:rsid w:val="004338ED"/>
    <w:rPr>
      <w:rFonts w:eastAsia="Times New Roman" w:cs="Times New Roman"/>
      <w:b/>
      <w:bCs/>
      <w:sz w:val="20"/>
      <w:szCs w:val="20"/>
      <w:lang w:eastAsia="lv-LV"/>
    </w:rPr>
  </w:style>
  <w:style w:type="paragraph" w:styleId="BalloonText">
    <w:name w:val="Balloon Text"/>
    <w:basedOn w:val="Normal"/>
    <w:link w:val="BalloonTextChar"/>
    <w:uiPriority w:val="99"/>
    <w:semiHidden/>
    <w:rsid w:val="004338ED"/>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4338ED"/>
    <w:rPr>
      <w:rFonts w:ascii="Segoe UI" w:hAnsi="Segoe UI" w:cs="Segoe UI"/>
      <w:sz w:val="18"/>
      <w:szCs w:val="18"/>
      <w:lang w:eastAsia="lv-LV"/>
    </w:rPr>
  </w:style>
  <w:style w:type="paragraph" w:styleId="Header">
    <w:name w:val="header"/>
    <w:basedOn w:val="Normal"/>
    <w:link w:val="HeaderChar"/>
    <w:uiPriority w:val="99"/>
    <w:semiHidden/>
    <w:unhideWhenUsed/>
    <w:rsid w:val="009548AB"/>
    <w:pPr>
      <w:tabs>
        <w:tab w:val="center" w:pos="4513"/>
        <w:tab w:val="right" w:pos="9026"/>
      </w:tabs>
    </w:pPr>
  </w:style>
  <w:style w:type="character" w:customStyle="1" w:styleId="HeaderChar">
    <w:name w:val="Header Char"/>
    <w:basedOn w:val="DefaultParagraphFont"/>
    <w:link w:val="Header"/>
    <w:uiPriority w:val="99"/>
    <w:semiHidden/>
    <w:rsid w:val="009548AB"/>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2446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nara.briede@adazi.lv" TargetMode="Externa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hyperlink" Target="mailto:dome@adazi.lv" TargetMode="External"/><Relationship Id="rId4" Type="http://schemas.microsoft.com/office/2007/relationships/stylesWithEffects" Target="stylesWithEffects.xml"/><Relationship Id="rId9" Type="http://schemas.openxmlformats.org/officeDocument/2006/relationships/hyperlink" Target="mailto:dome@adazi.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2E004B-E930-427D-AAE7-D53C120081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1358</Words>
  <Characters>7745</Characters>
  <Application>Microsoft Office Word</Application>
  <DocSecurity>0</DocSecurity>
  <Lines>64</Lines>
  <Paragraphs>18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PROJEKTS</vt:lpstr>
      <vt:lpstr>PROJEKTS</vt:lpstr>
    </vt:vector>
  </TitlesOfParts>
  <Company/>
  <LinksUpToDate>false</LinksUpToDate>
  <CharactersWithSpaces>9085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creator>Ināra Briede</dc:creator>
  <cp:lastModifiedBy>Maija Rumpe-Kazlovska</cp:lastModifiedBy>
  <cp:revision>2</cp:revision>
  <cp:lastPrinted>2016-03-22T15:14:00Z</cp:lastPrinted>
  <dcterms:created xsi:type="dcterms:W3CDTF">2016-07-29T09:00:00Z</dcterms:created>
  <dcterms:modified xsi:type="dcterms:W3CDTF">2016-07-29T09:00:00Z</dcterms:modified>
</cp:coreProperties>
</file>