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E" w:rsidRPr="00C22AD6" w:rsidRDefault="007942EE" w:rsidP="007942EE">
      <w:pPr>
        <w:pStyle w:val="Nosaukums"/>
        <w:tabs>
          <w:tab w:val="left" w:pos="540"/>
        </w:tabs>
        <w:jc w:val="left"/>
        <w:rPr>
          <w:b/>
          <w:bCs/>
          <w:i/>
          <w:iCs/>
          <w:sz w:val="24"/>
          <w:u w:val="single"/>
        </w:rPr>
      </w:pPr>
    </w:p>
    <w:p w:rsidR="007942EE" w:rsidRDefault="00BA3261" w:rsidP="00F73EFC">
      <w:pPr>
        <w:pStyle w:val="Nosaukums"/>
        <w:tabs>
          <w:tab w:val="left" w:pos="540"/>
          <w:tab w:val="left" w:pos="6946"/>
        </w:tabs>
        <w:ind w:firstLine="180"/>
        <w:jc w:val="left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Bibliotēkā pieejamie </w:t>
      </w:r>
      <w:r w:rsidR="006B0452" w:rsidRPr="00C22AD6">
        <w:rPr>
          <w:b/>
          <w:sz w:val="40"/>
          <w:szCs w:val="40"/>
        </w:rPr>
        <w:t xml:space="preserve"> maksas pakalpojumi</w:t>
      </w:r>
    </w:p>
    <w:p w:rsidR="00A755F2" w:rsidRDefault="00A755F2" w:rsidP="00F73EFC">
      <w:pPr>
        <w:pStyle w:val="Nosaukums"/>
        <w:tabs>
          <w:tab w:val="left" w:pos="540"/>
          <w:tab w:val="left" w:pos="6946"/>
        </w:tabs>
        <w:ind w:firstLine="180"/>
        <w:jc w:val="left"/>
        <w:rPr>
          <w:b/>
          <w:sz w:val="16"/>
          <w:szCs w:val="16"/>
        </w:rPr>
      </w:pPr>
    </w:p>
    <w:p w:rsidR="00A755F2" w:rsidRPr="00A755F2" w:rsidRDefault="00A755F2" w:rsidP="00F73EFC">
      <w:pPr>
        <w:pStyle w:val="Nosaukums"/>
        <w:tabs>
          <w:tab w:val="left" w:pos="540"/>
          <w:tab w:val="left" w:pos="6946"/>
        </w:tabs>
        <w:ind w:firstLine="180"/>
        <w:jc w:val="left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356" w:tblpY="72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87"/>
        <w:gridCol w:w="11"/>
        <w:gridCol w:w="3114"/>
        <w:gridCol w:w="1560"/>
        <w:gridCol w:w="236"/>
      </w:tblGrid>
      <w:tr w:rsidR="00C22AD6" w:rsidRPr="00C22AD6" w:rsidTr="009E3A0B">
        <w:tc>
          <w:tcPr>
            <w:tcW w:w="1129" w:type="dxa"/>
          </w:tcPr>
          <w:p w:rsidR="00C22AD6" w:rsidRPr="00914D9A" w:rsidRDefault="00914D9A" w:rsidP="009E3A0B">
            <w:pPr>
              <w:ind w:left="93" w:hanging="93"/>
              <w:jc w:val="center"/>
              <w:rPr>
                <w:b/>
                <w:sz w:val="32"/>
                <w:szCs w:val="32"/>
                <w:lang w:val="lv-LV"/>
              </w:rPr>
            </w:pPr>
            <w:proofErr w:type="spellStart"/>
            <w:r>
              <w:rPr>
                <w:b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b/>
                <w:sz w:val="32"/>
                <w:szCs w:val="32"/>
                <w:lang w:val="lv-LV"/>
              </w:rPr>
              <w:t>.</w:t>
            </w:r>
          </w:p>
        </w:tc>
        <w:tc>
          <w:tcPr>
            <w:tcW w:w="2698" w:type="dxa"/>
            <w:gridSpan w:val="2"/>
          </w:tcPr>
          <w:p w:rsidR="00C22AD6" w:rsidRPr="00914D9A" w:rsidRDefault="00C22AD6" w:rsidP="009E3A0B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914D9A">
              <w:rPr>
                <w:b/>
                <w:sz w:val="32"/>
                <w:szCs w:val="32"/>
                <w:lang w:val="lv-LV"/>
              </w:rPr>
              <w:t>Pakalpojumi</w:t>
            </w:r>
          </w:p>
        </w:tc>
        <w:tc>
          <w:tcPr>
            <w:tcW w:w="3114" w:type="dxa"/>
          </w:tcPr>
          <w:p w:rsidR="00C22AD6" w:rsidRPr="00914D9A" w:rsidRDefault="00C22AD6" w:rsidP="009E3A0B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914D9A">
              <w:rPr>
                <w:b/>
                <w:sz w:val="32"/>
                <w:szCs w:val="32"/>
                <w:lang w:val="lv-LV"/>
              </w:rPr>
              <w:t>Atskaites vienība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AD6" w:rsidRPr="00914D9A" w:rsidRDefault="00C22AD6" w:rsidP="009E3A0B">
            <w:pPr>
              <w:ind w:left="117"/>
              <w:jc w:val="center"/>
              <w:rPr>
                <w:b/>
                <w:sz w:val="32"/>
                <w:szCs w:val="32"/>
                <w:lang w:val="lv-LV"/>
              </w:rPr>
            </w:pPr>
            <w:r w:rsidRPr="00914D9A">
              <w:rPr>
                <w:b/>
                <w:sz w:val="32"/>
                <w:szCs w:val="32"/>
                <w:lang w:val="lv-LV"/>
              </w:rPr>
              <w:t>EUR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C22AD6" w:rsidRPr="00C22AD6" w:rsidTr="009E3A0B">
        <w:trPr>
          <w:gridAfter w:val="1"/>
          <w:wAfter w:w="236" w:type="dxa"/>
          <w:trHeight w:val="285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Kopēšana no bibliotēkas fondiem</w:t>
            </w:r>
          </w:p>
        </w:tc>
      </w:tr>
      <w:tr w:rsidR="00C22AD6" w:rsidRPr="00C22AD6" w:rsidTr="009E3A0B">
        <w:trPr>
          <w:gridAfter w:val="1"/>
          <w:wAfter w:w="236" w:type="dxa"/>
          <w:trHeight w:val="1272"/>
        </w:trPr>
        <w:tc>
          <w:tcPr>
            <w:tcW w:w="1129" w:type="dxa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melnbalta   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</w:t>
            </w:r>
            <w:r w:rsidRPr="00C22AD6">
              <w:rPr>
                <w:i/>
                <w:sz w:val="24"/>
                <w:lang w:val="lv-LV"/>
              </w:rPr>
              <w:t>krāsaina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melnbalta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182D77" w:rsidP="009E3A0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C22AD6" w:rsidRPr="00C22AD6">
              <w:rPr>
                <w:sz w:val="24"/>
                <w:lang w:val="lv-LV"/>
              </w:rPr>
              <w:t>Lapas abas puses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0,07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0,28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0,11</w:t>
            </w:r>
          </w:p>
        </w:tc>
      </w:tr>
      <w:tr w:rsidR="00C22AD6" w:rsidRPr="00C22AD6" w:rsidTr="009E3A0B">
        <w:trPr>
          <w:gridAfter w:val="1"/>
          <w:wAfter w:w="236" w:type="dxa"/>
          <w:trHeight w:val="285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2.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</w:t>
            </w:r>
            <w:r w:rsidRPr="00C22AD6">
              <w:rPr>
                <w:sz w:val="24"/>
                <w:lang w:val="lv-LV"/>
              </w:rPr>
              <w:t xml:space="preserve">  </w:t>
            </w:r>
            <w:r w:rsidRPr="00C22AD6">
              <w:rPr>
                <w:b/>
                <w:i/>
                <w:sz w:val="24"/>
                <w:u w:val="single"/>
                <w:lang w:val="lv-LV"/>
              </w:rPr>
              <w:t>attēls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 melnbalts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 </w:t>
            </w:r>
            <w:r w:rsidRPr="00C22AD6">
              <w:rPr>
                <w:i/>
                <w:sz w:val="24"/>
                <w:lang w:val="lv-LV"/>
              </w:rPr>
              <w:t>krāsains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 melnbalts 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i/>
                <w:sz w:val="24"/>
                <w:lang w:val="lv-LV"/>
              </w:rPr>
              <w:t xml:space="preserve">     krāsains</w:t>
            </w:r>
          </w:p>
        </w:tc>
        <w:tc>
          <w:tcPr>
            <w:tcW w:w="3125" w:type="dxa"/>
            <w:gridSpan w:val="2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½ no lapas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½ no lapas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0,28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1,42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0,14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0,71</w:t>
            </w:r>
          </w:p>
        </w:tc>
      </w:tr>
      <w:tr w:rsidR="00C22AD6" w:rsidRPr="00C22AD6" w:rsidTr="009E3A0B">
        <w:trPr>
          <w:gridAfter w:val="1"/>
          <w:wAfter w:w="236" w:type="dxa"/>
          <w:trHeight w:val="921"/>
        </w:trPr>
        <w:tc>
          <w:tcPr>
            <w:tcW w:w="1129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3.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A3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melnbalta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melnbalta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182D77" w:rsidP="009E3A0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C22AD6" w:rsidRPr="00C22AD6">
              <w:rPr>
                <w:sz w:val="24"/>
                <w:lang w:val="lv-LV"/>
              </w:rPr>
              <w:t>Lapas abas puses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0,14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0,26</w:t>
            </w:r>
          </w:p>
        </w:tc>
      </w:tr>
      <w:tr w:rsidR="00C22AD6" w:rsidRPr="00C22AD6" w:rsidTr="009E3A0B">
        <w:trPr>
          <w:gridAfter w:val="1"/>
          <w:wAfter w:w="236" w:type="dxa"/>
          <w:trHeight w:val="268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Kopēšana no klienta materiāliem</w:t>
            </w:r>
          </w:p>
        </w:tc>
      </w:tr>
      <w:tr w:rsidR="00C22AD6" w:rsidRPr="00C22AD6" w:rsidTr="009E3A0B">
        <w:trPr>
          <w:gridAfter w:val="1"/>
          <w:wAfter w:w="236" w:type="dxa"/>
          <w:trHeight w:val="1549"/>
        </w:trPr>
        <w:tc>
          <w:tcPr>
            <w:tcW w:w="1129" w:type="dxa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jc w:val="both"/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</w:t>
            </w:r>
          </w:p>
          <w:p w:rsidR="00C22AD6" w:rsidRPr="00C22AD6" w:rsidRDefault="00C22AD6" w:rsidP="009E3A0B">
            <w:pPr>
              <w:jc w:val="both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melnbalta </w:t>
            </w:r>
          </w:p>
          <w:p w:rsidR="00C22AD6" w:rsidRPr="00C22AD6" w:rsidRDefault="00C22AD6" w:rsidP="009E3A0B">
            <w:pPr>
              <w:jc w:val="both"/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</w:t>
            </w:r>
            <w:r w:rsidR="0008385A">
              <w:rPr>
                <w:i/>
                <w:sz w:val="24"/>
                <w:lang w:val="lv-LV"/>
              </w:rPr>
              <w:t>krāsaina</w:t>
            </w:r>
            <w:bookmarkStart w:id="0" w:name="_GoBack"/>
            <w:bookmarkEnd w:id="0"/>
          </w:p>
          <w:p w:rsidR="00C22AD6" w:rsidRPr="00C22AD6" w:rsidRDefault="00C22AD6" w:rsidP="009E3A0B">
            <w:pPr>
              <w:jc w:val="both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melnbalta</w:t>
            </w:r>
          </w:p>
          <w:p w:rsidR="00C22AD6" w:rsidRPr="00C22AD6" w:rsidRDefault="00C22AD6" w:rsidP="009E3A0B">
            <w:pPr>
              <w:jc w:val="both"/>
              <w:rPr>
                <w:i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 xml:space="preserve">   </w:t>
            </w:r>
            <w:r w:rsidRPr="00C22AD6">
              <w:rPr>
                <w:i/>
                <w:sz w:val="24"/>
                <w:lang w:val="lv-LV"/>
              </w:rPr>
              <w:t>krāsaina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182D77" w:rsidP="009E3A0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C22AD6" w:rsidRPr="00C22AD6">
              <w:rPr>
                <w:sz w:val="24"/>
                <w:lang w:val="lv-LV"/>
              </w:rPr>
              <w:t>Lapas abas puses</w:t>
            </w:r>
          </w:p>
          <w:p w:rsidR="00C22AD6" w:rsidRPr="00C22AD6" w:rsidRDefault="00182D77" w:rsidP="009E3A0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C22AD6" w:rsidRPr="00C22AD6">
              <w:rPr>
                <w:sz w:val="24"/>
                <w:lang w:val="lv-LV"/>
              </w:rPr>
              <w:t>Lapas abas puses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0,07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0,36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0,14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0,71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5.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</w:t>
            </w:r>
            <w:r w:rsidRPr="00C22AD6">
              <w:rPr>
                <w:b/>
                <w:i/>
                <w:sz w:val="24"/>
                <w:lang w:val="lv-LV"/>
              </w:rPr>
              <w:t xml:space="preserve"> </w:t>
            </w:r>
            <w:r w:rsidRPr="00C22AD6">
              <w:rPr>
                <w:b/>
                <w:i/>
                <w:sz w:val="24"/>
                <w:u w:val="single"/>
                <w:lang w:val="lv-LV"/>
              </w:rPr>
              <w:t>attēls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</w:t>
            </w:r>
            <w:r w:rsidRPr="00C22AD6">
              <w:rPr>
                <w:i/>
                <w:sz w:val="24"/>
                <w:lang w:val="lv-LV"/>
              </w:rPr>
              <w:t>krāsains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i/>
                <w:sz w:val="24"/>
                <w:lang w:val="lv-LV"/>
              </w:rPr>
              <w:t xml:space="preserve">   krāsains</w:t>
            </w:r>
          </w:p>
        </w:tc>
        <w:tc>
          <w:tcPr>
            <w:tcW w:w="3125" w:type="dxa"/>
            <w:gridSpan w:val="2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½ no lapas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½</w:t>
            </w:r>
            <w:r w:rsidRPr="00C22AD6">
              <w:rPr>
                <w:lang w:val="lv-LV"/>
              </w:rPr>
              <w:t xml:space="preserve"> </w:t>
            </w:r>
            <w:r w:rsidRPr="00C22AD6">
              <w:rPr>
                <w:sz w:val="24"/>
                <w:lang w:val="lv-LV"/>
              </w:rPr>
              <w:t>no lapas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0,36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1,42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0,17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0,71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6.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A3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melnbalta</w:t>
            </w:r>
          </w:p>
        </w:tc>
        <w:tc>
          <w:tcPr>
            <w:tcW w:w="3125" w:type="dxa"/>
            <w:gridSpan w:val="2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914D9A" w:rsidP="009E3A0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C22AD6" w:rsidRPr="00C22AD6">
              <w:rPr>
                <w:sz w:val="24"/>
                <w:lang w:val="lv-LV"/>
              </w:rPr>
              <w:t>Lapas abas puses</w:t>
            </w:r>
          </w:p>
        </w:tc>
        <w:tc>
          <w:tcPr>
            <w:tcW w:w="1560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0,17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0,31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8501" w:type="dxa"/>
            <w:gridSpan w:val="5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4"/>
                <w:lang w:val="lv-LV"/>
              </w:rPr>
            </w:pPr>
            <w:proofErr w:type="spellStart"/>
            <w:r w:rsidRPr="00C22AD6">
              <w:rPr>
                <w:b/>
                <w:sz w:val="24"/>
                <w:lang w:val="lv-LV"/>
              </w:rPr>
              <w:t>Dator</w:t>
            </w:r>
            <w:r w:rsidR="005963EB">
              <w:rPr>
                <w:b/>
                <w:sz w:val="24"/>
                <w:lang w:val="lv-LV"/>
              </w:rPr>
              <w:t>i</w:t>
            </w:r>
            <w:r w:rsidRPr="00C22AD6">
              <w:rPr>
                <w:b/>
                <w:sz w:val="24"/>
                <w:lang w:val="lv-LV"/>
              </w:rPr>
              <w:t>zdrukas</w:t>
            </w:r>
            <w:proofErr w:type="spellEnd"/>
            <w:r w:rsidRPr="00C22AD6">
              <w:rPr>
                <w:b/>
                <w:sz w:val="24"/>
                <w:lang w:val="lv-LV"/>
              </w:rPr>
              <w:t xml:space="preserve"> ( </w:t>
            </w:r>
            <w:proofErr w:type="spellStart"/>
            <w:r w:rsidRPr="00C22AD6">
              <w:rPr>
                <w:b/>
                <w:sz w:val="24"/>
                <w:lang w:val="lv-LV"/>
              </w:rPr>
              <w:t>printēšana</w:t>
            </w:r>
            <w:proofErr w:type="spellEnd"/>
            <w:r w:rsidRPr="00C22AD6">
              <w:rPr>
                <w:b/>
                <w:sz w:val="24"/>
                <w:lang w:val="lv-LV"/>
              </w:rPr>
              <w:t>)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7.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melnbalta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 </w:t>
            </w:r>
            <w:r w:rsidRPr="00C22AD6">
              <w:rPr>
                <w:i/>
                <w:sz w:val="24"/>
                <w:lang w:val="lv-LV"/>
              </w:rPr>
              <w:t>krāsaina izdruka</w:t>
            </w:r>
          </w:p>
        </w:tc>
        <w:tc>
          <w:tcPr>
            <w:tcW w:w="3125" w:type="dxa"/>
            <w:gridSpan w:val="2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 lappuse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 lappuse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0,07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0,36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8.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Formāts A4 attēls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melnbalts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 </w:t>
            </w:r>
            <w:r w:rsidRPr="00C22AD6">
              <w:rPr>
                <w:i/>
                <w:sz w:val="24"/>
                <w:lang w:val="lv-LV"/>
              </w:rPr>
              <w:t>krāsains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  </w:t>
            </w:r>
            <w:r w:rsidRPr="00C22AD6">
              <w:rPr>
                <w:i/>
                <w:sz w:val="24"/>
                <w:lang w:val="lv-LV"/>
              </w:rPr>
              <w:t>melnbalts</w:t>
            </w:r>
          </w:p>
          <w:p w:rsidR="00C22AD6" w:rsidRPr="00C22AD6" w:rsidRDefault="00C22AD6" w:rsidP="009E3A0B">
            <w:pPr>
              <w:rPr>
                <w:i/>
                <w:sz w:val="24"/>
                <w:lang w:val="lv-LV"/>
              </w:rPr>
            </w:pPr>
            <w:r w:rsidRPr="00C22AD6">
              <w:rPr>
                <w:i/>
                <w:sz w:val="24"/>
                <w:lang w:val="lv-LV"/>
              </w:rPr>
              <w:t xml:space="preserve">   krāsains</w:t>
            </w:r>
            <w:r w:rsidRPr="00C22AD6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Lapas 1 puse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½ no lapas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½ no lapas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0,36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1,42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0,17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0,71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8501" w:type="dxa"/>
            <w:gridSpan w:val="5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Skenēšana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9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Teksta un attēla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par 1 vienību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0,28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8501" w:type="dxa"/>
            <w:gridSpan w:val="5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Termiskā iesiešana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10.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Dokumentu iesiešana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Dokumenta iesiešana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Dokumentu iesiešana</w:t>
            </w:r>
          </w:p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Dokumentu iesiešana</w:t>
            </w:r>
          </w:p>
        </w:tc>
        <w:tc>
          <w:tcPr>
            <w:tcW w:w="3125" w:type="dxa"/>
            <w:gridSpan w:val="2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līdz 80 lpp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no 80 – 120 lpp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no 120 –160 lpp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160 un vairāk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2,15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2,42</w:t>
            </w:r>
          </w:p>
          <w:p w:rsidR="00C22AD6" w:rsidRPr="00C22AD6" w:rsidRDefault="00C22AD6" w:rsidP="009E3A0B">
            <w:pPr>
              <w:jc w:val="center"/>
              <w:rPr>
                <w:sz w:val="24"/>
                <w:szCs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2,56</w:t>
            </w: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szCs w:val="24"/>
                <w:lang w:val="lv-LV"/>
              </w:rPr>
              <w:t>2,85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8501" w:type="dxa"/>
            <w:gridSpan w:val="5"/>
            <w:tcBorders>
              <w:right w:val="single" w:sz="4" w:space="0" w:color="auto"/>
            </w:tcBorders>
          </w:tcPr>
          <w:p w:rsidR="00C22AD6" w:rsidRPr="00C22AD6" w:rsidRDefault="00C22AD6" w:rsidP="009E3A0B">
            <w:pPr>
              <w:jc w:val="center"/>
              <w:rPr>
                <w:b/>
                <w:sz w:val="24"/>
                <w:lang w:val="lv-LV"/>
              </w:rPr>
            </w:pPr>
            <w:r w:rsidRPr="00C22AD6">
              <w:rPr>
                <w:b/>
                <w:sz w:val="24"/>
                <w:lang w:val="lv-LV"/>
              </w:rPr>
              <w:t>Starpbibliotēku abonementa pakalpojums (SBA)</w:t>
            </w:r>
          </w:p>
        </w:tc>
      </w:tr>
      <w:tr w:rsidR="00C22AD6" w:rsidRPr="00C22AD6" w:rsidTr="009E3A0B">
        <w:trPr>
          <w:gridAfter w:val="1"/>
          <w:wAfter w:w="236" w:type="dxa"/>
        </w:trPr>
        <w:tc>
          <w:tcPr>
            <w:tcW w:w="1129" w:type="dxa"/>
          </w:tcPr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11.</w:t>
            </w:r>
          </w:p>
        </w:tc>
        <w:tc>
          <w:tcPr>
            <w:tcW w:w="2687" w:type="dxa"/>
          </w:tcPr>
          <w:p w:rsidR="00C22AD6" w:rsidRPr="00C22AD6" w:rsidRDefault="00C22AD6" w:rsidP="009E3A0B">
            <w:pPr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 xml:space="preserve">Iespieddarba pasūtīšana no citām valsts un pašvaldību bibliotēkām </w:t>
            </w:r>
          </w:p>
        </w:tc>
        <w:tc>
          <w:tcPr>
            <w:tcW w:w="3125" w:type="dxa"/>
            <w:gridSpan w:val="2"/>
          </w:tcPr>
          <w:p w:rsidR="00182D77" w:rsidRDefault="00182D77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Par 1 dokumentu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2D77" w:rsidRDefault="00182D77" w:rsidP="009E3A0B">
            <w:pPr>
              <w:jc w:val="center"/>
              <w:rPr>
                <w:sz w:val="24"/>
                <w:lang w:val="lv-LV"/>
              </w:rPr>
            </w:pPr>
          </w:p>
          <w:p w:rsidR="00C22AD6" w:rsidRPr="00C22AD6" w:rsidRDefault="00C22AD6" w:rsidP="009E3A0B">
            <w:pPr>
              <w:jc w:val="center"/>
              <w:rPr>
                <w:sz w:val="24"/>
                <w:lang w:val="lv-LV"/>
              </w:rPr>
            </w:pPr>
            <w:r w:rsidRPr="00C22AD6">
              <w:rPr>
                <w:sz w:val="24"/>
                <w:lang w:val="lv-LV"/>
              </w:rPr>
              <w:t>0,71</w:t>
            </w:r>
          </w:p>
        </w:tc>
      </w:tr>
    </w:tbl>
    <w:p w:rsidR="007942EE" w:rsidRPr="00C22AD6" w:rsidRDefault="007942EE" w:rsidP="007942EE">
      <w:pPr>
        <w:tabs>
          <w:tab w:val="left" w:pos="540"/>
        </w:tabs>
        <w:ind w:firstLine="180"/>
        <w:jc w:val="both"/>
        <w:rPr>
          <w:szCs w:val="15"/>
          <w:lang w:val="lv-LV"/>
        </w:rPr>
      </w:pPr>
    </w:p>
    <w:p w:rsidR="007942EE" w:rsidRPr="00C22AD6" w:rsidRDefault="007942EE" w:rsidP="007942EE">
      <w:pPr>
        <w:tabs>
          <w:tab w:val="left" w:pos="540"/>
        </w:tabs>
        <w:ind w:firstLine="180"/>
        <w:jc w:val="both"/>
        <w:rPr>
          <w:sz w:val="24"/>
          <w:szCs w:val="24"/>
          <w:lang w:val="lv-LV"/>
        </w:rPr>
      </w:pPr>
    </w:p>
    <w:p w:rsidR="007942EE" w:rsidRPr="00C22AD6" w:rsidRDefault="007942EE" w:rsidP="007942EE">
      <w:pPr>
        <w:pStyle w:val="Pamatteksts"/>
        <w:tabs>
          <w:tab w:val="left" w:pos="540"/>
        </w:tabs>
        <w:ind w:firstLine="180"/>
        <w:jc w:val="left"/>
        <w:rPr>
          <w:sz w:val="24"/>
          <w:szCs w:val="24"/>
        </w:rPr>
      </w:pPr>
    </w:p>
    <w:p w:rsidR="007942EE" w:rsidRPr="00C22AD6" w:rsidRDefault="007942EE" w:rsidP="007942EE">
      <w:pPr>
        <w:pStyle w:val="Nosaukums"/>
        <w:tabs>
          <w:tab w:val="left" w:pos="540"/>
        </w:tabs>
        <w:ind w:firstLine="180"/>
        <w:jc w:val="right"/>
        <w:outlineLvl w:val="0"/>
      </w:pPr>
    </w:p>
    <w:p w:rsidR="008E1B67" w:rsidRPr="00C22AD6" w:rsidRDefault="008E1B67" w:rsidP="00321A63">
      <w:pPr>
        <w:pStyle w:val="Nosaukums"/>
        <w:tabs>
          <w:tab w:val="left" w:pos="540"/>
        </w:tabs>
        <w:jc w:val="left"/>
        <w:outlineLvl w:val="0"/>
      </w:pPr>
    </w:p>
    <w:sectPr w:rsidR="008E1B67" w:rsidRPr="00C22AD6" w:rsidSect="00F73EFC">
      <w:footerReference w:type="even" r:id="rId8"/>
      <w:footerReference w:type="default" r:id="rId9"/>
      <w:pgSz w:w="12240" w:h="15840"/>
      <w:pgMar w:top="142" w:right="1325" w:bottom="3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66" w:rsidRDefault="00046666">
      <w:r>
        <w:separator/>
      </w:r>
    </w:p>
  </w:endnote>
  <w:endnote w:type="continuationSeparator" w:id="0">
    <w:p w:rsidR="00046666" w:rsidRDefault="000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BE" w:rsidRDefault="00F73EF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62DBE" w:rsidRDefault="00046666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BE" w:rsidRDefault="00F73EFC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3A0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62DBE" w:rsidRPr="00FD362B" w:rsidRDefault="00046666" w:rsidP="00567A28">
    <w:pPr>
      <w:pStyle w:val="Kjene"/>
      <w:ind w:right="360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66" w:rsidRDefault="00046666">
      <w:r>
        <w:separator/>
      </w:r>
    </w:p>
  </w:footnote>
  <w:footnote w:type="continuationSeparator" w:id="0">
    <w:p w:rsidR="00046666" w:rsidRDefault="0004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E"/>
    <w:rsid w:val="00046666"/>
    <w:rsid w:val="0008385A"/>
    <w:rsid w:val="00182D77"/>
    <w:rsid w:val="00321A63"/>
    <w:rsid w:val="00522140"/>
    <w:rsid w:val="005963EB"/>
    <w:rsid w:val="006B0452"/>
    <w:rsid w:val="007942EE"/>
    <w:rsid w:val="008E1B67"/>
    <w:rsid w:val="00914D9A"/>
    <w:rsid w:val="009552F7"/>
    <w:rsid w:val="009E3A0B"/>
    <w:rsid w:val="00A755F2"/>
    <w:rsid w:val="00B72C34"/>
    <w:rsid w:val="00BA3261"/>
    <w:rsid w:val="00BE7899"/>
    <w:rsid w:val="00C22AD6"/>
    <w:rsid w:val="00DC20AC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42E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942EE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942EE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7942EE"/>
    <w:pPr>
      <w:jc w:val="center"/>
    </w:pPr>
    <w:rPr>
      <w:sz w:val="5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942EE"/>
    <w:rPr>
      <w:rFonts w:ascii="Times New Roman" w:eastAsia="Times New Roman" w:hAnsi="Times New Roman" w:cs="Times New Roman"/>
      <w:sz w:val="52"/>
      <w:szCs w:val="20"/>
    </w:rPr>
  </w:style>
  <w:style w:type="paragraph" w:styleId="Kjene">
    <w:name w:val="footer"/>
    <w:basedOn w:val="Parasts"/>
    <w:link w:val="KjeneRakstz"/>
    <w:rsid w:val="007942E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7942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79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42E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942EE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942EE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7942EE"/>
    <w:pPr>
      <w:jc w:val="center"/>
    </w:pPr>
    <w:rPr>
      <w:sz w:val="5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942EE"/>
    <w:rPr>
      <w:rFonts w:ascii="Times New Roman" w:eastAsia="Times New Roman" w:hAnsi="Times New Roman" w:cs="Times New Roman"/>
      <w:sz w:val="52"/>
      <w:szCs w:val="20"/>
    </w:rPr>
  </w:style>
  <w:style w:type="paragraph" w:styleId="Kjene">
    <w:name w:val="footer"/>
    <w:basedOn w:val="Parasts"/>
    <w:link w:val="KjeneRakstz"/>
    <w:rsid w:val="007942E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7942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79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1D5D-D31B-4638-B100-7C24C59F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Mirdza Dzirniece</dc:creator>
  <cp:lastModifiedBy>Sandra Orlovska</cp:lastModifiedBy>
  <cp:revision>3</cp:revision>
  <dcterms:created xsi:type="dcterms:W3CDTF">2016-10-27T08:12:00Z</dcterms:created>
  <dcterms:modified xsi:type="dcterms:W3CDTF">2016-10-27T08:12:00Z</dcterms:modified>
</cp:coreProperties>
</file>